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C1" w:rsidRDefault="0030301B" w:rsidP="009A63C1">
      <w:pPr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9A63C1" w:rsidRPr="00E633FC" w:rsidRDefault="009A63C1" w:rsidP="009A63C1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9A63C1" w:rsidRPr="00E633FC" w:rsidRDefault="009A63C1" w:rsidP="009A63C1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РОСТОВСКАЯ ОБЛАСТЬ</w:t>
      </w:r>
    </w:p>
    <w:p w:rsidR="009A63C1" w:rsidRPr="00E633FC" w:rsidRDefault="009A63C1" w:rsidP="009A63C1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МУНИЦИПАЛЬНОЕ ОБРАЗОВАНИЕ </w:t>
      </w:r>
    </w:p>
    <w:p w:rsidR="009A63C1" w:rsidRPr="00E633FC" w:rsidRDefault="009A63C1" w:rsidP="009A63C1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«ЛЕТНИЦКОЕ СЕЛЬСКОЕ ПОСЕЛЕНИЕ»</w:t>
      </w:r>
    </w:p>
    <w:p w:rsidR="009A63C1" w:rsidRPr="00E633FC" w:rsidRDefault="009A63C1" w:rsidP="009A63C1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9A63C1" w:rsidRPr="00E633FC" w:rsidRDefault="009A63C1" w:rsidP="009A63C1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АДМИНИСТРАЦИЯ ЛЕТНИЦКОГО  СЕЛЬСКОГО ПОСЕЛЕНИЯ</w:t>
      </w:r>
    </w:p>
    <w:p w:rsidR="009A63C1" w:rsidRPr="00E633FC" w:rsidRDefault="009A63C1" w:rsidP="009A63C1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9A63C1" w:rsidRPr="00E633FC" w:rsidRDefault="009A63C1" w:rsidP="009A63C1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ПОСТАНОВЛЕНИЕ</w:t>
      </w:r>
    </w:p>
    <w:p w:rsidR="009A63C1" w:rsidRDefault="009A63C1" w:rsidP="009A63C1">
      <w:pPr>
        <w:jc w:val="center"/>
        <w:rPr>
          <w:b/>
          <w:bCs/>
          <w:color w:val="000000"/>
          <w:sz w:val="28"/>
          <w:szCs w:val="28"/>
        </w:rPr>
      </w:pPr>
    </w:p>
    <w:p w:rsidR="009A63C1" w:rsidRDefault="0030301B" w:rsidP="009A63C1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от01.08</w:t>
      </w:r>
      <w:bookmarkStart w:id="0" w:name="_GoBack"/>
      <w:bookmarkEnd w:id="0"/>
      <w:r w:rsidR="009A63C1">
        <w:rPr>
          <w:b/>
          <w:bCs/>
          <w:color w:val="000000"/>
          <w:sz w:val="28"/>
          <w:szCs w:val="28"/>
        </w:rPr>
        <w:t>.</w:t>
      </w:r>
      <w:r w:rsidR="009A63C1">
        <w:rPr>
          <w:b/>
          <w:sz w:val="28"/>
          <w:szCs w:val="28"/>
        </w:rPr>
        <w:t>2022 г.                   №</w:t>
      </w:r>
      <w:r>
        <w:rPr>
          <w:b/>
          <w:sz w:val="28"/>
          <w:szCs w:val="28"/>
        </w:rPr>
        <w:t>76</w:t>
      </w:r>
      <w:r w:rsidR="009A63C1">
        <w:rPr>
          <w:b/>
          <w:sz w:val="28"/>
          <w:szCs w:val="28"/>
        </w:rPr>
        <w:t xml:space="preserve">  </w:t>
      </w:r>
    </w:p>
    <w:p w:rsidR="009A63C1" w:rsidRDefault="009A63C1" w:rsidP="009A63C1">
      <w:pPr>
        <w:jc w:val="both"/>
        <w:rPr>
          <w:b/>
          <w:bCs/>
          <w:sz w:val="28"/>
          <w:szCs w:val="28"/>
        </w:rPr>
      </w:pPr>
    </w:p>
    <w:p w:rsidR="009A63C1" w:rsidRDefault="009A63C1" w:rsidP="009A63C1">
      <w:pPr>
        <w:ind w:firstLine="851"/>
        <w:jc w:val="center"/>
        <w:rPr>
          <w:bCs/>
          <w:color w:val="000000"/>
          <w:sz w:val="28"/>
          <w:szCs w:val="28"/>
        </w:rPr>
      </w:pPr>
      <w:r w:rsidRPr="00E01DD9">
        <w:rPr>
          <w:bCs/>
          <w:color w:val="000000"/>
          <w:sz w:val="28"/>
          <w:szCs w:val="28"/>
        </w:rPr>
        <w:t xml:space="preserve">О внесении изменений в </w:t>
      </w:r>
      <w:r>
        <w:rPr>
          <w:bCs/>
          <w:color w:val="000000"/>
          <w:sz w:val="28"/>
          <w:szCs w:val="28"/>
        </w:rPr>
        <w:t>отдельные Постановления</w:t>
      </w:r>
    </w:p>
    <w:p w:rsidR="009A63C1" w:rsidRPr="00E01DD9" w:rsidRDefault="009A63C1" w:rsidP="009A63C1">
      <w:pPr>
        <w:ind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Администрации Летницкого сельского поселения</w:t>
      </w:r>
    </w:p>
    <w:p w:rsidR="009A63C1" w:rsidRPr="00E01DD9" w:rsidRDefault="009A63C1" w:rsidP="009A63C1">
      <w:pPr>
        <w:ind w:firstLine="851"/>
        <w:jc w:val="both"/>
        <w:rPr>
          <w:color w:val="000000"/>
          <w:sz w:val="28"/>
          <w:szCs w:val="28"/>
        </w:rPr>
      </w:pPr>
    </w:p>
    <w:p w:rsidR="009A63C1" w:rsidRPr="009A63C1" w:rsidRDefault="009A63C1" w:rsidP="009A6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3C1">
        <w:rPr>
          <w:sz w:val="28"/>
          <w:szCs w:val="28"/>
        </w:rPr>
        <w:t xml:space="preserve">В  целях  приведения нормативных правовых актов </w:t>
      </w:r>
      <w:r>
        <w:rPr>
          <w:sz w:val="28"/>
          <w:szCs w:val="28"/>
        </w:rPr>
        <w:t xml:space="preserve"> администрации </w:t>
      </w:r>
      <w:r w:rsidRPr="009A63C1">
        <w:rPr>
          <w:sz w:val="28"/>
          <w:szCs w:val="28"/>
        </w:rPr>
        <w:t xml:space="preserve"> Летницкого сельского поселения</w:t>
      </w:r>
      <w:r>
        <w:rPr>
          <w:sz w:val="28"/>
          <w:szCs w:val="28"/>
        </w:rPr>
        <w:t xml:space="preserve"> в соответствие с действующим законодательством</w:t>
      </w:r>
      <w:r w:rsidRPr="009A63C1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</w:t>
      </w:r>
      <w:r w:rsidRPr="009A63C1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</w:t>
      </w:r>
      <w:r w:rsidRPr="009A63C1">
        <w:rPr>
          <w:color w:val="000000"/>
          <w:spacing w:val="2"/>
          <w:sz w:val="28"/>
          <w:szCs w:val="28"/>
        </w:rPr>
        <w:t xml:space="preserve"> Летницкого сельского поселения  </w:t>
      </w:r>
      <w:r>
        <w:rPr>
          <w:color w:val="000000"/>
          <w:spacing w:val="2"/>
          <w:sz w:val="28"/>
          <w:szCs w:val="28"/>
        </w:rPr>
        <w:t xml:space="preserve"> </w:t>
      </w:r>
      <w:r w:rsidRPr="009A63C1">
        <w:rPr>
          <w:color w:val="000000"/>
          <w:spacing w:val="2"/>
          <w:sz w:val="28"/>
          <w:szCs w:val="28"/>
        </w:rPr>
        <w:t xml:space="preserve">  </w:t>
      </w:r>
    </w:p>
    <w:p w:rsidR="009A63C1" w:rsidRDefault="009A63C1" w:rsidP="009A63C1">
      <w:pPr>
        <w:jc w:val="center"/>
        <w:rPr>
          <w:color w:val="000000"/>
          <w:sz w:val="28"/>
          <w:szCs w:val="28"/>
        </w:rPr>
      </w:pPr>
    </w:p>
    <w:p w:rsidR="009A63C1" w:rsidRDefault="009A63C1" w:rsidP="009A6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A63C1" w:rsidRPr="00921E71" w:rsidRDefault="009A63C1" w:rsidP="009A63C1">
      <w:pPr>
        <w:ind w:firstLine="709"/>
        <w:jc w:val="both"/>
        <w:rPr>
          <w:i/>
          <w:iCs/>
          <w:color w:val="000000"/>
          <w:spacing w:val="-10"/>
          <w:sz w:val="28"/>
          <w:szCs w:val="28"/>
        </w:rPr>
      </w:pPr>
      <w:r>
        <w:rPr>
          <w:color w:val="000000"/>
        </w:rPr>
        <w:t xml:space="preserve">                                                  </w:t>
      </w:r>
      <w:r>
        <w:rPr>
          <w:color w:val="000000"/>
          <w:sz w:val="28"/>
          <w:szCs w:val="28"/>
        </w:rPr>
        <w:t>ПОСТАНОВЛЯЕТ:</w:t>
      </w:r>
    </w:p>
    <w:p w:rsidR="009A63C1" w:rsidRDefault="009A63C1" w:rsidP="009A63C1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9A63C1">
        <w:rPr>
          <w:sz w:val="28"/>
          <w:szCs w:val="28"/>
        </w:rPr>
        <w:t>Внести следующие изменения в Постановление администрации Летницкого сельского поселения от 28.05.2013 №46 «</w:t>
      </w:r>
      <w:r w:rsidRPr="009A63C1">
        <w:rPr>
          <w:rFonts w:eastAsia="Calibri"/>
          <w:sz w:val="28"/>
          <w:szCs w:val="28"/>
          <w:lang w:eastAsia="en-US"/>
        </w:rPr>
        <w:t>О Памятке муниципальным служащим Администрации Летницкого сельского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A63C1">
        <w:rPr>
          <w:rFonts w:eastAsia="Calibri"/>
          <w:sz w:val="28"/>
          <w:szCs w:val="28"/>
          <w:lang w:eastAsia="en-US"/>
        </w:rPr>
        <w:t>поселения по недопущению ситуаций конфликта интересов на  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A63C1">
        <w:rPr>
          <w:rFonts w:eastAsia="Calibri"/>
          <w:sz w:val="28"/>
          <w:szCs w:val="28"/>
          <w:lang w:eastAsia="en-US"/>
        </w:rPr>
        <w:t>службе и порядку их урегулирования</w:t>
      </w:r>
      <w:r>
        <w:rPr>
          <w:rFonts w:eastAsia="Calibri"/>
          <w:sz w:val="28"/>
          <w:szCs w:val="28"/>
          <w:lang w:eastAsia="en-US"/>
        </w:rPr>
        <w:t>»</w:t>
      </w:r>
    </w:p>
    <w:p w:rsidR="009A63C1" w:rsidRDefault="00AB16C7" w:rsidP="00AB16C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41 главы «Введение» слово «акциями» исключить;</w:t>
      </w:r>
    </w:p>
    <w:p w:rsidR="00AB16C7" w:rsidRPr="00B25383" w:rsidRDefault="00AB16C7" w:rsidP="00B25383">
      <w:pPr>
        <w:pStyle w:val="a3"/>
        <w:numPr>
          <w:ilvl w:val="1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глава «Комментарий» в абзаце 1 слово «акциями» исключить, в абзаце 3 слово «акций» исключить, в абзаце 5 слово «акции» исключить</w:t>
      </w:r>
      <w:r w:rsidRPr="00B25383">
        <w:rPr>
          <w:sz w:val="28"/>
          <w:szCs w:val="28"/>
        </w:rPr>
        <w:t xml:space="preserve">; </w:t>
      </w:r>
      <w:proofErr w:type="gramEnd"/>
    </w:p>
    <w:p w:rsidR="00B25383" w:rsidRDefault="009A63C1" w:rsidP="00B253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5383">
        <w:rPr>
          <w:rFonts w:eastAsia="Calibri"/>
          <w:sz w:val="28"/>
          <w:szCs w:val="28"/>
          <w:lang w:eastAsia="en-US"/>
        </w:rPr>
        <w:t>Внести следующие изменения в Постановление администрации Летницкого сельского поселения от</w:t>
      </w:r>
      <w:r w:rsidR="00B25383" w:rsidRPr="00B25383">
        <w:rPr>
          <w:rFonts w:eastAsia="Calibri"/>
          <w:sz w:val="28"/>
          <w:szCs w:val="28"/>
          <w:lang w:eastAsia="en-US"/>
        </w:rPr>
        <w:t xml:space="preserve"> 21.02.2013 №23 «</w:t>
      </w:r>
      <w:r w:rsidR="00B25383" w:rsidRPr="00B25383">
        <w:rPr>
          <w:sz w:val="28"/>
          <w:szCs w:val="28"/>
        </w:rPr>
        <w:t xml:space="preserve">Об утверждении порядка размещения </w:t>
      </w:r>
      <w:r w:rsidR="00B25383" w:rsidRPr="00B25383">
        <w:rPr>
          <w:bCs/>
          <w:sz w:val="28"/>
          <w:szCs w:val="28"/>
        </w:rPr>
        <w:t>све</w:t>
      </w:r>
      <w:r w:rsidR="00B25383">
        <w:rPr>
          <w:bCs/>
          <w:sz w:val="28"/>
          <w:szCs w:val="28"/>
        </w:rPr>
        <w:t xml:space="preserve">дений о доходах, об имуществе и </w:t>
      </w:r>
      <w:r w:rsidR="00B25383" w:rsidRPr="00B25383">
        <w:rPr>
          <w:bCs/>
          <w:sz w:val="28"/>
          <w:szCs w:val="28"/>
        </w:rPr>
        <w:t xml:space="preserve">обязательствах имущественного характера лиц, замещающих должности муниципальной службы в Администрации Летницкого сельского поселения, на </w:t>
      </w:r>
      <w:r w:rsidR="00B25383">
        <w:rPr>
          <w:bCs/>
          <w:sz w:val="28"/>
          <w:szCs w:val="28"/>
        </w:rPr>
        <w:t xml:space="preserve">официальном сайте Администрации </w:t>
      </w:r>
      <w:r w:rsidR="00B25383" w:rsidRPr="00B25383">
        <w:rPr>
          <w:bCs/>
          <w:sz w:val="28"/>
          <w:szCs w:val="28"/>
        </w:rPr>
        <w:t xml:space="preserve">Летницкого сельского поселения и предоставления этих </w:t>
      </w:r>
      <w:r w:rsidR="00B25383" w:rsidRPr="00B25383">
        <w:rPr>
          <w:sz w:val="28"/>
          <w:szCs w:val="28"/>
        </w:rPr>
        <w:t>сведений средствам массовой информации»</w:t>
      </w:r>
    </w:p>
    <w:p w:rsidR="00E547B1" w:rsidRDefault="00E547B1" w:rsidP="00E547B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дополнить абзацем следующего содержания: </w:t>
      </w:r>
    </w:p>
    <w:p w:rsidR="00E547B1" w:rsidRDefault="00E547B1" w:rsidP="00E547B1">
      <w:pPr>
        <w:jc w:val="both"/>
        <w:rPr>
          <w:color w:val="000000"/>
          <w:sz w:val="28"/>
          <w:szCs w:val="28"/>
        </w:rPr>
      </w:pPr>
      <w:r w:rsidRPr="00E547B1">
        <w:rPr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</w:t>
      </w:r>
      <w:hyperlink r:id="rId6" w:history="1">
        <w:r w:rsidRPr="00E547B1">
          <w:rPr>
            <w:rStyle w:val="a7"/>
            <w:sz w:val="28"/>
            <w:szCs w:val="28"/>
          </w:rPr>
          <w:t>законом</w:t>
        </w:r>
      </w:hyperlink>
      <w:r w:rsidRPr="00E547B1">
        <w:rPr>
          <w:sz w:val="28"/>
          <w:szCs w:val="28"/>
        </w:rPr>
        <w:t xml:space="preserve"> </w:t>
      </w:r>
      <w:r w:rsidRPr="00E547B1">
        <w:rPr>
          <w:sz w:val="28"/>
          <w:szCs w:val="28"/>
        </w:rPr>
        <w:lastRenderedPageBreak/>
        <w:t xml:space="preserve">от 3 декабря 2012 года N 230-ФЗ "О </w:t>
      </w:r>
      <w:proofErr w:type="gramStart"/>
      <w:r w:rsidRPr="00E547B1">
        <w:rPr>
          <w:sz w:val="28"/>
          <w:szCs w:val="28"/>
        </w:rPr>
        <w:t>контроле за</w:t>
      </w:r>
      <w:proofErr w:type="gramEnd"/>
      <w:r w:rsidRPr="00E547B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  <w:r w:rsidRPr="00E547B1">
        <w:rPr>
          <w:color w:val="000000"/>
          <w:sz w:val="28"/>
          <w:szCs w:val="28"/>
        </w:rPr>
        <w:t xml:space="preserve"> </w:t>
      </w:r>
    </w:p>
    <w:p w:rsidR="00E547B1" w:rsidRPr="00E547B1" w:rsidRDefault="00E547B1" w:rsidP="00E547B1">
      <w:pPr>
        <w:jc w:val="both"/>
        <w:rPr>
          <w:color w:val="000000"/>
          <w:sz w:val="28"/>
          <w:szCs w:val="28"/>
        </w:rPr>
      </w:pPr>
    </w:p>
    <w:p w:rsidR="00E547B1" w:rsidRPr="00E547B1" w:rsidRDefault="00E547B1" w:rsidP="00E547B1">
      <w:pPr>
        <w:jc w:val="both"/>
        <w:rPr>
          <w:sz w:val="28"/>
          <w:szCs w:val="28"/>
        </w:rPr>
      </w:pPr>
      <w:r w:rsidRPr="00E547B1">
        <w:rPr>
          <w:color w:val="000000"/>
          <w:sz w:val="28"/>
          <w:szCs w:val="28"/>
        </w:rPr>
        <w:t>2.2</w:t>
      </w:r>
      <w:proofErr w:type="gramStart"/>
      <w:r w:rsidRPr="00E547B1">
        <w:rPr>
          <w:color w:val="000000"/>
          <w:sz w:val="28"/>
          <w:szCs w:val="28"/>
        </w:rPr>
        <w:t xml:space="preserve"> П</w:t>
      </w:r>
      <w:proofErr w:type="gramEnd"/>
      <w:r w:rsidRPr="00E547B1">
        <w:rPr>
          <w:color w:val="000000"/>
          <w:sz w:val="28"/>
          <w:szCs w:val="28"/>
        </w:rPr>
        <w:t xml:space="preserve">ризнать утратившим силу Постановление администрации   Летницкого сельского поселения от 27.09.2021 №80 «О внесении изменений в Постановление Администрации Летницкого сельского поселения от 21.02.2013 №23 «Об утверждении порядка размещения сведений о доходах, об имуществе и </w:t>
      </w:r>
      <w:r w:rsidRPr="00E547B1">
        <w:rPr>
          <w:bCs/>
          <w:color w:val="000000"/>
          <w:sz w:val="28"/>
          <w:szCs w:val="28"/>
        </w:rPr>
        <w:t xml:space="preserve">обязательствах имущественного характера лиц, замещающих должности муниципальной службы в Администрации Летницкого сельского </w:t>
      </w:r>
    </w:p>
    <w:p w:rsidR="00164002" w:rsidRDefault="00E547B1" w:rsidP="00E547B1">
      <w:pPr>
        <w:spacing w:line="340" w:lineRule="exact"/>
        <w:jc w:val="both"/>
        <w:rPr>
          <w:bCs/>
          <w:color w:val="000000"/>
          <w:sz w:val="28"/>
          <w:szCs w:val="28"/>
        </w:rPr>
      </w:pPr>
      <w:r w:rsidRPr="00E547B1">
        <w:rPr>
          <w:bCs/>
          <w:color w:val="000000"/>
          <w:sz w:val="28"/>
          <w:szCs w:val="28"/>
        </w:rPr>
        <w:t xml:space="preserve">поселения, на официальном сайте Администрации </w:t>
      </w:r>
      <w:r>
        <w:rPr>
          <w:bCs/>
          <w:color w:val="000000"/>
          <w:sz w:val="28"/>
          <w:szCs w:val="28"/>
        </w:rPr>
        <w:t xml:space="preserve"> </w:t>
      </w:r>
      <w:r w:rsidRPr="00E547B1">
        <w:rPr>
          <w:bCs/>
          <w:color w:val="000000"/>
          <w:sz w:val="28"/>
          <w:szCs w:val="28"/>
        </w:rPr>
        <w:t>Летницкого сельского поселения и предоставления этих</w:t>
      </w:r>
      <w:r>
        <w:rPr>
          <w:bCs/>
          <w:color w:val="000000"/>
          <w:sz w:val="28"/>
          <w:szCs w:val="28"/>
        </w:rPr>
        <w:t xml:space="preserve"> </w:t>
      </w:r>
      <w:r w:rsidRPr="00E547B1">
        <w:rPr>
          <w:bCs/>
          <w:color w:val="000000"/>
          <w:sz w:val="28"/>
          <w:szCs w:val="28"/>
        </w:rPr>
        <w:t xml:space="preserve">сведений средствам массовой информации» </w:t>
      </w:r>
    </w:p>
    <w:p w:rsidR="00164002" w:rsidRPr="00164002" w:rsidRDefault="00B31A76" w:rsidP="00164002">
      <w:pPr>
        <w:pStyle w:val="a3"/>
        <w:numPr>
          <w:ilvl w:val="0"/>
          <w:numId w:val="2"/>
        </w:numPr>
        <w:tabs>
          <w:tab w:val="left" w:pos="2610"/>
        </w:tabs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Внести следующие изменения</w:t>
      </w:r>
      <w:r w:rsidR="00164002" w:rsidRPr="00164002">
        <w:rPr>
          <w:bCs/>
          <w:color w:val="000000"/>
          <w:sz w:val="28"/>
          <w:szCs w:val="28"/>
        </w:rPr>
        <w:t xml:space="preserve"> в постановление администрации Летницкого сельского поселения от 27.12.2013 №141 «</w:t>
      </w:r>
      <w:r w:rsidR="00164002" w:rsidRPr="00164002">
        <w:rPr>
          <w:sz w:val="28"/>
          <w:szCs w:val="28"/>
        </w:rPr>
        <w:t xml:space="preserve">Об утверждении Порядка </w:t>
      </w:r>
      <w:r w:rsidR="00164002">
        <w:rPr>
          <w:sz w:val="28"/>
          <w:szCs w:val="28"/>
        </w:rPr>
        <w:t xml:space="preserve"> </w:t>
      </w:r>
      <w:r w:rsidR="00164002" w:rsidRPr="00164002">
        <w:rPr>
          <w:sz w:val="28"/>
          <w:szCs w:val="28"/>
        </w:rPr>
        <w:t>общественного обсуждения закупок товаров, работ, услуг для государственных и муниципальных</w:t>
      </w:r>
      <w:r w:rsidR="00164002">
        <w:rPr>
          <w:sz w:val="28"/>
          <w:szCs w:val="28"/>
        </w:rPr>
        <w:t xml:space="preserve"> </w:t>
      </w:r>
      <w:r w:rsidR="00164002" w:rsidRPr="00164002">
        <w:rPr>
          <w:sz w:val="28"/>
          <w:szCs w:val="28"/>
        </w:rPr>
        <w:t>ну</w:t>
      </w:r>
      <w:proofErr w:type="gramStart"/>
      <w:r w:rsidR="00164002" w:rsidRPr="00164002">
        <w:rPr>
          <w:sz w:val="28"/>
          <w:szCs w:val="28"/>
        </w:rPr>
        <w:t>жд в сл</w:t>
      </w:r>
      <w:proofErr w:type="gramEnd"/>
      <w:r w:rsidR="00164002" w:rsidRPr="00164002">
        <w:rPr>
          <w:sz w:val="28"/>
          <w:szCs w:val="28"/>
        </w:rPr>
        <w:t>учае, если начальная (максимальная) цена</w:t>
      </w:r>
      <w:r w:rsidR="00164002">
        <w:rPr>
          <w:sz w:val="28"/>
          <w:szCs w:val="28"/>
        </w:rPr>
        <w:t xml:space="preserve"> </w:t>
      </w:r>
      <w:r w:rsidR="00164002" w:rsidRPr="00164002">
        <w:rPr>
          <w:sz w:val="28"/>
          <w:szCs w:val="28"/>
        </w:rPr>
        <w:t>контракта либо цена контракта, заключаемого</w:t>
      </w:r>
      <w:r w:rsidR="00164002">
        <w:rPr>
          <w:sz w:val="28"/>
          <w:szCs w:val="28"/>
        </w:rPr>
        <w:t xml:space="preserve"> </w:t>
      </w:r>
      <w:r w:rsidR="00164002" w:rsidRPr="00164002">
        <w:rPr>
          <w:sz w:val="28"/>
          <w:szCs w:val="28"/>
        </w:rPr>
        <w:t xml:space="preserve"> с единственным поставщиком</w:t>
      </w:r>
      <w:r w:rsidR="00164002">
        <w:rPr>
          <w:sz w:val="28"/>
          <w:szCs w:val="28"/>
        </w:rPr>
        <w:t xml:space="preserve"> </w:t>
      </w:r>
      <w:r w:rsidR="00164002" w:rsidRPr="00164002">
        <w:rPr>
          <w:sz w:val="28"/>
          <w:szCs w:val="28"/>
        </w:rPr>
        <w:t xml:space="preserve"> (подрядчиком, исполнителем), превышает один миллиард рублей</w:t>
      </w:r>
      <w:r w:rsidR="00164002">
        <w:rPr>
          <w:sz w:val="28"/>
          <w:szCs w:val="28"/>
        </w:rPr>
        <w:t>»</w:t>
      </w:r>
    </w:p>
    <w:p w:rsidR="00164002" w:rsidRDefault="00164002" w:rsidP="00B31A76">
      <w:pPr>
        <w:pStyle w:val="a3"/>
        <w:numPr>
          <w:ilvl w:val="1"/>
          <w:numId w:val="2"/>
        </w:numPr>
        <w:spacing w:line="3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наименовании Постановления, в пункте 1 Постановления, в пункте 2 постановления, в приложении №1  наименование Порядка, в пункте 1 приложения №1 слово «миллиард» заменить на «два миллиарда»</w:t>
      </w:r>
    </w:p>
    <w:p w:rsidR="00DA5A20" w:rsidRPr="00DA5A20" w:rsidRDefault="00B31A76" w:rsidP="00DA5A20">
      <w:pPr>
        <w:pStyle w:val="a8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Признать утратившими с</w:t>
      </w:r>
      <w:r w:rsidR="00DA5A20">
        <w:rPr>
          <w:bCs/>
          <w:color w:val="000000"/>
          <w:sz w:val="28"/>
          <w:szCs w:val="28"/>
        </w:rPr>
        <w:t xml:space="preserve">илу постановления администрации </w:t>
      </w:r>
      <w:r>
        <w:rPr>
          <w:bCs/>
          <w:color w:val="000000"/>
          <w:sz w:val="28"/>
          <w:szCs w:val="28"/>
        </w:rPr>
        <w:t xml:space="preserve">Летницкого сельского поселения от </w:t>
      </w:r>
      <w:r w:rsidR="00DA5A20">
        <w:rPr>
          <w:bCs/>
          <w:color w:val="000000"/>
          <w:sz w:val="28"/>
          <w:szCs w:val="28"/>
        </w:rPr>
        <w:t>27.12.2013 №139 «</w:t>
      </w:r>
      <w:r w:rsidR="00DA5A20" w:rsidRPr="00DA5A20">
        <w:rPr>
          <w:sz w:val="28"/>
          <w:szCs w:val="28"/>
        </w:rPr>
        <w:t>Об утверждении  положения</w:t>
      </w:r>
      <w:r w:rsidR="00DA5A20" w:rsidRPr="00DA5A20">
        <w:rPr>
          <w:sz w:val="28"/>
        </w:rPr>
        <w:t xml:space="preserve"> о контрактной службе Администрации  Летницкого сельского поселения»</w:t>
      </w:r>
    </w:p>
    <w:p w:rsidR="00DA5A20" w:rsidRPr="00DA5A20" w:rsidRDefault="00DA5A20" w:rsidP="00DA5A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5A20">
        <w:rPr>
          <w:bCs/>
          <w:color w:val="000000"/>
          <w:sz w:val="28"/>
          <w:szCs w:val="28"/>
        </w:rPr>
        <w:t>Признать утратившими силу постановления администрации Летницкого сельского поселения от 27.12.2013 №140 «</w:t>
      </w:r>
      <w:r w:rsidRPr="00DA5A20">
        <w:rPr>
          <w:sz w:val="28"/>
          <w:szCs w:val="28"/>
        </w:rPr>
        <w:t>«О создании единой комиссии по</w:t>
      </w:r>
      <w:r>
        <w:rPr>
          <w:sz w:val="28"/>
          <w:szCs w:val="28"/>
        </w:rPr>
        <w:t xml:space="preserve"> </w:t>
      </w:r>
      <w:r w:rsidRPr="00DA5A20">
        <w:rPr>
          <w:sz w:val="28"/>
          <w:szCs w:val="28"/>
        </w:rPr>
        <w:t>размещению заказов на поставку</w:t>
      </w:r>
      <w:r>
        <w:rPr>
          <w:sz w:val="28"/>
          <w:szCs w:val="28"/>
        </w:rPr>
        <w:t xml:space="preserve"> </w:t>
      </w:r>
      <w:r w:rsidRPr="00DA5A20">
        <w:rPr>
          <w:sz w:val="28"/>
          <w:szCs w:val="28"/>
        </w:rPr>
        <w:t>товаров, выполненных работ, оказание</w:t>
      </w:r>
      <w:r>
        <w:rPr>
          <w:sz w:val="28"/>
          <w:szCs w:val="28"/>
        </w:rPr>
        <w:t xml:space="preserve"> </w:t>
      </w:r>
      <w:r w:rsidRPr="00DA5A20">
        <w:rPr>
          <w:sz w:val="28"/>
          <w:szCs w:val="28"/>
        </w:rPr>
        <w:t>услуг для муниципальных нужд»</w:t>
      </w:r>
    </w:p>
    <w:p w:rsidR="009A63C1" w:rsidRPr="00DA5A20" w:rsidRDefault="00DA5A20" w:rsidP="00DA5A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5A20">
        <w:rPr>
          <w:bCs/>
          <w:color w:val="000000"/>
          <w:sz w:val="28"/>
          <w:szCs w:val="28"/>
        </w:rPr>
        <w:t>Признать утратившими силу постановления администрации Летницкого сельского поселения от 27.12.2013 №142 «</w:t>
      </w:r>
      <w:r w:rsidRPr="00DA5A20">
        <w:rPr>
          <w:sz w:val="28"/>
          <w:szCs w:val="28"/>
        </w:rPr>
        <w:t>Об утверждении положения о порядке оценки заявок, окончательных предложений участников закупки и предельных величин значимости критериев оценки»</w:t>
      </w:r>
    </w:p>
    <w:p w:rsidR="009A63C1" w:rsidRPr="00E547B1" w:rsidRDefault="009A63C1" w:rsidP="00E547B1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E547B1">
        <w:rPr>
          <w:sz w:val="28"/>
          <w:szCs w:val="28"/>
        </w:rPr>
        <w:t>Настоящее постановление вступает в силу после его официального опубликования;</w:t>
      </w:r>
    </w:p>
    <w:p w:rsidR="009A63C1" w:rsidRPr="00E547B1" w:rsidRDefault="009A63C1" w:rsidP="00E547B1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E547B1">
        <w:rPr>
          <w:sz w:val="28"/>
          <w:szCs w:val="28"/>
        </w:rPr>
        <w:t>Контроль за</w:t>
      </w:r>
      <w:proofErr w:type="gramEnd"/>
      <w:r w:rsidRPr="00E547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63C1" w:rsidRDefault="009A63C1" w:rsidP="00DA5A20">
      <w:pPr>
        <w:rPr>
          <w:color w:val="000000"/>
          <w:sz w:val="28"/>
          <w:szCs w:val="28"/>
        </w:rPr>
      </w:pPr>
    </w:p>
    <w:p w:rsidR="009A63C1" w:rsidRDefault="009A63C1" w:rsidP="009A63C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</w:t>
      </w:r>
    </w:p>
    <w:p w:rsidR="009A63C1" w:rsidRDefault="009A63C1" w:rsidP="009A63C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Летницкого сельского поселения                                      С.В. Пожидаев</w:t>
      </w:r>
    </w:p>
    <w:p w:rsidR="009A63C1" w:rsidRDefault="009A63C1" w:rsidP="009A63C1">
      <w:pPr>
        <w:ind w:left="-284" w:firstLine="709"/>
        <w:jc w:val="both"/>
        <w:rPr>
          <w:sz w:val="28"/>
          <w:szCs w:val="28"/>
        </w:rPr>
      </w:pPr>
    </w:p>
    <w:p w:rsidR="007D0EE7" w:rsidRDefault="007D0EE7"/>
    <w:sectPr w:rsidR="007D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288C"/>
    <w:multiLevelType w:val="multilevel"/>
    <w:tmpl w:val="175EC0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2759F"/>
    <w:multiLevelType w:val="multilevel"/>
    <w:tmpl w:val="175EC0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5D8209B3"/>
    <w:multiLevelType w:val="multilevel"/>
    <w:tmpl w:val="8DAC7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5E"/>
    <w:rsid w:val="00164002"/>
    <w:rsid w:val="0030301B"/>
    <w:rsid w:val="0046715E"/>
    <w:rsid w:val="005C6B4D"/>
    <w:rsid w:val="007D0EE7"/>
    <w:rsid w:val="009A63C1"/>
    <w:rsid w:val="00AB16C7"/>
    <w:rsid w:val="00B25383"/>
    <w:rsid w:val="00B31A76"/>
    <w:rsid w:val="00DA5A20"/>
    <w:rsid w:val="00E547B1"/>
    <w:rsid w:val="00F3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63C1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B253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5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Hyperlink"/>
    <w:basedOn w:val="a0"/>
    <w:uiPriority w:val="99"/>
    <w:unhideWhenUsed/>
    <w:rsid w:val="00E547B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DA5A20"/>
    <w:pPr>
      <w:spacing w:after="120" w:line="360" w:lineRule="auto"/>
      <w:ind w:firstLine="709"/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DA5A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63C1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B253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5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Hyperlink"/>
    <w:basedOn w:val="a0"/>
    <w:uiPriority w:val="99"/>
    <w:unhideWhenUsed/>
    <w:rsid w:val="00E547B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DA5A20"/>
    <w:pPr>
      <w:spacing w:after="120" w:line="360" w:lineRule="auto"/>
      <w:ind w:firstLine="709"/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DA5A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35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9</cp:revision>
  <cp:lastPrinted>2022-06-22T10:43:00Z</cp:lastPrinted>
  <dcterms:created xsi:type="dcterms:W3CDTF">2022-06-10T06:53:00Z</dcterms:created>
  <dcterms:modified xsi:type="dcterms:W3CDTF">2022-08-16T13:26:00Z</dcterms:modified>
</cp:coreProperties>
</file>