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D" w:rsidRDefault="00CB0F3D" w:rsidP="00CB0F3D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РОССИЙСКАЯ ФЕДЕРАЦИЯ</w:t>
      </w:r>
    </w:p>
    <w:p w:rsidR="00CB0F3D" w:rsidRDefault="00CB0F3D" w:rsidP="00CB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B0F3D" w:rsidRDefault="00CB0F3D" w:rsidP="00CB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B0F3D" w:rsidRDefault="00CB0F3D" w:rsidP="00CB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CB0F3D" w:rsidRDefault="00CB0F3D" w:rsidP="00CB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3D" w:rsidRDefault="00CB0F3D" w:rsidP="00CB0F3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CB0F3D" w:rsidRDefault="00CB0F3D" w:rsidP="00CB0F3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3D" w:rsidRDefault="00CB0F3D" w:rsidP="00CB0F3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0F3D" w:rsidRDefault="00CB0F3D" w:rsidP="00CB0F3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CB0F3D" w:rsidTr="00C3001C">
        <w:tc>
          <w:tcPr>
            <w:tcW w:w="4219" w:type="dxa"/>
            <w:hideMark/>
          </w:tcPr>
          <w:p w:rsidR="00CB0F3D" w:rsidRDefault="00CB0F3D" w:rsidP="00C3001C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17.08.2023 года</w:t>
            </w:r>
          </w:p>
        </w:tc>
        <w:tc>
          <w:tcPr>
            <w:tcW w:w="2410" w:type="dxa"/>
            <w:hideMark/>
          </w:tcPr>
          <w:p w:rsidR="00CB0F3D" w:rsidRDefault="001D73EE" w:rsidP="00C3001C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63</w:t>
            </w:r>
            <w:bookmarkStart w:id="0" w:name="_GoBack"/>
            <w:bookmarkEnd w:id="0"/>
          </w:p>
        </w:tc>
        <w:tc>
          <w:tcPr>
            <w:tcW w:w="2659" w:type="dxa"/>
            <w:hideMark/>
          </w:tcPr>
          <w:p w:rsidR="00CB0F3D" w:rsidRDefault="00CB0F3D" w:rsidP="00C3001C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</w:tc>
      </w:tr>
    </w:tbl>
    <w:p w:rsidR="00CB0F3D" w:rsidRDefault="00CB0F3D" w:rsidP="00CB0F3D">
      <w:pPr>
        <w:spacing w:before="160" w:after="1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87"/>
      </w:tblGrid>
      <w:tr w:rsidR="00CB0F3D" w:rsidTr="00C3001C">
        <w:trPr>
          <w:trHeight w:val="23"/>
        </w:trPr>
        <w:tc>
          <w:tcPr>
            <w:tcW w:w="4187" w:type="dxa"/>
            <w:hideMark/>
          </w:tcPr>
          <w:p w:rsidR="00CB0F3D" w:rsidRDefault="00CB0F3D" w:rsidP="00C3001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О  присвоении адреса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   </w:t>
            </w:r>
          </w:p>
        </w:tc>
      </w:tr>
    </w:tbl>
    <w:p w:rsidR="00CB0F3D" w:rsidRDefault="00CB0F3D" w:rsidP="00CB0F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F3D" w:rsidRDefault="00CB0F3D" w:rsidP="00CB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РФ от 19 ноября 2014 года № 1221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Летницкое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поступившего заявления о разделе земельного участка </w:t>
      </w:r>
      <w:proofErr w:type="gramEnd"/>
    </w:p>
    <w:p w:rsidR="00CB0F3D" w:rsidRDefault="00CB0F3D" w:rsidP="00CB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0F3D" w:rsidRDefault="00CB0F3D" w:rsidP="00CB0F3D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ПОСТАНОВЛЯЮ:</w:t>
      </w:r>
    </w:p>
    <w:p w:rsidR="00CB0F3D" w:rsidRDefault="00CB0F3D" w:rsidP="00CB0F3D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CB0F3D" w:rsidRPr="002E5751" w:rsidRDefault="00CB0F3D" w:rsidP="00CB0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</w:t>
      </w:r>
      <w:r>
        <w:rPr>
          <w:rFonts w:ascii="Times New Roman CYR" w:hAnsi="Times New Roman CYR" w:cs="Times New Roman CYR"/>
          <w:sz w:val="28"/>
          <w:szCs w:val="28"/>
        </w:rPr>
        <w:t>мельным участкам, сформированным в границах с. Летник</w:t>
      </w:r>
      <w:r>
        <w:rPr>
          <w:rFonts w:ascii="Times New Roman CYR" w:hAnsi="Times New Roman CYR" w:cs="Times New Roman CYR"/>
          <w:sz w:val="28"/>
          <w:szCs w:val="28"/>
        </w:rPr>
        <w:t xml:space="preserve"> присвоить адреса: </w:t>
      </w:r>
    </w:p>
    <w:p w:rsidR="00CB0F3D" w:rsidRDefault="00CB0F3D" w:rsidP="00CB0F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CB0F3D" w:rsidTr="00C3001C">
        <w:trPr>
          <w:trHeight w:val="9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Наименование 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Старые данные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данные</w:t>
            </w:r>
          </w:p>
        </w:tc>
      </w:tr>
      <w:tr w:rsidR="00CB0F3D" w:rsidTr="00C3001C">
        <w:trPr>
          <w:trHeight w:val="32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номер:61:30:0600011:3122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B0F3D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36</w:t>
            </w:r>
          </w:p>
        </w:tc>
      </w:tr>
      <w:tr w:rsidR="00CB0F3D" w:rsidTr="00C3001C">
        <w:trPr>
          <w:trHeight w:val="1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:3129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37</w:t>
            </w:r>
          </w:p>
        </w:tc>
      </w:tr>
      <w:tr w:rsidR="00CB0F3D" w:rsidTr="00C3001C">
        <w:trPr>
          <w:trHeight w:val="17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:3136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37/1</w:t>
            </w:r>
          </w:p>
        </w:tc>
      </w:tr>
      <w:tr w:rsidR="00CB0F3D" w:rsidTr="00C3001C">
        <w:trPr>
          <w:trHeight w:val="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:3137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37/2</w:t>
            </w:r>
          </w:p>
        </w:tc>
      </w:tr>
      <w:tr w:rsidR="00CB0F3D" w:rsidTr="00C3001C">
        <w:trPr>
          <w:trHeight w:val="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:3127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38</w:t>
            </w:r>
          </w:p>
        </w:tc>
      </w:tr>
      <w:tr w:rsidR="00CB0F3D" w:rsidTr="00C3001C">
        <w:trPr>
          <w:trHeight w:val="13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:3124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39</w:t>
            </w:r>
          </w:p>
        </w:tc>
      </w:tr>
      <w:tr w:rsidR="00CB0F3D" w:rsidTr="00C3001C">
        <w:trPr>
          <w:trHeight w:val="1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:3128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40</w:t>
            </w:r>
          </w:p>
        </w:tc>
      </w:tr>
      <w:tr w:rsidR="00CB0F3D" w:rsidTr="00C3001C">
        <w:trPr>
          <w:trHeight w:val="1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:3126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41</w:t>
            </w:r>
          </w:p>
        </w:tc>
      </w:tr>
      <w:tr w:rsidR="00CB0F3D" w:rsidTr="00C3001C">
        <w:trPr>
          <w:trHeight w:val="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:3123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42</w:t>
            </w:r>
          </w:p>
        </w:tc>
      </w:tr>
      <w:tr w:rsidR="00CB0F3D" w:rsidTr="00C3001C">
        <w:trPr>
          <w:trHeight w:val="1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номер:61:30:0600011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:3125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Песчанокопский район с. Летник, ул.  Степная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Степная, земельный участок 43</w:t>
            </w:r>
          </w:p>
        </w:tc>
      </w:tr>
      <w:tr w:rsidR="00CB0F3D" w:rsidTr="00C3001C">
        <w:trPr>
          <w:trHeight w:val="1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CB0F3D" w:rsidRDefault="00CB0F3D" w:rsidP="00C300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номер:61:30:0060101:5483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B0F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B0F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Комсомольская, земельный участок 36/1</w:t>
            </w:r>
          </w:p>
        </w:tc>
      </w:tr>
      <w:tr w:rsidR="00CB0F3D" w:rsidTr="00C3001C">
        <w:trPr>
          <w:trHeight w:val="2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номер:61:30:0060101:5482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B0F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B0F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Ленина, земельный участок 50а</w:t>
            </w:r>
          </w:p>
        </w:tc>
      </w:tr>
      <w:tr w:rsidR="00CB0F3D" w:rsidTr="00C3001C">
        <w:trPr>
          <w:trHeight w:val="2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CB0F3D" w:rsidRDefault="00CB0F3D" w:rsidP="00C300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 w:rsidR="00261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номер:61:30:0060101:5473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2619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</w:t>
            </w:r>
            <w:r w:rsidR="00261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Черняховского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2619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 w:rsidR="002619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Черняховского, земельный участок 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41-а</w:t>
            </w:r>
          </w:p>
        </w:tc>
      </w:tr>
      <w:tr w:rsidR="00CB0F3D" w:rsidTr="00C3001C">
        <w:trPr>
          <w:trHeight w:val="1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номер:61:30:0060101:5471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1D73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район с. Летник, ул.  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Набережная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1D73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Российская Федерация, Ростовская область, Песчанокопский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муниципальный район, Летницкое сельское поселение, село Летник, улица  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земельный участок 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75-а</w:t>
            </w:r>
          </w:p>
        </w:tc>
      </w:tr>
      <w:tr w:rsidR="00CB0F3D" w:rsidTr="001D73EE">
        <w:trPr>
          <w:trHeight w:val="37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CB0F3D" w:rsidRDefault="00CB0F3D" w:rsidP="00C300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номер:61:30:0060101:5472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1D73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3D" w:rsidRDefault="00CB0F3D" w:rsidP="001D73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 w:rsidR="001D7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Московская, земельный участок 104-а</w:t>
            </w:r>
          </w:p>
        </w:tc>
      </w:tr>
      <w:tr w:rsidR="001D73EE" w:rsidTr="001D73EE">
        <w:trPr>
          <w:trHeight w:val="5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EE" w:rsidRDefault="001D73EE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EE" w:rsidRDefault="001D73EE" w:rsidP="00C300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1D73EE" w:rsidRDefault="001D73EE" w:rsidP="00C300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стровый номер:61:30:0060101:5452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EE" w:rsidRDefault="001D73EE" w:rsidP="001D73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район с. Летник, ул.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Тихвинская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EE" w:rsidRDefault="001D73EE" w:rsidP="001D73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19/1</w:t>
            </w:r>
          </w:p>
        </w:tc>
      </w:tr>
    </w:tbl>
    <w:p w:rsidR="00CB0F3D" w:rsidRDefault="00CB0F3D" w:rsidP="00CB0F3D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CB0F3D" w:rsidRDefault="00CB0F3D" w:rsidP="00CB0F3D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2.   С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пециалисту по вопросам земельных и имущественных отношений Администрации Летницкого сельского поселения  Федорову К.И. внести данную информацию в федеральную информационную адресную систему (ФИАС).</w:t>
      </w:r>
    </w:p>
    <w:p w:rsidR="00CB0F3D" w:rsidRDefault="00CB0F3D" w:rsidP="00CB0F3D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CB0F3D" w:rsidRDefault="00CB0F3D" w:rsidP="00CB0F3D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B0F3D" w:rsidRDefault="00CB0F3D" w:rsidP="00CB0F3D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Глава Администрации</w:t>
      </w:r>
    </w:p>
    <w:p w:rsidR="00CB0F3D" w:rsidRDefault="00CB0F3D" w:rsidP="00CB0F3D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Летницкого сельского поселения:                                        С.В. Пожидаев</w:t>
      </w:r>
    </w:p>
    <w:p w:rsidR="00CB0F3D" w:rsidRDefault="00CB0F3D" w:rsidP="00CB0F3D"/>
    <w:p w:rsidR="00CB0F3D" w:rsidRDefault="00CB0F3D" w:rsidP="00CB0F3D"/>
    <w:p w:rsidR="00CB0F3D" w:rsidRDefault="00CB0F3D" w:rsidP="00CB0F3D"/>
    <w:p w:rsidR="0019430D" w:rsidRDefault="0019430D"/>
    <w:sectPr w:rsidR="0019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F"/>
    <w:rsid w:val="0011372F"/>
    <w:rsid w:val="0019430D"/>
    <w:rsid w:val="001D73EE"/>
    <w:rsid w:val="002619E8"/>
    <w:rsid w:val="00C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2023-08-23T13:24:00Z</cp:lastPrinted>
  <dcterms:created xsi:type="dcterms:W3CDTF">2023-08-23T12:52:00Z</dcterms:created>
  <dcterms:modified xsi:type="dcterms:W3CDTF">2023-08-23T13:25:00Z</dcterms:modified>
</cp:coreProperties>
</file>