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DD" w:rsidRPr="005F2BDD" w:rsidRDefault="00960F18" w:rsidP="005F2BDD">
      <w:pPr>
        <w:suppressAutoHyphen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5F2BDD" w:rsidRPr="005F2BDD" w:rsidRDefault="005F2BDD" w:rsidP="005F2BDD">
      <w:pPr>
        <w:suppressAutoHyphens/>
        <w:spacing w:after="0" w:line="240" w:lineRule="atLeast"/>
        <w:jc w:val="center"/>
        <w:rPr>
          <w:rFonts w:ascii="Times New Roman" w:eastAsia="Times New Roman" w:hAnsi="Times New Roman" w:cs="Times New Roman"/>
          <w:b/>
          <w:sz w:val="28"/>
          <w:szCs w:val="28"/>
          <w:lang w:eastAsia="ru-RU"/>
        </w:rPr>
      </w:pPr>
      <w:r w:rsidRPr="005F2BDD">
        <w:rPr>
          <w:rFonts w:ascii="Times New Roman" w:eastAsia="Times New Roman" w:hAnsi="Times New Roman" w:cs="Times New Roman"/>
          <w:b/>
          <w:sz w:val="28"/>
          <w:szCs w:val="28"/>
          <w:lang w:eastAsia="ru-RU"/>
        </w:rPr>
        <w:t>АДМИНИСТРАЦИЯ</w:t>
      </w:r>
    </w:p>
    <w:p w:rsidR="005F2BDD" w:rsidRPr="005F2BDD" w:rsidRDefault="005F2BDD" w:rsidP="005F2BDD">
      <w:pPr>
        <w:suppressAutoHyphens/>
        <w:spacing w:after="0" w:line="240" w:lineRule="atLeast"/>
        <w:jc w:val="center"/>
        <w:rPr>
          <w:rFonts w:ascii="Times New Roman" w:eastAsia="Times New Roman" w:hAnsi="Times New Roman" w:cs="Times New Roman"/>
          <w:b/>
          <w:sz w:val="28"/>
          <w:szCs w:val="28"/>
          <w:lang w:eastAsia="ru-RU"/>
        </w:rPr>
      </w:pPr>
      <w:r w:rsidRPr="005F2BDD">
        <w:rPr>
          <w:rFonts w:ascii="Times New Roman" w:eastAsia="Times New Roman" w:hAnsi="Times New Roman" w:cs="Times New Roman"/>
          <w:b/>
          <w:sz w:val="28"/>
          <w:szCs w:val="28"/>
          <w:lang w:eastAsia="ru-RU"/>
        </w:rPr>
        <w:t xml:space="preserve">  ЛЕТНИЦКОГО  СЕЛЬСКОГО ПОСЕЛЕНИЯ</w:t>
      </w:r>
    </w:p>
    <w:p w:rsidR="005F2BDD" w:rsidRPr="005F2BDD" w:rsidRDefault="005F2BDD" w:rsidP="005F2BDD">
      <w:pPr>
        <w:suppressAutoHyphens/>
        <w:spacing w:after="0" w:line="240" w:lineRule="atLeast"/>
        <w:jc w:val="center"/>
        <w:rPr>
          <w:rFonts w:ascii="Times New Roman" w:eastAsia="Times New Roman" w:hAnsi="Times New Roman" w:cs="Times New Roman"/>
          <w:b/>
          <w:sz w:val="28"/>
          <w:szCs w:val="28"/>
          <w:lang w:eastAsia="ru-RU"/>
        </w:rPr>
      </w:pPr>
      <w:r w:rsidRPr="005F2BDD">
        <w:rPr>
          <w:rFonts w:ascii="Times New Roman" w:eastAsia="Times New Roman" w:hAnsi="Times New Roman" w:cs="Times New Roman"/>
          <w:b/>
          <w:sz w:val="28"/>
          <w:szCs w:val="28"/>
          <w:lang w:eastAsia="ru-RU"/>
        </w:rPr>
        <w:t>Песчанокопского района Ростовской области</w:t>
      </w:r>
    </w:p>
    <w:p w:rsidR="005F2BDD" w:rsidRPr="005F2BDD" w:rsidRDefault="005F2BDD" w:rsidP="005F2BDD">
      <w:pPr>
        <w:suppressAutoHyphens/>
        <w:spacing w:after="0" w:line="240" w:lineRule="atLeast"/>
        <w:jc w:val="center"/>
        <w:rPr>
          <w:rFonts w:ascii="Times New Roman" w:eastAsia="Times New Roman" w:hAnsi="Times New Roman" w:cs="Times New Roman"/>
          <w:b/>
          <w:sz w:val="28"/>
          <w:szCs w:val="28"/>
          <w:lang w:eastAsia="ru-RU"/>
        </w:rPr>
      </w:pPr>
    </w:p>
    <w:p w:rsidR="005F2BDD" w:rsidRPr="005F2BDD" w:rsidRDefault="005F2BDD" w:rsidP="005F2BDD">
      <w:pPr>
        <w:suppressAutoHyphens/>
        <w:spacing w:after="0" w:line="240" w:lineRule="atLeast"/>
        <w:jc w:val="center"/>
        <w:rPr>
          <w:rFonts w:ascii="Times New Roman" w:eastAsia="Times New Roman" w:hAnsi="Times New Roman" w:cs="Times New Roman"/>
          <w:b/>
          <w:sz w:val="28"/>
          <w:szCs w:val="28"/>
          <w:lang w:eastAsia="ru-RU"/>
        </w:rPr>
      </w:pPr>
    </w:p>
    <w:p w:rsidR="005F2BDD" w:rsidRPr="005F2BDD" w:rsidRDefault="005F2BDD" w:rsidP="005F2BDD">
      <w:pPr>
        <w:suppressAutoHyphens/>
        <w:spacing w:after="0" w:line="240" w:lineRule="atLeast"/>
        <w:jc w:val="center"/>
        <w:rPr>
          <w:rFonts w:ascii="Times New Roman" w:eastAsia="Times New Roman" w:hAnsi="Times New Roman" w:cs="Times New Roman"/>
          <w:b/>
          <w:sz w:val="28"/>
          <w:szCs w:val="28"/>
          <w:lang w:eastAsia="ru-RU"/>
        </w:rPr>
      </w:pPr>
      <w:r w:rsidRPr="005F2BDD">
        <w:rPr>
          <w:rFonts w:ascii="Times New Roman" w:eastAsia="Times New Roman" w:hAnsi="Times New Roman" w:cs="Times New Roman"/>
          <w:b/>
          <w:sz w:val="28"/>
          <w:szCs w:val="28"/>
          <w:lang w:eastAsia="ru-RU"/>
        </w:rPr>
        <w:t>ПОСТАНОВЛЕНИЕ</w:t>
      </w:r>
    </w:p>
    <w:p w:rsidR="005F2BDD" w:rsidRPr="005F2BDD" w:rsidRDefault="00960F18" w:rsidP="005F2BDD">
      <w:pPr>
        <w:suppressAutoHyphen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19.01.2018                                                                                                 </w:t>
      </w:r>
      <w:proofErr w:type="spellStart"/>
      <w:r w:rsidR="005F2BDD">
        <w:rPr>
          <w:rFonts w:ascii="Times New Roman" w:eastAsia="Times New Roman" w:hAnsi="Times New Roman" w:cs="Times New Roman"/>
          <w:sz w:val="28"/>
          <w:szCs w:val="28"/>
          <w:lang w:eastAsia="ru-RU"/>
        </w:rPr>
        <w:t>с</w:t>
      </w:r>
      <w:proofErr w:type="gramStart"/>
      <w:r w:rsidR="005F2BDD">
        <w:rPr>
          <w:rFonts w:ascii="Times New Roman" w:eastAsia="Times New Roman" w:hAnsi="Times New Roman" w:cs="Times New Roman"/>
          <w:sz w:val="28"/>
          <w:szCs w:val="28"/>
          <w:lang w:eastAsia="ru-RU"/>
        </w:rPr>
        <w:t>.Л</w:t>
      </w:r>
      <w:proofErr w:type="gramEnd"/>
      <w:r w:rsidR="005F2BDD">
        <w:rPr>
          <w:rFonts w:ascii="Times New Roman" w:eastAsia="Times New Roman" w:hAnsi="Times New Roman" w:cs="Times New Roman"/>
          <w:sz w:val="28"/>
          <w:szCs w:val="28"/>
          <w:lang w:eastAsia="ru-RU"/>
        </w:rPr>
        <w:t>етник</w:t>
      </w:r>
      <w:proofErr w:type="spellEnd"/>
    </w:p>
    <w:p w:rsidR="005F2BDD" w:rsidRPr="005F2BDD" w:rsidRDefault="005F2BDD" w:rsidP="005F2BDD">
      <w:pPr>
        <w:suppressAutoHyphens/>
        <w:spacing w:after="0" w:line="240" w:lineRule="atLeast"/>
        <w:jc w:val="center"/>
        <w:rPr>
          <w:rFonts w:ascii="Times New Roman" w:eastAsia="Times New Roman" w:hAnsi="Times New Roman" w:cs="Times New Roman"/>
          <w:b/>
          <w:color w:val="000000"/>
          <w:sz w:val="28"/>
          <w:szCs w:val="20"/>
          <w:lang w:eastAsia="zh-CN"/>
        </w:rPr>
      </w:pP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Об утверждении Правил содержания мест захоронения и порядок деятельности общественных кладбищ на территории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w:t>
      </w:r>
    </w:p>
    <w:p w:rsidR="005F2BDD" w:rsidRPr="005F2BDD" w:rsidRDefault="005F2BDD" w:rsidP="005F2BDD">
      <w:pPr>
        <w:spacing w:after="0" w:line="240" w:lineRule="auto"/>
        <w:rPr>
          <w:rFonts w:ascii="Times New Roman" w:eastAsia="Times New Roman" w:hAnsi="Times New Roman" w:cs="Times New Roman"/>
          <w:color w:val="000000"/>
          <w:sz w:val="28"/>
          <w:szCs w:val="28"/>
          <w:lang w:eastAsia="ru-RU"/>
        </w:rPr>
      </w:pP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Pr="005F2BDD">
        <w:rPr>
          <w:rFonts w:ascii="Times New Roman" w:eastAsia="Times New Roman" w:hAnsi="Times New Roman" w:cs="Times New Roman"/>
          <w:color w:val="000000"/>
          <w:sz w:val="28"/>
          <w:szCs w:val="28"/>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Уставом </w:t>
      </w:r>
      <w:r>
        <w:rPr>
          <w:rFonts w:ascii="Times New Roman" w:eastAsia="Times New Roman" w:hAnsi="Times New Roman" w:cs="Times New Roman"/>
          <w:color w:val="000000"/>
          <w:sz w:val="28"/>
          <w:szCs w:val="28"/>
          <w:lang w:eastAsia="ru-RU"/>
        </w:rPr>
        <w:t>муниципального образования «Летницкое</w:t>
      </w:r>
      <w:r w:rsidRPr="005F2B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сельское поселение»</w:t>
      </w:r>
      <w:r w:rsidRPr="005F2B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p>
    <w:p w:rsidR="005F2BDD" w:rsidRPr="005F2BDD" w:rsidRDefault="005F2BDD" w:rsidP="005F2BDD">
      <w:pPr>
        <w:widowControl w:val="0"/>
        <w:autoSpaceDE w:val="0"/>
        <w:autoSpaceDN w:val="0"/>
        <w:spacing w:after="0" w:line="240" w:lineRule="auto"/>
        <w:ind w:firstLine="540"/>
        <w:jc w:val="center"/>
        <w:rPr>
          <w:rFonts w:ascii="Times New Roman" w:eastAsia="Times New Roman" w:hAnsi="Times New Roman" w:cs="Times New Roman"/>
          <w:color w:val="000000"/>
          <w:sz w:val="24"/>
          <w:szCs w:val="20"/>
          <w:lang w:eastAsia="ru-RU"/>
        </w:rPr>
      </w:pPr>
      <w:r w:rsidRPr="005F2BDD">
        <w:rPr>
          <w:rFonts w:ascii="Times New Roman" w:eastAsia="Times New Roman" w:hAnsi="Times New Roman" w:cs="Times New Roman"/>
          <w:color w:val="000000"/>
          <w:sz w:val="24"/>
          <w:szCs w:val="20"/>
          <w:lang w:eastAsia="ru-RU"/>
        </w:rPr>
        <w:t>ПОСТАНОВЛЯЮ:</w:t>
      </w:r>
    </w:p>
    <w:p w:rsidR="005F2BDD" w:rsidRPr="005F2BDD" w:rsidRDefault="005F2BDD" w:rsidP="005F2BDD">
      <w:pPr>
        <w:widowControl w:val="0"/>
        <w:autoSpaceDE w:val="0"/>
        <w:autoSpaceDN w:val="0"/>
        <w:spacing w:after="0" w:line="240" w:lineRule="auto"/>
        <w:ind w:firstLine="540"/>
        <w:jc w:val="center"/>
        <w:rPr>
          <w:rFonts w:ascii="Times New Roman" w:eastAsia="Times New Roman" w:hAnsi="Times New Roman" w:cs="Times New Roman"/>
          <w:color w:val="000000"/>
          <w:sz w:val="24"/>
          <w:szCs w:val="20"/>
          <w:lang w:eastAsia="ru-RU"/>
        </w:rPr>
      </w:pP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1. Утвердить Правила содержания мест захоронения и порядок деятельности общественных кладбищ на территории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2. Данное постановление вступает в силу с момента его официального обнародования.</w:t>
      </w:r>
    </w:p>
    <w:p w:rsid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3. Требования абзаца второго пункта 1.8, абзаца второго пункта 1.9, абзацев четвертого и пятого пункта 2.3; пунктов 2.9 и 2.10 Правил содержания мест захоронения и порядок деятельности общественных кладбищ на территории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 применяются к правоотношениям, возникшим после вступления их в силу.</w:t>
      </w: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Признать утратившим силу Постановление Администрации Летницкого сельского поселения  от 30.12.2016 № 234 «</w:t>
      </w:r>
      <w:r w:rsidRPr="001F2CCD">
        <w:rPr>
          <w:rFonts w:ascii="Times New Roman" w:eastAsia="Times New Roman" w:hAnsi="Times New Roman" w:cs="Times New Roman"/>
          <w:color w:val="000000"/>
          <w:sz w:val="28"/>
          <w:szCs w:val="28"/>
          <w:lang w:eastAsia="ru-RU"/>
        </w:rPr>
        <w:t>Об утверждении Правил</w:t>
      </w:r>
      <w:r>
        <w:rPr>
          <w:rFonts w:ascii="Times New Roman" w:eastAsia="Times New Roman" w:hAnsi="Times New Roman" w:cs="Times New Roman"/>
          <w:color w:val="000000"/>
          <w:sz w:val="28"/>
          <w:szCs w:val="28"/>
          <w:lang w:eastAsia="ru-RU"/>
        </w:rPr>
        <w:t xml:space="preserve"> размещения,</w:t>
      </w:r>
      <w:r w:rsidRPr="001F2CCD">
        <w:rPr>
          <w:rFonts w:ascii="Times New Roman" w:eastAsia="Times New Roman" w:hAnsi="Times New Roman" w:cs="Times New Roman"/>
          <w:color w:val="000000"/>
          <w:sz w:val="28"/>
          <w:szCs w:val="28"/>
          <w:lang w:eastAsia="ru-RU"/>
        </w:rPr>
        <w:t xml:space="preserve"> содержания мест </w:t>
      </w:r>
      <w:r>
        <w:rPr>
          <w:rFonts w:ascii="Times New Roman" w:eastAsia="Times New Roman" w:hAnsi="Times New Roman" w:cs="Times New Roman"/>
          <w:color w:val="000000"/>
          <w:sz w:val="28"/>
          <w:szCs w:val="28"/>
          <w:lang w:eastAsia="ru-RU"/>
        </w:rPr>
        <w:t>погребения Летницкого сельского поселения»</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F2BDD">
        <w:rPr>
          <w:rFonts w:ascii="Times New Roman" w:eastAsia="Times New Roman" w:hAnsi="Times New Roman" w:cs="Times New Roman"/>
          <w:color w:val="000000"/>
          <w:sz w:val="28"/>
          <w:szCs w:val="28"/>
          <w:lang w:eastAsia="ru-RU"/>
        </w:rPr>
        <w:t xml:space="preserve">. Настоящее постановление разместить на официальном сайте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5F2BDD">
        <w:rPr>
          <w:rFonts w:ascii="Times New Roman" w:eastAsia="Times New Roman" w:hAnsi="Times New Roman" w:cs="Times New Roman"/>
          <w:color w:val="000000"/>
          <w:sz w:val="28"/>
          <w:szCs w:val="28"/>
          <w:lang w:eastAsia="ru-RU"/>
        </w:rPr>
        <w:t xml:space="preserve">. </w:t>
      </w:r>
      <w:proofErr w:type="gramStart"/>
      <w:r w:rsidRPr="005F2BDD">
        <w:rPr>
          <w:rFonts w:ascii="Times New Roman" w:eastAsia="Times New Roman" w:hAnsi="Times New Roman" w:cs="Times New Roman"/>
          <w:color w:val="000000"/>
          <w:sz w:val="28"/>
          <w:szCs w:val="28"/>
          <w:lang w:eastAsia="ru-RU"/>
        </w:rPr>
        <w:t>Контроль за</w:t>
      </w:r>
      <w:proofErr w:type="gramEnd"/>
      <w:r w:rsidRPr="005F2BDD">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5F2BDD" w:rsidRPr="005F2BDD" w:rsidRDefault="005F2BDD" w:rsidP="005F2BDD">
      <w:pPr>
        <w:spacing w:after="0" w:line="240" w:lineRule="auto"/>
        <w:ind w:firstLine="709"/>
        <w:rPr>
          <w:rFonts w:ascii="Times New Roman" w:eastAsia="Times New Roman" w:hAnsi="Times New Roman" w:cs="Times New Roman"/>
          <w:color w:val="000000"/>
          <w:sz w:val="28"/>
          <w:szCs w:val="28"/>
          <w:lang w:eastAsia="ru-RU"/>
        </w:rPr>
      </w:pPr>
    </w:p>
    <w:p w:rsidR="005F2BDD" w:rsidRPr="005F2BDD" w:rsidRDefault="005F2BDD" w:rsidP="005F2BDD">
      <w:pPr>
        <w:spacing w:after="0" w:line="240" w:lineRule="auto"/>
        <w:rPr>
          <w:rFonts w:ascii="Times New Roman" w:eastAsia="Times New Roman" w:hAnsi="Times New Roman" w:cs="Times New Roman"/>
          <w:color w:val="000000"/>
          <w:sz w:val="28"/>
          <w:szCs w:val="28"/>
          <w:lang w:eastAsia="ru-RU"/>
        </w:rPr>
      </w:pPr>
    </w:p>
    <w:p w:rsidR="005F2BDD" w:rsidRPr="005F2BDD" w:rsidRDefault="005F2BDD" w:rsidP="005F2BDD">
      <w:pPr>
        <w:spacing w:after="0" w:line="240" w:lineRule="auto"/>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Глава Администрации </w:t>
      </w:r>
    </w:p>
    <w:p w:rsidR="005F2BDD" w:rsidRPr="005F2BDD" w:rsidRDefault="005F2BDD" w:rsidP="005F2B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                   Н.А. Ельтинова</w:t>
      </w:r>
      <w:r w:rsidRPr="005F2BDD">
        <w:rPr>
          <w:rFonts w:ascii="Times New Roman" w:eastAsia="Times New Roman" w:hAnsi="Times New Roman" w:cs="Times New Roman"/>
          <w:color w:val="000000"/>
          <w:sz w:val="28"/>
          <w:szCs w:val="28"/>
          <w:lang w:eastAsia="ru-RU"/>
        </w:rPr>
        <w:t xml:space="preserve">                                                                          </w:t>
      </w:r>
    </w:p>
    <w:p w:rsidR="005F2BDD" w:rsidRPr="005F2BDD" w:rsidRDefault="005F2BDD" w:rsidP="005F2BDD">
      <w:pPr>
        <w:spacing w:after="0" w:line="240" w:lineRule="auto"/>
        <w:jc w:val="right"/>
        <w:rPr>
          <w:rFonts w:ascii="Times New Roman" w:eastAsia="Times New Roman" w:hAnsi="Times New Roman" w:cs="Times New Roman"/>
          <w:color w:val="000000"/>
          <w:sz w:val="20"/>
          <w:szCs w:val="20"/>
          <w:lang w:eastAsia="ru-RU"/>
        </w:rPr>
      </w:pPr>
      <w:r w:rsidRPr="005F2BDD">
        <w:rPr>
          <w:rFonts w:ascii="Times New Roman" w:eastAsia="Times New Roman" w:hAnsi="Times New Roman" w:cs="Times New Roman"/>
          <w:color w:val="000000"/>
          <w:sz w:val="20"/>
          <w:szCs w:val="20"/>
          <w:lang w:eastAsia="ru-RU"/>
        </w:rPr>
        <w:br w:type="page"/>
      </w:r>
      <w:proofErr w:type="gramStart"/>
      <w:r w:rsidRPr="005F2BDD">
        <w:rPr>
          <w:rFonts w:ascii="Times New Roman" w:eastAsia="Times New Roman" w:hAnsi="Times New Roman" w:cs="Times New Roman"/>
          <w:color w:val="000000"/>
          <w:sz w:val="20"/>
          <w:szCs w:val="20"/>
          <w:lang w:eastAsia="ru-RU"/>
        </w:rPr>
        <w:lastRenderedPageBreak/>
        <w:t>Утверждены</w:t>
      </w:r>
      <w:proofErr w:type="gramEnd"/>
      <w:r w:rsidRPr="005F2BDD">
        <w:rPr>
          <w:rFonts w:ascii="Times New Roman" w:eastAsia="Times New Roman" w:hAnsi="Times New Roman" w:cs="Times New Roman"/>
          <w:color w:val="000000"/>
          <w:sz w:val="20"/>
          <w:szCs w:val="20"/>
          <w:lang w:eastAsia="ru-RU"/>
        </w:rPr>
        <w:t xml:space="preserve"> постановлением</w:t>
      </w:r>
    </w:p>
    <w:p w:rsidR="005F2BDD" w:rsidRPr="005F2BDD" w:rsidRDefault="005F2BDD" w:rsidP="005F2BD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Летницкого</w:t>
      </w:r>
      <w:r w:rsidRPr="005F2BDD">
        <w:rPr>
          <w:rFonts w:ascii="Times New Roman" w:eastAsia="Times New Roman" w:hAnsi="Times New Roman" w:cs="Times New Roman"/>
          <w:color w:val="000000"/>
          <w:sz w:val="24"/>
          <w:szCs w:val="24"/>
          <w:lang w:eastAsia="ru-RU"/>
        </w:rPr>
        <w:t xml:space="preserve"> </w:t>
      </w:r>
      <w:r w:rsidRPr="005F2BDD">
        <w:rPr>
          <w:rFonts w:ascii="Times New Roman" w:eastAsia="Times New Roman" w:hAnsi="Times New Roman" w:cs="Times New Roman"/>
          <w:color w:val="000000"/>
          <w:sz w:val="20"/>
          <w:szCs w:val="20"/>
          <w:lang w:eastAsia="ru-RU"/>
        </w:rPr>
        <w:t xml:space="preserve">сельского поселения </w:t>
      </w:r>
    </w:p>
    <w:p w:rsidR="005F2BDD" w:rsidRPr="005F2BDD" w:rsidRDefault="005F2BDD" w:rsidP="005F2BD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Песчанокопского</w:t>
      </w:r>
      <w:r w:rsidRPr="005F2BDD">
        <w:rPr>
          <w:rFonts w:ascii="Times New Roman" w:eastAsia="Times New Roman" w:hAnsi="Times New Roman" w:cs="Times New Roman"/>
          <w:color w:val="000000"/>
          <w:sz w:val="20"/>
          <w:szCs w:val="20"/>
          <w:lang w:eastAsia="ru-RU"/>
        </w:rPr>
        <w:t xml:space="preserve"> района Ростовской области</w:t>
      </w:r>
    </w:p>
    <w:p w:rsidR="005F2BDD" w:rsidRPr="005F2BDD" w:rsidRDefault="005F2BDD" w:rsidP="005F2BDD">
      <w:pPr>
        <w:spacing w:after="0" w:line="240" w:lineRule="auto"/>
        <w:jc w:val="right"/>
        <w:rPr>
          <w:rFonts w:ascii="Times New Roman" w:eastAsia="Times New Roman" w:hAnsi="Times New Roman" w:cs="Times New Roman"/>
          <w:color w:val="000000"/>
          <w:sz w:val="20"/>
          <w:szCs w:val="20"/>
          <w:lang w:eastAsia="ru-RU"/>
        </w:rPr>
      </w:pPr>
      <w:r w:rsidRPr="005F2BDD">
        <w:rPr>
          <w:rFonts w:ascii="Times New Roman" w:eastAsia="Times New Roman" w:hAnsi="Times New Roman" w:cs="Times New Roman"/>
          <w:color w:val="000000"/>
          <w:sz w:val="24"/>
          <w:szCs w:val="24"/>
          <w:lang w:eastAsia="ru-RU"/>
        </w:rPr>
        <w:t xml:space="preserve">                                                                      </w:t>
      </w:r>
      <w:r w:rsidRPr="005F2BDD">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 xml:space="preserve"> </w:t>
      </w:r>
      <w:r w:rsidR="00960F18">
        <w:rPr>
          <w:rFonts w:ascii="Times New Roman" w:eastAsia="Times New Roman" w:hAnsi="Times New Roman" w:cs="Times New Roman"/>
          <w:color w:val="000000"/>
          <w:sz w:val="20"/>
          <w:szCs w:val="20"/>
          <w:lang w:eastAsia="ru-RU"/>
        </w:rPr>
        <w:t xml:space="preserve"> 19.01.2018 №2</w:t>
      </w:r>
      <w:bookmarkStart w:id="0" w:name="_GoBack"/>
      <w:bookmarkEnd w:id="0"/>
    </w:p>
    <w:p w:rsidR="005F2BDD" w:rsidRPr="005F2BDD" w:rsidRDefault="005F2BDD" w:rsidP="005F2BDD">
      <w:pPr>
        <w:spacing w:after="0" w:line="240" w:lineRule="auto"/>
        <w:jc w:val="right"/>
        <w:rPr>
          <w:rFonts w:ascii="Times New Roman" w:eastAsia="Times New Roman" w:hAnsi="Times New Roman" w:cs="Times New Roman"/>
          <w:color w:val="000000"/>
          <w:sz w:val="28"/>
          <w:szCs w:val="28"/>
          <w:lang w:eastAsia="ru-RU"/>
        </w:rPr>
      </w:pP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ПРАВИЛА</w:t>
      </w: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содержания мест захоронения и порядок деятельности общественных</w:t>
      </w: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кладбищ на территории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w:t>
      </w: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w:t>
      </w:r>
    </w:p>
    <w:p w:rsidR="005F2BDD" w:rsidRPr="005F2BDD" w:rsidRDefault="005F2BDD" w:rsidP="005F2BDD">
      <w:pPr>
        <w:spacing w:after="0" w:line="240" w:lineRule="auto"/>
        <w:jc w:val="center"/>
        <w:rPr>
          <w:rFonts w:ascii="Times New Roman" w:eastAsia="Times New Roman" w:hAnsi="Times New Roman" w:cs="Times New Roman"/>
          <w:b/>
          <w:color w:val="000000"/>
          <w:sz w:val="28"/>
          <w:szCs w:val="28"/>
          <w:lang w:eastAsia="ru-RU"/>
        </w:rPr>
      </w:pPr>
    </w:p>
    <w:p w:rsidR="005F2BDD" w:rsidRPr="005F2BDD" w:rsidRDefault="005F2BDD" w:rsidP="005F2BDD">
      <w:pPr>
        <w:spacing w:after="0" w:line="240" w:lineRule="auto"/>
        <w:jc w:val="center"/>
        <w:rPr>
          <w:rFonts w:ascii="Times New Roman" w:eastAsia="Times New Roman" w:hAnsi="Times New Roman" w:cs="Times New Roman"/>
          <w:color w:val="000000"/>
          <w:sz w:val="24"/>
          <w:szCs w:val="24"/>
          <w:lang w:eastAsia="ru-RU"/>
        </w:rPr>
      </w:pPr>
      <w:r w:rsidRPr="005F2BDD">
        <w:rPr>
          <w:rFonts w:ascii="Times New Roman" w:eastAsia="Times New Roman" w:hAnsi="Times New Roman" w:cs="Times New Roman"/>
          <w:b/>
          <w:color w:val="000000"/>
          <w:sz w:val="28"/>
          <w:szCs w:val="28"/>
          <w:lang w:eastAsia="ru-RU"/>
        </w:rPr>
        <w:t>1.  Общие положения.</w:t>
      </w:r>
    </w:p>
    <w:p w:rsidR="005F2BDD" w:rsidRPr="005F2BDD" w:rsidRDefault="005F2BDD" w:rsidP="005F2BDD">
      <w:pPr>
        <w:spacing w:after="0" w:line="240" w:lineRule="auto"/>
        <w:rPr>
          <w:rFonts w:ascii="Times New Roman" w:eastAsia="Times New Roman" w:hAnsi="Times New Roman" w:cs="Times New Roman"/>
          <w:color w:val="000000"/>
          <w:sz w:val="28"/>
          <w:szCs w:val="28"/>
          <w:lang w:eastAsia="ru-RU"/>
        </w:rPr>
      </w:pP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1.1.   Настоящие Правила   определяют   общий   порядок   содержания   мест захоронения на территории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1.2. Настоящие Правила разработаны в соответствии с Федеральным законом от 12.01.1996 года № 8-ФЗ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1.3. </w:t>
      </w:r>
      <w:proofErr w:type="gramStart"/>
      <w:r w:rsidRPr="005F2BDD">
        <w:rPr>
          <w:rFonts w:ascii="Times New Roman" w:eastAsia="Times New Roman" w:hAnsi="Times New Roman" w:cs="Times New Roman"/>
          <w:color w:val="000000"/>
          <w:sz w:val="28"/>
          <w:szCs w:val="28"/>
          <w:lang w:eastAsia="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а также иными зданиями и сооружениями, предназначенными для осуществления погребения умерших.</w:t>
      </w:r>
      <w:proofErr w:type="gramEnd"/>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1.4. Общественные кладбища предназначены для погребения умерших с учетом их волеизъявления, и требований действующего законодательства. Общественные кладбища находятся в ведении органов местного самоуправления.</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1.5. На общественных кладбищах погребение осуществляется с учетом </w:t>
      </w:r>
      <w:proofErr w:type="spellStart"/>
      <w:r w:rsidRPr="005F2BDD">
        <w:rPr>
          <w:rFonts w:ascii="Times New Roman" w:eastAsia="Times New Roman" w:hAnsi="Times New Roman" w:cs="Times New Roman"/>
          <w:color w:val="000000"/>
          <w:sz w:val="28"/>
          <w:szCs w:val="28"/>
          <w:lang w:eastAsia="ru-RU"/>
        </w:rPr>
        <w:t>вероисповедальных</w:t>
      </w:r>
      <w:proofErr w:type="spellEnd"/>
      <w:r w:rsidRPr="005F2BDD">
        <w:rPr>
          <w:rFonts w:ascii="Times New Roman" w:eastAsia="Times New Roman" w:hAnsi="Times New Roman" w:cs="Times New Roman"/>
          <w:color w:val="000000"/>
          <w:sz w:val="28"/>
          <w:szCs w:val="28"/>
          <w:lang w:eastAsia="ru-RU"/>
        </w:rPr>
        <w:t>, воинских и иных обычаев и традиций.</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1.6. Деятельность общественных кладбищ на территориях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 осуществляется органами местного самоуправления с участием граждан.</w:t>
      </w:r>
    </w:p>
    <w:p w:rsidR="005F2BDD" w:rsidRPr="005F2BDD" w:rsidRDefault="005F2BDD" w:rsidP="005F2BDD">
      <w:pPr>
        <w:widowControl w:val="0"/>
        <w:autoSpaceDE w:val="0"/>
        <w:autoSpaceDN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1.7 Функциональные зоны общественных кладбищ:</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1.8. Территорию кладбищ независимо от способа захоронения подразделяются на функциональные зоны: входную, захоронений.</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1.9. Во входной зоне предусматриваются </w:t>
      </w:r>
      <w:proofErr w:type="gramStart"/>
      <w:r w:rsidRPr="005F2BDD">
        <w:rPr>
          <w:rFonts w:ascii="Times New Roman" w:eastAsia="Times New Roman" w:hAnsi="Times New Roman" w:cs="Times New Roman"/>
          <w:color w:val="000000"/>
          <w:sz w:val="28"/>
          <w:szCs w:val="28"/>
          <w:lang w:eastAsia="ru-RU"/>
        </w:rPr>
        <w:t>раздельные</w:t>
      </w:r>
      <w:proofErr w:type="gramEnd"/>
      <w:r w:rsidRPr="005F2BDD">
        <w:rPr>
          <w:rFonts w:ascii="Times New Roman" w:eastAsia="Times New Roman" w:hAnsi="Times New Roman" w:cs="Times New Roman"/>
          <w:color w:val="000000"/>
          <w:sz w:val="28"/>
          <w:szCs w:val="28"/>
          <w:lang w:eastAsia="ru-RU"/>
        </w:rPr>
        <w:t xml:space="preserve"> въезд - выезд для автотранспорта и вход - выход для посетителей, автостоянка и остановка общественного транспорта. </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В этой зоне необходимо также предусмотреть справочно-информационный стенд, скамьи. Остановки транспорта необходимо размещать не далее 150 метров от входа на кладбище.</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lastRenderedPageBreak/>
        <w:t>1.10.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5F2BDD" w:rsidRPr="005F2BDD" w:rsidRDefault="005F2BDD" w:rsidP="005F2BDD">
      <w:pPr>
        <w:widowControl w:val="0"/>
        <w:autoSpaceDE w:val="0"/>
        <w:autoSpaceDN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1.8 Оборудование и эксплуатация территории муниципальных кладбищ. На муниципальных кладбищах предусматриваются:</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кладбища устанавливается на территории кладбища у главного входа;</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указатели расположения зданий и сооружений, общественных туалетов;</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стенд для размещения объявлений, правил посещения кладбищ, прав и обязанностей граждан;</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стационарные скамьи, которые устанавливают у основных зданий, на аллеях, кварталах захоронений и на площадках для отдыха;</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общественные туалеты;</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мусоросборники и урны для мусора.</w:t>
      </w:r>
    </w:p>
    <w:p w:rsidR="005F2BDD" w:rsidRPr="005F2BDD" w:rsidRDefault="005F2BDD" w:rsidP="005F2BDD">
      <w:pPr>
        <w:spacing w:after="0" w:line="240" w:lineRule="auto"/>
        <w:jc w:val="center"/>
        <w:rPr>
          <w:rFonts w:ascii="Times New Roman" w:eastAsia="Times New Roman" w:hAnsi="Times New Roman" w:cs="Times New Roman"/>
          <w:b/>
          <w:color w:val="000000"/>
          <w:sz w:val="28"/>
          <w:szCs w:val="28"/>
          <w:lang w:eastAsia="ru-RU"/>
        </w:rPr>
      </w:pP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b/>
          <w:color w:val="000000"/>
          <w:sz w:val="28"/>
          <w:szCs w:val="28"/>
          <w:lang w:eastAsia="ru-RU"/>
        </w:rPr>
        <w:t>2. Предоставление места для осуществления захоронения и порядок захоронения.</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2.1.     Отвод     земельного     участка     для     размещения     места     захоронения</w:t>
      </w:r>
      <w:r w:rsidRPr="005F2BDD">
        <w:rPr>
          <w:rFonts w:ascii="Times New Roman" w:eastAsia="Times New Roman" w:hAnsi="Times New Roman" w:cs="Times New Roman"/>
          <w:b/>
          <w:color w:val="000000"/>
          <w:sz w:val="28"/>
          <w:szCs w:val="28"/>
          <w:lang w:eastAsia="ru-RU"/>
        </w:rPr>
        <w:t xml:space="preserve"> </w:t>
      </w:r>
      <w:r w:rsidRPr="005F2BDD">
        <w:rPr>
          <w:rFonts w:ascii="Times New Roman" w:eastAsia="Times New Roman" w:hAnsi="Times New Roman" w:cs="Times New Roman"/>
          <w:color w:val="000000"/>
          <w:sz w:val="28"/>
          <w:szCs w:val="28"/>
          <w:lang w:eastAsia="ru-RU"/>
        </w:rPr>
        <w:t xml:space="preserve">осуществляется администрацией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в   соответствии   с земельным   законодательством, а   также в   соответствии   с   проектной документацией.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2.2.   Размер   бесплатно   предоставляемого   участка   земли   на   территориях общественных кладбищ для захоронения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2.3. Общественные кладбища должны иметь:</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ограждение по периметру;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входную   зону   для   въезда   на   территорию   кладбища   специализированного автотранспорта, осуществляющего перевозку умерших и входа посетителей;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главный проход (аллея) шириной 3,5 м;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разбивку на кварталы с устройством квартальных проходов шириной 1м. </w:t>
      </w:r>
    </w:p>
    <w:p w:rsidR="005F2BDD" w:rsidRPr="005F2BDD" w:rsidRDefault="005F2BDD" w:rsidP="005F2BDD">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ab/>
        <w:t>2.4. Захоронение на кладбище производится с 08.00 до 17.00.</w:t>
      </w:r>
    </w:p>
    <w:p w:rsidR="005F2BDD" w:rsidRPr="005F2BDD" w:rsidRDefault="005F2BDD" w:rsidP="005F2BDD">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lastRenderedPageBreak/>
        <w:t>Для посещения кладбища открыты ежедневно до 22.00</w:t>
      </w:r>
    </w:p>
    <w:p w:rsidR="005F2BDD" w:rsidRPr="005F2BDD" w:rsidRDefault="005F2BDD" w:rsidP="005F2BDD">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ab/>
        <w:t>На территории кладбищ запрещается нахождение несовершеннолетних в ночное время без сопровождения родителей (лиц, их замещающих) или лиц, осуществляющих мероприятия с участием детей.</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2.5 Администрация сельского поселения на основании заявления поданного супругом, близким родственником, иным родственником, </w:t>
      </w:r>
      <w:hyperlink r:id="rId7" w:history="1">
        <w:r w:rsidRPr="005F2BDD">
          <w:rPr>
            <w:rFonts w:ascii="Times New Roman" w:eastAsia="Times New Roman" w:hAnsi="Times New Roman" w:cs="Times New Roman"/>
            <w:color w:val="000000"/>
            <w:sz w:val="28"/>
            <w:szCs w:val="28"/>
            <w:lang w:eastAsia="ru-RU"/>
          </w:rPr>
          <w:t>законным представителем</w:t>
        </w:r>
      </w:hyperlink>
      <w:r w:rsidRPr="005F2BDD">
        <w:rPr>
          <w:rFonts w:ascii="Times New Roman" w:eastAsia="Times New Roman" w:hAnsi="Times New Roman" w:cs="Times New Roman"/>
          <w:color w:val="000000"/>
          <w:sz w:val="28"/>
          <w:szCs w:val="28"/>
          <w:lang w:eastAsia="ru-RU"/>
        </w:rPr>
        <w:t xml:space="preserve"> или </w:t>
      </w:r>
      <w:proofErr w:type="gramStart"/>
      <w:r w:rsidRPr="005F2BDD">
        <w:rPr>
          <w:rFonts w:ascii="Times New Roman" w:eastAsia="Times New Roman" w:hAnsi="Times New Roman" w:cs="Times New Roman"/>
          <w:color w:val="000000"/>
          <w:sz w:val="28"/>
          <w:szCs w:val="28"/>
          <w:lang w:eastAsia="ru-RU"/>
        </w:rPr>
        <w:t>иным лицом, взявшим на себя обязанности по осуществлению погребения умершего осуществляет</w:t>
      </w:r>
      <w:proofErr w:type="gramEnd"/>
      <w:r w:rsidRPr="005F2BDD">
        <w:rPr>
          <w:rFonts w:ascii="Times New Roman" w:eastAsia="Times New Roman" w:hAnsi="Times New Roman" w:cs="Times New Roman"/>
          <w:color w:val="000000"/>
          <w:sz w:val="28"/>
          <w:szCs w:val="28"/>
          <w:lang w:eastAsia="ru-RU"/>
        </w:rPr>
        <w:t xml:space="preserve"> предоставление места для захоронения.</w:t>
      </w:r>
    </w:p>
    <w:p w:rsidR="005F2BDD" w:rsidRPr="005F2BDD" w:rsidRDefault="005F2BDD" w:rsidP="005F2BDD">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К заявлению о предоставлении места </w:t>
      </w:r>
      <w:proofErr w:type="gramStart"/>
      <w:r w:rsidRPr="005F2BDD">
        <w:rPr>
          <w:rFonts w:ascii="Times New Roman" w:eastAsia="Times New Roman" w:hAnsi="Times New Roman" w:cs="Times New Roman"/>
          <w:color w:val="000000"/>
          <w:sz w:val="28"/>
          <w:szCs w:val="28"/>
          <w:lang w:eastAsia="ru-RU"/>
        </w:rPr>
        <w:t>предоставляются документы</w:t>
      </w:r>
      <w:proofErr w:type="gramEnd"/>
      <w:r w:rsidRPr="005F2BDD">
        <w:rPr>
          <w:rFonts w:ascii="Times New Roman" w:eastAsia="Times New Roman" w:hAnsi="Times New Roman" w:cs="Times New Roman"/>
          <w:color w:val="000000"/>
          <w:sz w:val="28"/>
          <w:szCs w:val="28"/>
          <w:lang w:eastAsia="ru-RU"/>
        </w:rPr>
        <w:t xml:space="preserve"> о смерти.</w:t>
      </w:r>
    </w:p>
    <w:p w:rsidR="005F2BDD" w:rsidRPr="005F2BDD" w:rsidRDefault="005F2BDD" w:rsidP="005F2BDD">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Заявление подлежит рассмотрению в </w:t>
      </w:r>
      <w:proofErr w:type="gramStart"/>
      <w:r w:rsidRPr="005F2BDD">
        <w:rPr>
          <w:rFonts w:ascii="Times New Roman" w:eastAsia="Times New Roman" w:hAnsi="Times New Roman" w:cs="Times New Roman"/>
          <w:color w:val="000000"/>
          <w:sz w:val="28"/>
          <w:szCs w:val="28"/>
          <w:lang w:eastAsia="ru-RU"/>
        </w:rPr>
        <w:t>срок</w:t>
      </w:r>
      <w:proofErr w:type="gramEnd"/>
      <w:r w:rsidRPr="005F2BDD">
        <w:rPr>
          <w:rFonts w:ascii="Times New Roman" w:eastAsia="Times New Roman" w:hAnsi="Times New Roman" w:cs="Times New Roman"/>
          <w:color w:val="000000"/>
          <w:sz w:val="28"/>
          <w:szCs w:val="28"/>
          <w:lang w:eastAsia="ru-RU"/>
        </w:rPr>
        <w:t xml:space="preserve"> не превышающий 1 рабочий день, со дня регистрации заявления в администрации сельского поселения.</w:t>
      </w:r>
    </w:p>
    <w:p w:rsidR="005F2BDD" w:rsidRPr="005F2BDD" w:rsidRDefault="005F2BDD" w:rsidP="005F2BD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Предоставление места для погребения осуществляется в соответствии с земельным законодательством, а также в соответствии с проектной документацией, в течение 2 рабочих дней.</w:t>
      </w:r>
    </w:p>
    <w:p w:rsidR="005F2BDD" w:rsidRPr="005F2BDD" w:rsidRDefault="005F2BDD" w:rsidP="005F2BD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По результатам рассмотрения заявления администрация сельского поселения осуществляет предоставление места для захоронения.</w:t>
      </w:r>
    </w:p>
    <w:p w:rsidR="005F2BDD" w:rsidRPr="005F2BDD" w:rsidRDefault="005F2BDD" w:rsidP="005F2BDD">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Информация о предоставлении места для захоронения заносится в книгу захоронений сельского поселения и делается отметка о месте захоронения на разбивочном чертеже квартала кладбища.</w:t>
      </w:r>
    </w:p>
    <w:p w:rsidR="005F2BDD" w:rsidRPr="005F2BDD" w:rsidRDefault="005F2BDD" w:rsidP="005F2BDD">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Вместе с документом о предоставлении места для захоронения супругу, близкому родственнику, иному родственнику, </w:t>
      </w:r>
      <w:hyperlink r:id="rId8" w:history="1">
        <w:r w:rsidRPr="005F2BDD">
          <w:rPr>
            <w:rFonts w:ascii="Times New Roman" w:eastAsia="Times New Roman" w:hAnsi="Times New Roman" w:cs="Times New Roman"/>
            <w:color w:val="000000"/>
            <w:sz w:val="28"/>
            <w:szCs w:val="28"/>
            <w:lang w:eastAsia="ru-RU"/>
          </w:rPr>
          <w:t>законному представителю</w:t>
        </w:r>
      </w:hyperlink>
      <w:r w:rsidRPr="005F2BDD">
        <w:rPr>
          <w:rFonts w:ascii="Times New Roman" w:eastAsia="Times New Roman" w:hAnsi="Times New Roman" w:cs="Times New Roman"/>
          <w:color w:val="000000"/>
          <w:sz w:val="28"/>
          <w:szCs w:val="28"/>
          <w:lang w:eastAsia="ru-RU"/>
        </w:rPr>
        <w:t xml:space="preserve"> или иному лицу, взявшему на себя обязанности по осуществлению погребения умершего, выдается справка о захоронении с указанием фамилии, имени и отчества захороненного, номера квартала, сектора, могилы и даты захоронения. </w:t>
      </w:r>
    </w:p>
    <w:p w:rsidR="005F2BDD" w:rsidRPr="005F2BDD" w:rsidRDefault="005F2BDD" w:rsidP="005F2BDD">
      <w:pPr>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2.6. Захоронение производится на основании выданной администрацией сельсовета справки о захоронении с указанием фамилии, имени и отчества захороненного, номера квартала, сектора, могилы и даты захоронения.</w:t>
      </w:r>
    </w:p>
    <w:p w:rsidR="005F2BDD" w:rsidRPr="005F2BDD" w:rsidRDefault="005F2BDD" w:rsidP="005F2BDD">
      <w:pPr>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ab/>
        <w:t>Производство захоронения в отсутствие указанного документа недопустимо.</w:t>
      </w:r>
    </w:p>
    <w:p w:rsidR="005F2BDD" w:rsidRPr="005F2BDD" w:rsidRDefault="005F2BDD" w:rsidP="005F2BDD">
      <w:pPr>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2.7. Захоронение производится только в границах кладбищ. </w:t>
      </w:r>
    </w:p>
    <w:p w:rsidR="005F2BDD" w:rsidRPr="005F2BDD" w:rsidRDefault="005F2BDD" w:rsidP="005F2BDD">
      <w:pPr>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2.8.   Захоронения   производятся   рядами, последовательно   от   удаленных участков к выходу на кладбище.  </w:t>
      </w:r>
    </w:p>
    <w:p w:rsidR="005F2BDD" w:rsidRPr="005F2BDD" w:rsidRDefault="005F2BDD" w:rsidP="005F2BDD">
      <w:pPr>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2.9. Расстояние между могилами устанавливается: </w:t>
      </w:r>
    </w:p>
    <w:p w:rsidR="005F2BDD" w:rsidRPr="005F2BDD" w:rsidRDefault="005F2BDD" w:rsidP="005F2BDD">
      <w:pPr>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 для могил без ограды – 1,5 м; </w:t>
      </w:r>
    </w:p>
    <w:p w:rsidR="005F2BDD" w:rsidRPr="005F2BDD" w:rsidRDefault="005F2BDD" w:rsidP="005F2BDD">
      <w:pPr>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 для могил с оградой – 1м; </w:t>
      </w:r>
    </w:p>
    <w:p w:rsidR="005F2BDD" w:rsidRPr="005F2BDD" w:rsidRDefault="005F2BDD" w:rsidP="005F2BDD">
      <w:pPr>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 при захоронении гроба с телом глубину могилы устанавливают в зависимости   от   местных условий (характера   грунтов   и   уровня стояния грунтовых вод), но не менее 1,8м.</w:t>
      </w:r>
    </w:p>
    <w:p w:rsidR="005F2BDD" w:rsidRPr="005F2BDD" w:rsidRDefault="005F2BDD" w:rsidP="005F2BDD">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ab/>
        <w:t>(Требования пункта 2.9 не распространяется на действующие кладбища).</w:t>
      </w:r>
    </w:p>
    <w:p w:rsidR="005F2BDD" w:rsidRPr="005F2BDD" w:rsidRDefault="005F2BDD" w:rsidP="005F2BDD">
      <w:pPr>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lastRenderedPageBreak/>
        <w:t xml:space="preserve">2.10.   На   кладбищах   устанавливаются следующие размеры земельных </w:t>
      </w:r>
    </w:p>
    <w:p w:rsidR="005F2BDD" w:rsidRPr="005F2BDD" w:rsidRDefault="005F2BDD" w:rsidP="005F2BDD">
      <w:pPr>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участков под захоронения </w:t>
      </w:r>
    </w:p>
    <w:p w:rsidR="005F2BDD" w:rsidRPr="005F2BDD" w:rsidRDefault="005F2BDD" w:rsidP="005F2BDD">
      <w:pPr>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   под захоронение тела в гробу – 1,8 х 2,4м </w:t>
      </w:r>
    </w:p>
    <w:p w:rsidR="005F2BDD" w:rsidRPr="005F2BDD" w:rsidRDefault="005F2BDD" w:rsidP="005F2BDD">
      <w:pPr>
        <w:spacing w:after="0" w:line="240" w:lineRule="auto"/>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   под захоронение тела в гробу с резервом места 3,6 х 2,4 м</w:t>
      </w:r>
    </w:p>
    <w:p w:rsidR="005F2BDD" w:rsidRPr="005F2BDD" w:rsidRDefault="005F2BDD" w:rsidP="005F2BDD">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(Требования пункта 2.10 не распространяется на действующие кладбища)</w:t>
      </w:r>
    </w:p>
    <w:p w:rsidR="005F2BDD" w:rsidRPr="005F2BDD" w:rsidRDefault="005F2BDD" w:rsidP="005F2BDD">
      <w:pPr>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2.11. Надмогильные сооружения (памятники, ограды, цветники и др.) устанавливаются в пределах отведенного участка и являются собственностью граждан, их установивших. </w:t>
      </w:r>
    </w:p>
    <w:p w:rsidR="005F2BDD" w:rsidRPr="005F2BDD" w:rsidRDefault="005F2BDD" w:rsidP="005F2BDD">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2.12. Перезахоронение останков умерших производится в случаях и порядке, установленных действующим законодательством</w:t>
      </w:r>
    </w:p>
    <w:p w:rsidR="005F2BDD" w:rsidRPr="005F2BDD" w:rsidRDefault="005F2BDD" w:rsidP="005F2BDD">
      <w:pPr>
        <w:spacing w:after="0" w:line="240" w:lineRule="auto"/>
        <w:ind w:firstLine="567"/>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2.13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5F2BDD" w:rsidRPr="005F2BDD" w:rsidRDefault="005F2BDD" w:rsidP="005F2BDD">
      <w:pPr>
        <w:spacing w:after="0" w:line="240" w:lineRule="auto"/>
        <w:jc w:val="center"/>
        <w:rPr>
          <w:rFonts w:ascii="Times New Roman" w:eastAsia="Times New Roman" w:hAnsi="Times New Roman" w:cs="Times New Roman"/>
          <w:b/>
          <w:color w:val="000000"/>
          <w:sz w:val="28"/>
          <w:szCs w:val="28"/>
          <w:lang w:eastAsia="ru-RU"/>
        </w:rPr>
      </w:pP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b/>
          <w:color w:val="000000"/>
          <w:sz w:val="28"/>
          <w:szCs w:val="28"/>
          <w:lang w:eastAsia="ru-RU"/>
        </w:rPr>
        <w:t>3. Правила посещения кладбищ, права и обязанности граждан.</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3.1. </w:t>
      </w:r>
      <w:proofErr w:type="gramStart"/>
      <w:r w:rsidRPr="005F2BDD">
        <w:rPr>
          <w:rFonts w:ascii="Times New Roman" w:eastAsia="Times New Roman" w:hAnsi="Times New Roman" w:cs="Times New Roman"/>
          <w:color w:val="000000"/>
          <w:sz w:val="28"/>
          <w:szCs w:val="28"/>
          <w:lang w:eastAsia="ru-RU"/>
        </w:rPr>
        <w:t xml:space="preserve">Супруг, близкий родственник, иные родственники, </w:t>
      </w:r>
      <w:hyperlink r:id="rId9" w:history="1">
        <w:r w:rsidRPr="005F2BDD">
          <w:rPr>
            <w:rFonts w:ascii="Times New Roman" w:eastAsia="Times New Roman" w:hAnsi="Times New Roman" w:cs="Times New Roman"/>
            <w:color w:val="000000"/>
            <w:sz w:val="28"/>
            <w:szCs w:val="28"/>
            <w:lang w:eastAsia="ru-RU"/>
          </w:rPr>
          <w:t>законный представитель</w:t>
        </w:r>
      </w:hyperlink>
      <w:r w:rsidRPr="005F2BDD">
        <w:rPr>
          <w:rFonts w:ascii="Times New Roman" w:eastAsia="Times New Roman" w:hAnsi="Times New Roman" w:cs="Times New Roman"/>
          <w:color w:val="000000"/>
          <w:sz w:val="28"/>
          <w:szCs w:val="28"/>
          <w:lang w:eastAsia="ru-RU"/>
        </w:rPr>
        <w:t xml:space="preserve"> умершего, или иное лицо, взявшее на себя обязанность осуществить погребение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предприятия, оказывающего соответствующие услуги.</w:t>
      </w:r>
      <w:proofErr w:type="gramEnd"/>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Установленные гражданами (организациями) надмогильные сооружения (памятники, цветники и др.) являются их собственностью.</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Надписи на надмогильных сооружениях должны соответствовать сведениям </w:t>
      </w:r>
      <w:proofErr w:type="gramStart"/>
      <w:r w:rsidRPr="005F2BDD">
        <w:rPr>
          <w:rFonts w:ascii="Times New Roman" w:eastAsia="Times New Roman" w:hAnsi="Times New Roman" w:cs="Times New Roman"/>
          <w:color w:val="000000"/>
          <w:sz w:val="28"/>
          <w:szCs w:val="28"/>
          <w:lang w:eastAsia="ru-RU"/>
        </w:rPr>
        <w:t>о</w:t>
      </w:r>
      <w:proofErr w:type="gramEnd"/>
      <w:r w:rsidRPr="005F2BDD">
        <w:rPr>
          <w:rFonts w:ascii="Times New Roman" w:eastAsia="Times New Roman" w:hAnsi="Times New Roman" w:cs="Times New Roman"/>
          <w:color w:val="000000"/>
          <w:sz w:val="28"/>
          <w:szCs w:val="28"/>
          <w:lang w:eastAsia="ru-RU"/>
        </w:rPr>
        <w:t xml:space="preserve"> действительно захороненных в данном месте умерших. </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3.2. Посетители муниципального кладбища имеют право:</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получать информацию о деятельности кладбища, режиме осуществления захоронения, посещения;</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изготовление и крепление на надмогильных сооружениях фотокерамических и металлических изделий; ограждать захоронение; </w:t>
      </w:r>
    </w:p>
    <w:p w:rsidR="005F2BDD" w:rsidRPr="005F2BDD" w:rsidRDefault="005F2BDD" w:rsidP="005F2BD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высаживать декоративные растения на могильном участке;</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3.2. На территории кладбища посетители должны соблюдать: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общественный порядок и тишину</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правила пожарной безопасности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гигиенические требования к размещению, устройству и содержанию кладбищ, зданий и сооружений похоронного назначения</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а также иные требования, установленные действующим законодательством</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3.3. Посетители мест захоронения обязаны обеспечить:</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соблюдение настоящих правил;</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lastRenderedPageBreak/>
        <w:t xml:space="preserve">-  соблюдение Правил пожарной безопасности;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соблюдение установленных санитарных норм и правил захоронения.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3.4. Супруг, близкий родственник, иные родственники, </w:t>
      </w:r>
      <w:hyperlink r:id="rId10" w:history="1">
        <w:r w:rsidRPr="005F2BDD">
          <w:rPr>
            <w:rFonts w:ascii="Times New Roman" w:eastAsia="Times New Roman" w:hAnsi="Times New Roman" w:cs="Times New Roman"/>
            <w:color w:val="000000"/>
            <w:sz w:val="28"/>
            <w:szCs w:val="28"/>
            <w:lang w:eastAsia="ru-RU"/>
          </w:rPr>
          <w:t>законный представитель</w:t>
        </w:r>
      </w:hyperlink>
      <w:r w:rsidRPr="005F2BDD">
        <w:rPr>
          <w:rFonts w:ascii="Times New Roman" w:eastAsia="Times New Roman" w:hAnsi="Times New Roman" w:cs="Times New Roman"/>
          <w:color w:val="000000"/>
          <w:sz w:val="28"/>
          <w:szCs w:val="28"/>
          <w:lang w:eastAsia="ru-RU"/>
        </w:rPr>
        <w:t xml:space="preserve"> умершего или </w:t>
      </w:r>
      <w:proofErr w:type="gramStart"/>
      <w:r w:rsidRPr="005F2BDD">
        <w:rPr>
          <w:rFonts w:ascii="Times New Roman" w:eastAsia="Times New Roman" w:hAnsi="Times New Roman" w:cs="Times New Roman"/>
          <w:color w:val="000000"/>
          <w:sz w:val="28"/>
          <w:szCs w:val="28"/>
          <w:lang w:eastAsia="ru-RU"/>
        </w:rPr>
        <w:t>иное лицо, взявшее на себя обязанность осуществить погребение умершего осуществляют</w:t>
      </w:r>
      <w:proofErr w:type="gramEnd"/>
      <w:r w:rsidRPr="005F2BDD">
        <w:rPr>
          <w:rFonts w:ascii="Times New Roman" w:eastAsia="Times New Roman" w:hAnsi="Times New Roman" w:cs="Times New Roman"/>
          <w:color w:val="000000"/>
          <w:sz w:val="28"/>
          <w:szCs w:val="28"/>
          <w:lang w:eastAsia="ru-RU"/>
        </w:rPr>
        <w:t xml:space="preserve"> за собственный счет содержание мест захоронения умерших.</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3.5. На территории кладбищ запрещается: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производить захоронения без разрешения администрации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устанавливать, переделывать и снимать намогильные сооружения, мемориальные доски без уведомления администрации;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засорять территорию, рвать цветы, ломать насаждения;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выгуливать собак, пасти домашних животных;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разводить костры, резать дерн, производить копку ям для добывания грунта, оставлять запасы строительных и других материалов, кучи мусора после уборки мест захоронения;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торговать цветами, предметами похоронного ритуала и материалами по благоустройству могил</w:t>
      </w:r>
    </w:p>
    <w:p w:rsidR="005F2BDD" w:rsidRPr="005F2BDD" w:rsidRDefault="005F2BDD" w:rsidP="005F2BDD">
      <w:pPr>
        <w:spacing w:after="0" w:line="240" w:lineRule="auto"/>
        <w:ind w:firstLine="709"/>
        <w:jc w:val="both"/>
        <w:rPr>
          <w:rFonts w:ascii="Times New Roman" w:eastAsia="Times New Roman" w:hAnsi="Times New Roman" w:cs="Times New Roman"/>
          <w:b/>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осуществлять проезд на территорию кладбищ транспортных средств (за исключением специализированного транспорта, предназначенного для перевозки умерших к месту захоронения). </w:t>
      </w:r>
    </w:p>
    <w:p w:rsidR="005F2BDD" w:rsidRPr="005F2BDD" w:rsidRDefault="005F2BDD" w:rsidP="005F2BDD">
      <w:pPr>
        <w:spacing w:after="0" w:line="240" w:lineRule="auto"/>
        <w:jc w:val="center"/>
        <w:rPr>
          <w:rFonts w:ascii="Times New Roman" w:eastAsia="Times New Roman" w:hAnsi="Times New Roman" w:cs="Times New Roman"/>
          <w:b/>
          <w:color w:val="000000"/>
          <w:sz w:val="28"/>
          <w:szCs w:val="28"/>
          <w:lang w:eastAsia="ru-RU"/>
        </w:rPr>
      </w:pP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b/>
          <w:color w:val="000000"/>
          <w:sz w:val="28"/>
          <w:szCs w:val="28"/>
          <w:lang w:eastAsia="ru-RU"/>
        </w:rPr>
        <w:t>4. Обязанности администрации.</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4.1. Администрация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Песчанокопского</w:t>
      </w:r>
      <w:r w:rsidRPr="005F2BDD">
        <w:rPr>
          <w:rFonts w:ascii="Times New Roman" w:eastAsia="Times New Roman" w:hAnsi="Times New Roman" w:cs="Times New Roman"/>
          <w:color w:val="000000"/>
          <w:sz w:val="28"/>
          <w:szCs w:val="28"/>
          <w:lang w:eastAsia="ru-RU"/>
        </w:rPr>
        <w:t xml:space="preserve"> района Ростовской области обязана обеспечить: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возможность погребения в могилах, склепах, в соответствии с вероисповеданием и национальными традициями умершего, при наличии такой возможности;</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соблюдение настоящих правил;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систематическую уборку дорог и аллей общего пользования;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обустройство контейнерных площадок для сбора мусора;</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вывоз мусора, ограждение кладбищ;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  соблюдение Правил пожарной безопасности;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4"/>
          <w:szCs w:val="24"/>
          <w:lang w:eastAsia="ru-RU"/>
        </w:rPr>
      </w:pPr>
      <w:r w:rsidRPr="005F2BDD">
        <w:rPr>
          <w:rFonts w:ascii="Times New Roman" w:eastAsia="Times New Roman" w:hAnsi="Times New Roman" w:cs="Times New Roman"/>
          <w:color w:val="000000"/>
          <w:sz w:val="28"/>
          <w:szCs w:val="28"/>
          <w:lang w:eastAsia="ru-RU"/>
        </w:rPr>
        <w:t>-  соблюдение установленных санитарных норм и правил захоронения.</w:t>
      </w:r>
    </w:p>
    <w:p w:rsidR="005F2BDD" w:rsidRPr="005F2BDD" w:rsidRDefault="005F2BDD" w:rsidP="005F2BDD">
      <w:pPr>
        <w:spacing w:after="0" w:line="240" w:lineRule="auto"/>
        <w:jc w:val="center"/>
        <w:rPr>
          <w:rFonts w:ascii="Times New Roman" w:eastAsia="Times New Roman" w:hAnsi="Times New Roman" w:cs="Times New Roman"/>
          <w:b/>
          <w:color w:val="000000"/>
          <w:sz w:val="28"/>
          <w:szCs w:val="28"/>
          <w:lang w:eastAsia="ru-RU"/>
        </w:rPr>
      </w:pPr>
    </w:p>
    <w:p w:rsidR="005F2BDD" w:rsidRPr="005F2BDD" w:rsidRDefault="005F2BDD" w:rsidP="005F2BDD">
      <w:pPr>
        <w:spacing w:after="0" w:line="240" w:lineRule="auto"/>
        <w:jc w:val="center"/>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b/>
          <w:color w:val="000000"/>
          <w:sz w:val="28"/>
          <w:szCs w:val="28"/>
          <w:lang w:eastAsia="ru-RU"/>
        </w:rPr>
        <w:t>5. Ответственность за нарушение.</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8"/>
          <w:szCs w:val="28"/>
          <w:lang w:eastAsia="ru-RU"/>
        </w:rPr>
      </w:pPr>
      <w:r w:rsidRPr="005F2BDD">
        <w:rPr>
          <w:rFonts w:ascii="Times New Roman" w:eastAsia="Times New Roman" w:hAnsi="Times New Roman" w:cs="Times New Roman"/>
          <w:color w:val="000000"/>
          <w:sz w:val="28"/>
          <w:szCs w:val="28"/>
          <w:lang w:eastAsia="ru-RU"/>
        </w:rPr>
        <w:t xml:space="preserve">5.1. </w:t>
      </w:r>
      <w:proofErr w:type="gramStart"/>
      <w:r w:rsidRPr="005F2BDD">
        <w:rPr>
          <w:rFonts w:ascii="Times New Roman" w:eastAsia="Times New Roman" w:hAnsi="Times New Roman" w:cs="Times New Roman"/>
          <w:color w:val="000000"/>
          <w:sz w:val="28"/>
          <w:szCs w:val="28"/>
          <w:lang w:eastAsia="ru-RU"/>
        </w:rPr>
        <w:t>Контроль за</w:t>
      </w:r>
      <w:proofErr w:type="gramEnd"/>
      <w:r w:rsidRPr="005F2BDD">
        <w:rPr>
          <w:rFonts w:ascii="Times New Roman" w:eastAsia="Times New Roman" w:hAnsi="Times New Roman" w:cs="Times New Roman"/>
          <w:color w:val="000000"/>
          <w:sz w:val="28"/>
          <w:szCs w:val="28"/>
          <w:lang w:eastAsia="ru-RU"/>
        </w:rPr>
        <w:t xml:space="preserve"> выполнением настоящих правил и порядка возлагается на администрацию </w:t>
      </w:r>
      <w:r>
        <w:rPr>
          <w:rFonts w:ascii="Times New Roman" w:eastAsia="Times New Roman" w:hAnsi="Times New Roman" w:cs="Times New Roman"/>
          <w:color w:val="000000"/>
          <w:sz w:val="28"/>
          <w:szCs w:val="28"/>
          <w:lang w:eastAsia="ru-RU"/>
        </w:rPr>
        <w:t>Летницкого</w:t>
      </w:r>
      <w:r w:rsidRPr="005F2BDD">
        <w:rPr>
          <w:rFonts w:ascii="Times New Roman" w:eastAsia="Times New Roman" w:hAnsi="Times New Roman" w:cs="Times New Roman"/>
          <w:color w:val="000000"/>
          <w:sz w:val="28"/>
          <w:szCs w:val="28"/>
          <w:lang w:eastAsia="ru-RU"/>
        </w:rPr>
        <w:t xml:space="preserve"> сельского поселения. </w:t>
      </w:r>
    </w:p>
    <w:p w:rsidR="005F2BDD" w:rsidRPr="005F2BDD" w:rsidRDefault="005F2BDD" w:rsidP="005F2BDD">
      <w:pPr>
        <w:spacing w:after="0" w:line="240" w:lineRule="auto"/>
        <w:ind w:firstLine="709"/>
        <w:jc w:val="both"/>
        <w:rPr>
          <w:rFonts w:ascii="Times New Roman" w:eastAsia="Times New Roman" w:hAnsi="Times New Roman" w:cs="Times New Roman"/>
          <w:color w:val="000000"/>
          <w:sz w:val="24"/>
          <w:szCs w:val="24"/>
          <w:lang w:eastAsia="ru-RU"/>
        </w:rPr>
      </w:pPr>
      <w:r w:rsidRPr="005F2BDD">
        <w:rPr>
          <w:rFonts w:ascii="Times New Roman" w:eastAsia="Times New Roman" w:hAnsi="Times New Roman" w:cs="Times New Roman"/>
          <w:color w:val="000000"/>
          <w:sz w:val="28"/>
          <w:szCs w:val="28"/>
          <w:lang w:eastAsia="ru-RU"/>
        </w:rPr>
        <w:t>5.2. Лица виновные в нарушении   настоящих   правил и порядка, несут ответственность в соответствии с законодательством Российской Федерации.</w:t>
      </w:r>
    </w:p>
    <w:p w:rsidR="005F2BDD" w:rsidRPr="005F2BDD" w:rsidRDefault="005F2BDD" w:rsidP="005F2BDD">
      <w:pPr>
        <w:spacing w:after="0" w:line="240" w:lineRule="auto"/>
        <w:ind w:right="-529"/>
        <w:jc w:val="center"/>
        <w:rPr>
          <w:rFonts w:ascii="Times New Roman" w:eastAsia="Times New Roman" w:hAnsi="Times New Roman" w:cs="Times New Roman"/>
          <w:sz w:val="20"/>
          <w:szCs w:val="20"/>
          <w:lang w:eastAsia="ru-RU"/>
        </w:rPr>
      </w:pPr>
    </w:p>
    <w:p w:rsidR="00F10B09" w:rsidRDefault="00F10B09"/>
    <w:sectPr w:rsidR="00F10B09" w:rsidSect="003B2E8B">
      <w:headerReference w:type="default" r:id="rId1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0" w:rsidRDefault="00857EF0">
      <w:pPr>
        <w:spacing w:after="0" w:line="240" w:lineRule="auto"/>
      </w:pPr>
      <w:r>
        <w:separator/>
      </w:r>
    </w:p>
  </w:endnote>
  <w:endnote w:type="continuationSeparator" w:id="0">
    <w:p w:rsidR="00857EF0" w:rsidRDefault="0085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0" w:rsidRDefault="00857EF0">
      <w:pPr>
        <w:spacing w:after="0" w:line="240" w:lineRule="auto"/>
      </w:pPr>
      <w:r>
        <w:separator/>
      </w:r>
    </w:p>
  </w:footnote>
  <w:footnote w:type="continuationSeparator" w:id="0">
    <w:p w:rsidR="00857EF0" w:rsidRDefault="0085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3B" w:rsidRDefault="00857EF0">
    <w:pPr>
      <w:pStyle w:val="a3"/>
      <w:jc w:val="center"/>
    </w:pPr>
  </w:p>
  <w:p w:rsidR="00AC6F3B" w:rsidRDefault="00857E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A0"/>
    <w:rsid w:val="005F2BDD"/>
    <w:rsid w:val="00857EF0"/>
    <w:rsid w:val="00960F18"/>
    <w:rsid w:val="009E32AF"/>
    <w:rsid w:val="00AF7DA0"/>
    <w:rsid w:val="00F1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2B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F2BD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2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2B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F2BD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2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77E8116536B93A1898A4E2BAB1C0F117FA141EE15349A6623E3E924D48AD7844746D3F97F8Ac4p1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C577E8116536B93A1898A4E2BAB1C0F117FA141EE15349A6623E3E924D48AD7844746D3F97F8Ac4p1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FC502884EF7AF46F1887E9B15D818E3987BDE91B78F21A7F5FC3962B5A93CA1882C70C953B560F3WBM" TargetMode="External"/><Relationship Id="rId4" Type="http://schemas.openxmlformats.org/officeDocument/2006/relationships/webSettings" Target="webSettings.xml"/><Relationship Id="rId9" Type="http://schemas.openxmlformats.org/officeDocument/2006/relationships/hyperlink" Target="consultantplus://offline/ref=CFC502884EF7AF46F1887E9B15D818E3987BDE91B78F21A7F5FC3962B5A93CA1882C70C953B560F3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2017-10-27T11:55:00Z</cp:lastPrinted>
  <dcterms:created xsi:type="dcterms:W3CDTF">2017-10-27T11:47:00Z</dcterms:created>
  <dcterms:modified xsi:type="dcterms:W3CDTF">2018-01-19T11:52:00Z</dcterms:modified>
</cp:coreProperties>
</file>