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9A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F28AE">
        <w:rPr>
          <w:rFonts w:ascii="Times New Roman" w:hAnsi="Times New Roman" w:cs="Times New Roman"/>
          <w:b/>
          <w:sz w:val="28"/>
          <w:szCs w:val="28"/>
        </w:rPr>
        <w:t xml:space="preserve">ЛЕТНИЦКОГО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ПЕСЧАНОКОПСКОГО РАЙОНА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E1EBC" w:rsidRDefault="00DE1EBC" w:rsidP="00DE1E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«</w:t>
      </w:r>
      <w:r w:rsidR="00210349">
        <w:rPr>
          <w:rFonts w:ascii="Times New Roman" w:hAnsi="Times New Roman" w:cs="Times New Roman"/>
          <w:sz w:val="28"/>
          <w:szCs w:val="28"/>
        </w:rPr>
        <w:t>13</w:t>
      </w:r>
      <w:r w:rsidRPr="003A038B">
        <w:rPr>
          <w:rFonts w:ascii="Times New Roman" w:hAnsi="Times New Roman" w:cs="Times New Roman"/>
          <w:sz w:val="28"/>
          <w:szCs w:val="28"/>
        </w:rPr>
        <w:t xml:space="preserve">» </w:t>
      </w:r>
      <w:r w:rsidR="00210349">
        <w:rPr>
          <w:rFonts w:ascii="Times New Roman" w:hAnsi="Times New Roman" w:cs="Times New Roman"/>
          <w:sz w:val="28"/>
          <w:szCs w:val="28"/>
        </w:rPr>
        <w:t>июня</w:t>
      </w:r>
      <w:r w:rsidR="003A038B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Pr="003A038B">
        <w:rPr>
          <w:rFonts w:ascii="Times New Roman" w:hAnsi="Times New Roman" w:cs="Times New Roman"/>
          <w:sz w:val="28"/>
          <w:szCs w:val="28"/>
        </w:rPr>
        <w:t>201</w:t>
      </w:r>
      <w:r w:rsidR="005A7464">
        <w:rPr>
          <w:rFonts w:ascii="Times New Roman" w:hAnsi="Times New Roman" w:cs="Times New Roman"/>
          <w:sz w:val="28"/>
          <w:szCs w:val="28"/>
        </w:rPr>
        <w:t>8</w:t>
      </w:r>
      <w:r w:rsidRPr="003A038B">
        <w:rPr>
          <w:rFonts w:ascii="Times New Roman" w:hAnsi="Times New Roman" w:cs="Times New Roman"/>
          <w:sz w:val="28"/>
          <w:szCs w:val="28"/>
        </w:rPr>
        <w:t xml:space="preserve"> года                 №</w:t>
      </w:r>
      <w:r w:rsidR="00AE707B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210349">
        <w:rPr>
          <w:rFonts w:ascii="Times New Roman" w:hAnsi="Times New Roman" w:cs="Times New Roman"/>
          <w:sz w:val="28"/>
          <w:szCs w:val="28"/>
        </w:rPr>
        <w:t>42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с. Летник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О признан</w:t>
      </w:r>
      <w:proofErr w:type="gramStart"/>
      <w:r w:rsidRPr="003A038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038B">
        <w:rPr>
          <w:rFonts w:ascii="Times New Roman" w:hAnsi="Times New Roman" w:cs="Times New Roman"/>
          <w:sz w:val="28"/>
          <w:szCs w:val="28"/>
        </w:rPr>
        <w:t>кциона по продаже</w:t>
      </w: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 xml:space="preserve"> права аренды муниципального имущества </w:t>
      </w:r>
    </w:p>
    <w:p w:rsidR="006F552D" w:rsidRPr="003A038B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(</w:t>
      </w:r>
      <w:r w:rsidR="00210349" w:rsidRPr="00210349">
        <w:rPr>
          <w:rFonts w:ascii="Times New Roman" w:hAnsi="Times New Roman" w:cs="Times New Roman"/>
          <w:sz w:val="28"/>
          <w:szCs w:val="28"/>
        </w:rPr>
        <w:t xml:space="preserve"> косилка ротационная навесная КРН – 2,1 Б. Год выпуска 2016</w:t>
      </w:r>
      <w:r w:rsidRPr="003A038B">
        <w:rPr>
          <w:rFonts w:ascii="Times New Roman" w:hAnsi="Times New Roman" w:cs="Times New Roman"/>
          <w:sz w:val="28"/>
          <w:szCs w:val="28"/>
        </w:rPr>
        <w:t>)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DE1EBC" w:rsidRDefault="00DE1EBC" w:rsidP="00DE1E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16CB3" w:rsidRDefault="00DE1EBC" w:rsidP="00B16C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Антимонопольной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B16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 февраля</w:t>
      </w:r>
      <w:r w:rsidR="00B16CB3">
        <w:rPr>
          <w:rFonts w:ascii="Times New Roman" w:hAnsi="Times New Roman" w:cs="Times New Roman"/>
          <w:sz w:val="28"/>
          <w:szCs w:val="28"/>
        </w:rPr>
        <w:t xml:space="preserve"> 2010 г. № 67 «О  порядке  проведения  конкурсов  или 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статьей 17.1 Федерального закона Российской Федерации от 26 июля 2006 года № 135-ФЗ «О защите конкуренции»</w:t>
      </w:r>
    </w:p>
    <w:p w:rsidR="00DE1EBC" w:rsidRDefault="007D2F2F" w:rsidP="00B16C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</w:t>
      </w:r>
      <w:r w:rsidR="00B16CB3">
        <w:rPr>
          <w:rFonts w:ascii="Times New Roman" w:hAnsi="Times New Roman" w:cs="Times New Roman"/>
          <w:sz w:val="28"/>
          <w:szCs w:val="28"/>
        </w:rPr>
        <w:t>новляю:</w:t>
      </w:r>
    </w:p>
    <w:p w:rsidR="00B16CB3" w:rsidRDefault="00B16CB3" w:rsidP="00B16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6CB3" w:rsidRPr="003A038B" w:rsidRDefault="00B16CB3" w:rsidP="0021034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038B">
        <w:rPr>
          <w:rFonts w:ascii="Times New Roman" w:hAnsi="Times New Roman" w:cs="Times New Roman"/>
          <w:sz w:val="28"/>
          <w:szCs w:val="28"/>
        </w:rPr>
        <w:t>Признать несостоявшимся аукцион по продаже права аренды муниципального имущества (</w:t>
      </w:r>
      <w:r w:rsidR="00210349" w:rsidRPr="00210349">
        <w:rPr>
          <w:rFonts w:ascii="Times New Roman" w:hAnsi="Times New Roman" w:cs="Times New Roman"/>
          <w:sz w:val="28"/>
          <w:szCs w:val="28"/>
        </w:rPr>
        <w:t>косилка ротационная навесная КРН – 2,1 Б. Год выпуска 2016</w:t>
      </w:r>
      <w:r w:rsidRPr="003A038B">
        <w:rPr>
          <w:rFonts w:ascii="Times New Roman" w:hAnsi="Times New Roman" w:cs="Times New Roman"/>
          <w:sz w:val="28"/>
          <w:szCs w:val="28"/>
        </w:rPr>
        <w:t xml:space="preserve">), назначенный на </w:t>
      </w:r>
      <w:r w:rsidR="00210349">
        <w:rPr>
          <w:rFonts w:ascii="Times New Roman" w:hAnsi="Times New Roman" w:cs="Times New Roman"/>
          <w:sz w:val="28"/>
          <w:szCs w:val="28"/>
        </w:rPr>
        <w:t>18</w:t>
      </w:r>
      <w:r w:rsidR="000B3D3F" w:rsidRPr="003A038B">
        <w:rPr>
          <w:rFonts w:ascii="Times New Roman" w:hAnsi="Times New Roman" w:cs="Times New Roman"/>
          <w:sz w:val="28"/>
          <w:szCs w:val="28"/>
        </w:rPr>
        <w:t>.</w:t>
      </w:r>
      <w:r w:rsidR="006136CA">
        <w:rPr>
          <w:rFonts w:ascii="Times New Roman" w:hAnsi="Times New Roman" w:cs="Times New Roman"/>
          <w:sz w:val="28"/>
          <w:szCs w:val="28"/>
        </w:rPr>
        <w:t>0</w:t>
      </w:r>
      <w:r w:rsidR="00210349">
        <w:rPr>
          <w:rFonts w:ascii="Times New Roman" w:hAnsi="Times New Roman" w:cs="Times New Roman"/>
          <w:sz w:val="28"/>
          <w:szCs w:val="28"/>
        </w:rPr>
        <w:t>6</w:t>
      </w:r>
      <w:r w:rsidRPr="003A038B">
        <w:rPr>
          <w:rFonts w:ascii="Times New Roman" w:hAnsi="Times New Roman" w:cs="Times New Roman"/>
          <w:sz w:val="28"/>
          <w:szCs w:val="28"/>
        </w:rPr>
        <w:t>.201</w:t>
      </w:r>
      <w:r w:rsidR="005A7464">
        <w:rPr>
          <w:rFonts w:ascii="Times New Roman" w:hAnsi="Times New Roman" w:cs="Times New Roman"/>
          <w:sz w:val="28"/>
          <w:szCs w:val="28"/>
        </w:rPr>
        <w:t>8</w:t>
      </w:r>
      <w:r w:rsidRPr="003A038B">
        <w:rPr>
          <w:rFonts w:ascii="Times New Roman" w:hAnsi="Times New Roman" w:cs="Times New Roman"/>
          <w:sz w:val="28"/>
          <w:szCs w:val="28"/>
        </w:rPr>
        <w:t xml:space="preserve"> года ввиду того, что по окончании срока подачи заявок на участие </w:t>
      </w:r>
      <w:r w:rsidR="00E82335" w:rsidRPr="003A038B">
        <w:rPr>
          <w:rFonts w:ascii="Times New Roman" w:hAnsi="Times New Roman" w:cs="Times New Roman"/>
          <w:sz w:val="28"/>
          <w:szCs w:val="28"/>
        </w:rPr>
        <w:t xml:space="preserve">в аукционе по лоту № 1 </w:t>
      </w:r>
      <w:r w:rsidR="000B3D3F" w:rsidRPr="003A038B">
        <w:rPr>
          <w:rFonts w:ascii="Times New Roman" w:hAnsi="Times New Roman" w:cs="Times New Roman"/>
          <w:sz w:val="28"/>
          <w:szCs w:val="28"/>
        </w:rPr>
        <w:t>была</w:t>
      </w:r>
      <w:r w:rsidR="00724A25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E82335" w:rsidRPr="003A038B">
        <w:rPr>
          <w:rFonts w:ascii="Times New Roman" w:hAnsi="Times New Roman" w:cs="Times New Roman"/>
          <w:sz w:val="28"/>
          <w:szCs w:val="28"/>
        </w:rPr>
        <w:t>подан</w:t>
      </w:r>
      <w:r w:rsidR="000B3D3F" w:rsidRPr="003A038B">
        <w:rPr>
          <w:rFonts w:ascii="Times New Roman" w:hAnsi="Times New Roman" w:cs="Times New Roman"/>
          <w:sz w:val="28"/>
          <w:szCs w:val="28"/>
        </w:rPr>
        <w:t xml:space="preserve">а </w:t>
      </w:r>
      <w:r w:rsidR="00E82335" w:rsidRPr="003A038B">
        <w:rPr>
          <w:rFonts w:ascii="Times New Roman" w:hAnsi="Times New Roman" w:cs="Times New Roman"/>
          <w:sz w:val="28"/>
          <w:szCs w:val="28"/>
        </w:rPr>
        <w:t xml:space="preserve"> </w:t>
      </w:r>
      <w:r w:rsidR="000B3D3F" w:rsidRPr="003A038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E82335" w:rsidRPr="003A038B">
        <w:rPr>
          <w:rFonts w:ascii="Times New Roman" w:hAnsi="Times New Roman" w:cs="Times New Roman"/>
          <w:sz w:val="28"/>
          <w:szCs w:val="28"/>
        </w:rPr>
        <w:t>одна заявка:</w:t>
      </w:r>
    </w:p>
    <w:p w:rsidR="00210349" w:rsidRPr="00210349" w:rsidRDefault="006F552D" w:rsidP="00210349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38B">
        <w:rPr>
          <w:rFonts w:ascii="Times New Roman" w:hAnsi="Times New Roman" w:cs="Times New Roman"/>
          <w:b/>
          <w:sz w:val="28"/>
          <w:szCs w:val="28"/>
        </w:rPr>
        <w:t>Лот №1</w:t>
      </w:r>
      <w:r w:rsidRPr="003A038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210349" w:rsidRPr="00210349">
        <w:t xml:space="preserve"> </w:t>
      </w:r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косилка ротационная навесная КРН – 2,1 Б. Год выпуска 2016. Конструкционная ширина захвата, </w:t>
      </w:r>
      <w:proofErr w:type="gramStart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  -2,1. Производительность, </w:t>
      </w:r>
      <w:proofErr w:type="gramStart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>га</w:t>
      </w:r>
      <w:proofErr w:type="gramEnd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/ч  - 0,95 – 2,85. Рабочая скорость, </w:t>
      </w:r>
      <w:proofErr w:type="gramStart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>км</w:t>
      </w:r>
      <w:proofErr w:type="gramEnd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/ч – до 15. Потребляемая мощность от ВОМ трактора,  кВт, не более  - 20. Установочная высота среза, </w:t>
      </w:r>
      <w:proofErr w:type="gramStart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 – 6-8 ±2. Масса конструктивная, </w:t>
      </w:r>
      <w:proofErr w:type="gramStart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>кг</w:t>
      </w:r>
      <w:proofErr w:type="gramEnd"/>
      <w:r w:rsidR="00210349" w:rsidRPr="00210349">
        <w:rPr>
          <w:rFonts w:ascii="Times New Roman" w:hAnsi="Times New Roman" w:cs="Times New Roman"/>
          <w:b/>
          <w:bCs/>
          <w:sz w:val="28"/>
          <w:szCs w:val="28"/>
        </w:rPr>
        <w:t xml:space="preserve">  - 480. </w:t>
      </w:r>
    </w:p>
    <w:p w:rsidR="003A038B" w:rsidRDefault="00210349" w:rsidP="006136CA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349">
        <w:rPr>
          <w:rFonts w:ascii="Times New Roman" w:hAnsi="Times New Roman" w:cs="Times New Roman"/>
          <w:b/>
          <w:bCs/>
          <w:sz w:val="28"/>
          <w:szCs w:val="28"/>
        </w:rPr>
        <w:t>Целевое назначение – для покоса травы на территории Летницкого сельского поселения.</w:t>
      </w:r>
    </w:p>
    <w:p w:rsidR="000B3D3F" w:rsidRPr="000B3D3F" w:rsidRDefault="000B3D3F" w:rsidP="000B3D3F">
      <w:pPr>
        <w:pStyle w:val="a3"/>
        <w:numPr>
          <w:ilvl w:val="0"/>
          <w:numId w:val="1"/>
        </w:numPr>
        <w:spacing w:after="0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победителем аукциона по лоту № 1: -</w:t>
      </w:r>
      <w:r w:rsidR="005A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«Коммунальное хозяйство» Песчанокопского района</w:t>
      </w: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3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единственного участника подавшего заявку.</w:t>
      </w:r>
    </w:p>
    <w:p w:rsidR="000B3D3F" w:rsidRPr="000B3D3F" w:rsidRDefault="000B3D3F" w:rsidP="000B3D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 договор аренды с победителем  аукциона  в соответствии с действующим законодательством.</w:t>
      </w:r>
    </w:p>
    <w:p w:rsidR="000B3D3F" w:rsidRPr="000B3D3F" w:rsidRDefault="000B3D3F" w:rsidP="000B3D3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по имущественным и земельным отношениям – Федорову Константину Ивановичу обеспечить регистрацию договора в органах  гос.  регистрации.</w:t>
      </w:r>
    </w:p>
    <w:p w:rsidR="000B3D3F" w:rsidRPr="000B3D3F" w:rsidRDefault="000B3D3F" w:rsidP="000B3D3F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0B3D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Настоящее постановление вступает в силу с момента его подписания.</w:t>
      </w:r>
    </w:p>
    <w:p w:rsidR="004F2758" w:rsidRDefault="000B3D3F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4F2758">
        <w:rPr>
          <w:rFonts w:ascii="Times New Roman" w:hAnsi="Times New Roman" w:cs="Times New Roman"/>
          <w:sz w:val="28"/>
          <w:szCs w:val="28"/>
        </w:rPr>
        <w:t xml:space="preserve">. </w:t>
      </w:r>
      <w:r w:rsidR="006136CA">
        <w:rPr>
          <w:rFonts w:ascii="Times New Roman" w:hAnsi="Times New Roman" w:cs="Times New Roman"/>
          <w:sz w:val="28"/>
          <w:szCs w:val="28"/>
        </w:rPr>
        <w:t xml:space="preserve"> </w:t>
      </w:r>
      <w:r w:rsidR="004F275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0B3D3F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Летницкого</w:t>
      </w:r>
    </w:p>
    <w:p w:rsidR="00FC6AE2" w:rsidRDefault="00FC6AE2" w:rsidP="004F2758">
      <w:pPr>
        <w:tabs>
          <w:tab w:val="left" w:pos="4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Н.</w:t>
      </w:r>
      <w:r w:rsidR="00724A25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724A25">
        <w:rPr>
          <w:rFonts w:ascii="Times New Roman" w:hAnsi="Times New Roman" w:cs="Times New Roman"/>
          <w:sz w:val="28"/>
          <w:szCs w:val="28"/>
        </w:rPr>
        <w:t>Ельтинова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FC6AE2" w:rsidSect="00724A2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51DFE"/>
    <w:multiLevelType w:val="hybridMultilevel"/>
    <w:tmpl w:val="24647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7AAE"/>
    <w:multiLevelType w:val="hybridMultilevel"/>
    <w:tmpl w:val="147C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E3"/>
    <w:rsid w:val="000B3D3F"/>
    <w:rsid w:val="00175C9A"/>
    <w:rsid w:val="00210349"/>
    <w:rsid w:val="003A038B"/>
    <w:rsid w:val="004F2758"/>
    <w:rsid w:val="00587299"/>
    <w:rsid w:val="005A7464"/>
    <w:rsid w:val="006136CA"/>
    <w:rsid w:val="006F552D"/>
    <w:rsid w:val="00724A25"/>
    <w:rsid w:val="007852B0"/>
    <w:rsid w:val="007D2F2F"/>
    <w:rsid w:val="00AE707B"/>
    <w:rsid w:val="00B16CB3"/>
    <w:rsid w:val="00D46248"/>
    <w:rsid w:val="00DE1EBC"/>
    <w:rsid w:val="00DF28AE"/>
    <w:rsid w:val="00E518E3"/>
    <w:rsid w:val="00E82335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58C97-1876-47D4-A4E3-1DEDE2490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Летницкого сельского поселения</dc:creator>
  <cp:keywords/>
  <dc:description/>
  <cp:lastModifiedBy>Администрация Летницкого сельского поселения</cp:lastModifiedBy>
  <cp:revision>15</cp:revision>
  <cp:lastPrinted>2016-08-17T12:52:00Z</cp:lastPrinted>
  <dcterms:created xsi:type="dcterms:W3CDTF">2015-10-07T05:55:00Z</dcterms:created>
  <dcterms:modified xsi:type="dcterms:W3CDTF">2018-06-13T13:17:00Z</dcterms:modified>
</cp:coreProperties>
</file>