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65" w:rsidRDefault="00F87317" w:rsidP="005B2565">
      <w:pPr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Ростовской области!</w:t>
      </w:r>
    </w:p>
    <w:p w:rsidR="00845FE4" w:rsidRPr="00845FE4" w:rsidRDefault="00845FE4" w:rsidP="009951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Ростовской области в соответствии с Федеральным законом от </w:t>
      </w:r>
      <w:r w:rsidR="00656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03.07.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№</w:t>
      </w:r>
      <w:r w:rsidR="003A0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237-ФЗ «О государственной кадастровой оценке»,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министерства имущественных и земельных отношений, финансового оздоровления предприятий, организаций Ростовской области от 12.02.2021 № П-2 «О проведении государственной кадастровой оценки на территории Ростовской области» проведена государственная кадастровая оценка всех учтенных в Едином государственном реестре недвижимости</w:t>
      </w:r>
      <w:r w:rsidR="002A793E">
        <w:rPr>
          <w:rFonts w:ascii="Times New Roman" w:hAnsi="Times New Roman"/>
          <w:color w:val="000000"/>
          <w:sz w:val="28"/>
          <w:szCs w:val="28"/>
        </w:rPr>
        <w:t xml:space="preserve"> (ЕГРН)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C93ADD">
        <w:rPr>
          <w:rFonts w:ascii="Times New Roman" w:hAnsi="Times New Roman"/>
          <w:color w:val="000000"/>
          <w:sz w:val="28"/>
          <w:szCs w:val="28"/>
        </w:rPr>
        <w:t xml:space="preserve"> по состоянию на 01.01.2022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264FA" w:rsidRPr="004D18BA" w:rsidRDefault="0065686D" w:rsidP="009951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государственной кадастровой оценки принято</w:t>
      </w:r>
      <w:r w:rsidR="00B7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 xml:space="preserve"> министерства имущественных и земельных отношений, финансового оздоровления предприятий, организаций Ростовской области от</w:t>
      </w:r>
      <w:r w:rsidR="004D18BA">
        <w:rPr>
          <w:rFonts w:ascii="Times New Roman" w:hAnsi="Times New Roman"/>
          <w:color w:val="000000"/>
          <w:sz w:val="28"/>
          <w:szCs w:val="28"/>
        </w:rPr>
        <w:t> 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1</w:t>
      </w:r>
      <w:r w:rsidR="004D18BA">
        <w:rPr>
          <w:rFonts w:ascii="Times New Roman" w:hAnsi="Times New Roman"/>
          <w:color w:val="000000"/>
          <w:sz w:val="28"/>
          <w:szCs w:val="28"/>
        </w:rPr>
        <w:t>1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.</w:t>
      </w:r>
      <w:r w:rsidR="004D18BA">
        <w:rPr>
          <w:rFonts w:ascii="Times New Roman" w:hAnsi="Times New Roman"/>
          <w:color w:val="000000"/>
          <w:sz w:val="28"/>
          <w:szCs w:val="28"/>
        </w:rPr>
        <w:t>11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.202</w:t>
      </w:r>
      <w:r w:rsidR="004D18BA">
        <w:rPr>
          <w:rFonts w:ascii="Times New Roman" w:hAnsi="Times New Roman"/>
          <w:color w:val="000000"/>
          <w:sz w:val="28"/>
          <w:szCs w:val="28"/>
        </w:rPr>
        <w:t>2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71CD">
        <w:rPr>
          <w:rFonts w:ascii="Times New Roman" w:hAnsi="Times New Roman"/>
          <w:color w:val="000000"/>
          <w:sz w:val="28"/>
          <w:szCs w:val="28"/>
        </w:rPr>
        <w:t> 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П-</w:t>
      </w:r>
      <w:r w:rsidR="004D18BA">
        <w:rPr>
          <w:rFonts w:ascii="Times New Roman" w:hAnsi="Times New Roman"/>
          <w:color w:val="000000"/>
          <w:sz w:val="28"/>
          <w:szCs w:val="28"/>
        </w:rPr>
        <w:t>7</w:t>
      </w:r>
      <w:r w:rsidR="00404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8BA" w:rsidRPr="004D18BA">
        <w:rPr>
          <w:rFonts w:ascii="Times New Roman" w:hAnsi="Times New Roman"/>
          <w:color w:val="000000"/>
          <w:sz w:val="28"/>
          <w:szCs w:val="28"/>
        </w:rPr>
        <w:t>«Об утверждении результатов определения кадастровой стоимости земельных участков».</w:t>
      </w:r>
    </w:p>
    <w:p w:rsidR="0065686D" w:rsidRDefault="0065686D" w:rsidP="003873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</w:t>
      </w:r>
      <w:r w:rsidR="00A7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16.11.2022 </w:t>
      </w:r>
      <w:r w:rsidR="00BA279C" w:rsidRPr="00BA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9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 xml:space="preserve">на официальном портале правовой информации Ростовской области </w:t>
      </w:r>
      <w:r w:rsidRPr="00C70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1CD" w:rsidRPr="00C70E12">
        <w:rPr>
          <w:rFonts w:ascii="Times New Roman" w:hAnsi="Times New Roman"/>
          <w:color w:val="000000"/>
          <w:sz w:val="28"/>
          <w:szCs w:val="28"/>
        </w:rPr>
        <w:t>(</w:t>
      </w:r>
      <w:hyperlink r:id="rId5" w:history="1">
        <w:r w:rsidR="00A771CD" w:rsidRPr="0018641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https://pravo.donland.ru/doc/view/id/Постановление_П-7_16112022_32423/</w:t>
        </w:r>
      </w:hyperlink>
      <w:r w:rsidR="00A771CD" w:rsidRPr="0018641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568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вступает в силу по истечении одного месяца после</w:t>
      </w:r>
      <w:r w:rsidR="00B171A1">
        <w:rPr>
          <w:rFonts w:ascii="Times New Roman" w:hAnsi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="00220E14">
        <w:rPr>
          <w:rFonts w:ascii="Times New Roman" w:hAnsi="Times New Roman"/>
          <w:color w:val="000000"/>
          <w:sz w:val="28"/>
          <w:szCs w:val="28"/>
        </w:rPr>
        <w:t xml:space="preserve"> (17.12.2022)</w:t>
      </w:r>
      <w:r>
        <w:rPr>
          <w:rFonts w:ascii="Times New Roman" w:hAnsi="Times New Roman"/>
          <w:color w:val="000000"/>
          <w:sz w:val="28"/>
          <w:szCs w:val="28"/>
        </w:rPr>
        <w:t xml:space="preserve">. Новые результаты определения кадастровой стоимости будут применяться для </w:t>
      </w:r>
      <w:r w:rsidR="007E6122">
        <w:rPr>
          <w:rFonts w:ascii="Times New Roman" w:hAnsi="Times New Roman"/>
          <w:color w:val="000000"/>
          <w:sz w:val="28"/>
          <w:szCs w:val="28"/>
        </w:rPr>
        <w:t>целей</w:t>
      </w:r>
      <w:r w:rsidR="00220E14">
        <w:rPr>
          <w:rFonts w:ascii="Times New Roman" w:hAnsi="Times New Roman"/>
          <w:color w:val="000000"/>
          <w:sz w:val="28"/>
          <w:szCs w:val="28"/>
        </w:rPr>
        <w:t>,</w:t>
      </w:r>
      <w:r w:rsidR="007E61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r w:rsidR="007E6122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220E14">
        <w:rPr>
          <w:rFonts w:ascii="Times New Roman" w:hAnsi="Times New Roman"/>
          <w:color w:val="000000"/>
          <w:sz w:val="28"/>
          <w:szCs w:val="28"/>
        </w:rPr>
        <w:t>,</w:t>
      </w:r>
      <w:r w:rsidR="007E61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1 января 2023 года.</w:t>
      </w:r>
    </w:p>
    <w:p w:rsidR="003873F8" w:rsidRPr="00275C3E" w:rsidRDefault="00970279" w:rsidP="003873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определения кадастровой стоимости</w:t>
      </w:r>
      <w:r w:rsid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официальном сайте</w:t>
      </w:r>
      <w:r w:rsidR="00C936E8" w:rsidRPr="00C9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минимущества Ростовской области</w:t>
      </w:r>
      <w:r w:rsidR="00A77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«Деятельность/Государственная кадастровая оценка/</w:t>
      </w:r>
      <w:r w:rsidR="00AB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оценки» (</w:t>
      </w:r>
      <w:r w:rsidR="007E6122" w:rsidRP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https://mioro.donland.ru/activity/17664/</w:t>
      </w:r>
      <w:r w:rsidR="007E61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0FE5" w:rsidRDefault="007E6122" w:rsidP="00860FE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Федерального закона от 03.07.2016 № 237-ФЗ «О государственной кадастровой оценке» 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</w:t>
      </w:r>
      <w:r w:rsidR="00F97F83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83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F97F83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Ростовской области «Центр содействия развитию имущественно-земельных отношений Ростовской области»</w:t>
      </w:r>
      <w:r w:rsidR="00F9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83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D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3C5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97F83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0FE5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E14" w:rsidRDefault="00220E14" w:rsidP="00860FE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</w:t>
      </w: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ошибок, допущенных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</w:t>
      </w:r>
      <w:r w:rsidR="002A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подано в течение пяти лет со дня внесения в ЕГРН соответствующей кадастровой стоимости.</w:t>
      </w:r>
    </w:p>
    <w:p w:rsidR="00AE7DCA" w:rsidRPr="00E023E7" w:rsidRDefault="00F133D3" w:rsidP="00AE7D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</w:t>
      </w:r>
      <w:r w:rsidR="00535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стоимости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содержать:</w:t>
      </w:r>
    </w:p>
    <w:p w:rsidR="00AE7DCA" w:rsidRPr="00E023E7" w:rsidRDefault="00354C9E" w:rsidP="00AE7D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 и отчество </w:t>
      </w:r>
      <w:r w:rsidR="005354B3" w:rsidRPr="005354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- при наличии)</w:t>
      </w:r>
      <w:r w:rsidR="005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B3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полное наименование юридического лица,</w:t>
      </w:r>
      <w:r w:rsidR="00F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D3" w:rsidRPr="00F1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DCA" w:rsidRPr="00E023E7" w:rsidRDefault="00354C9E" w:rsidP="00AE7D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объекта недвижимости</w:t>
      </w:r>
      <w:r w:rsidR="005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(объектов недвижимости)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</w:t>
      </w:r>
      <w:r w:rsidR="00F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D3" w:rsidRPr="00F1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заявление об исправлении ошибок, допущенных при определении кадастровой стоимости</w:t>
      </w:r>
      <w:r w:rsidR="00AE7DCA"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E92" w:rsidRPr="00E023E7" w:rsidRDefault="00354C9E" w:rsidP="00603E9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03E92" w:rsidRP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</w:t>
      </w:r>
      <w:r w:rsidR="00603E92" w:rsidRP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отнесения соответствующих сведений, указанных в отчете, к ошибочным сведениям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DCA" w:rsidRDefault="00AE7DCA" w:rsidP="007A31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об исправлении ошибок, допущенных при определении кадастровой стоимости, по желанию заявителя могут быть приложены</w:t>
      </w: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наличие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03E92" w:rsidRP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содержащие сведения о характеристиках объекта недвижимости</w:t>
      </w:r>
      <w:r w:rsidR="0060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7B6" w:rsidRPr="001807B6" w:rsidRDefault="002E3A7F" w:rsidP="007A31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заявлений об исправлении ошибок, допущенных при определении кадастровой стоимости</w:t>
      </w:r>
      <w:r w:rsidR="001807B6" w:rsidRPr="0018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3197" w:rsidRPr="007A3197" w:rsidRDefault="007A3197" w:rsidP="002A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в ГБУ РО по адресу: 344025, г. Ростов-на-Дону, ул. 27-я линия, 3. Время приема: </w:t>
      </w:r>
      <w:proofErr w:type="spellStart"/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: 8:30 - 1</w:t>
      </w:r>
      <w:r w:rsidR="00EC75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:15. </w:t>
      </w:r>
      <w:proofErr w:type="spellStart"/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: 8:30 - 1</w:t>
      </w:r>
      <w:r w:rsidR="00EC75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:00. Перерыв: 13:00 - 13:30. Выходной: </w:t>
      </w:r>
      <w:proofErr w:type="spellStart"/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Вс.</w:t>
      </w:r>
    </w:p>
    <w:p w:rsidR="007A3197" w:rsidRPr="007A3197" w:rsidRDefault="007A3197" w:rsidP="007A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регистрируемым почтовым отправлением с уведомлением о вручении по адресу: 344025, г. Ростов-на-Дону, ул. 27-я линия, 3, </w:t>
      </w:r>
      <w:hyperlink r:id="rId6" w:history="1">
        <w:r w:rsidRPr="007A3197">
          <w:rPr>
            <w:rFonts w:ascii="Times New Roman" w:eastAsia="Times New Roman" w:hAnsi="Times New Roman" w:cs="Times New Roman"/>
            <w:bCs/>
            <w:iCs/>
            <w:sz w:val="28"/>
            <w:lang w:eastAsia="ru-RU"/>
          </w:rPr>
          <w:t>ГБУ РО</w:t>
        </w:r>
      </w:hyperlink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3197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</w:p>
    <w:p w:rsidR="007A3197" w:rsidRPr="007A3197" w:rsidRDefault="007A3197" w:rsidP="007A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97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- 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сетей общего пользования, в том числе сети </w:t>
      </w:r>
      <w:r w:rsidR="00AE31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E3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7A3197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электронную почту </w:t>
      </w:r>
      <w:hyperlink r:id="rId7" w:history="1">
        <w:r w:rsidRPr="007A3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razvitie-ro@yandex.ru</w:t>
        </w:r>
      </w:hyperlink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197" w:rsidRPr="007A3197" w:rsidRDefault="007A3197" w:rsidP="007A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государственных и муниципальных услуг.</w:t>
      </w:r>
    </w:p>
    <w:p w:rsidR="001807B6" w:rsidRPr="001807B6" w:rsidRDefault="00060AA9" w:rsidP="007A31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</w:t>
      </w:r>
      <w:r w:rsidR="001807B6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="009365C5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807B6" w:rsidRPr="007A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</w:t>
      </w:r>
      <w:r w:rsidR="001807B6" w:rsidRPr="0018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течение тридцати</w:t>
      </w:r>
      <w:r w:rsid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1807B6" w:rsidRPr="0018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его поступления.</w:t>
      </w:r>
    </w:p>
    <w:p w:rsidR="009365C5" w:rsidRPr="009365C5" w:rsidRDefault="00AE7DCA" w:rsidP="009365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</w:t>
      </w:r>
      <w:r w:rsid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9365C5" w:rsidRP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ошибок, допущенных при определении кадастровой стоимости, </w:t>
      </w:r>
      <w:r w:rsidR="00060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</w:t>
      </w:r>
      <w:r w:rsidR="009365C5" w:rsidRP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9365C5" w:rsidRPr="009365C5" w:rsidRDefault="009365C5" w:rsidP="009365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9365C5" w:rsidRPr="009365C5" w:rsidRDefault="009365C5" w:rsidP="009365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E65D09" w:rsidRPr="00E65D09" w:rsidRDefault="00E65D09" w:rsidP="00E65D0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60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</w:t>
      </w:r>
      <w:r w:rsidRPr="00E65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p w:rsidR="009365C5" w:rsidRDefault="00CB0667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об исправлении ошибок, допущенных при определении кадастровой стоимости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требования к его заполнению, утверждены </w:t>
      </w:r>
      <w:r w:rsidR="0008518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Росреестра от 06.08.2020 </w:t>
      </w:r>
      <w:r w:rsidR="0008518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/0286.</w:t>
      </w:r>
    </w:p>
    <w:p w:rsidR="000012A5" w:rsidRPr="00085181" w:rsidRDefault="000012A5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порядком подачи и рассмотрения заявления об </w:t>
      </w:r>
      <w:r w:rsidRPr="00CB0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формой заявления, можно ознакомиться на официальном сайте ГБУ РО в разделе «Деятельност</w:t>
      </w:r>
      <w:r w:rsidR="002C0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/Кадастровая оценка» (</w:t>
      </w:r>
      <w:r w:rsidRPr="000012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https://razvitie-ro.donland.ru/activity/3182/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5C7F" w:rsidRPr="00085181" w:rsidRDefault="00BD5C7F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разъяснений, связанных с определением кадастровой стоимости, также необходимо обращаться в бюджетное учреждение в порядке, предусмотренном статьей 20 Федерального закона от 03.07.2016 № 237-ФЗ «О</w:t>
      </w:r>
      <w:r w:rsidR="00BF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оценке».</w:t>
      </w:r>
      <w:r w:rsidR="007A54DA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53E" w:rsidRDefault="00EC753E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0443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о предоставлении разъяснений, связанных с определением кадастровой стоимости</w:t>
      </w:r>
      <w:r w:rsidR="00F0443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0D59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</w:t>
      </w:r>
      <w:r w:rsidR="00F04431" w:rsidRPr="000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таких разъяснений утверждены </w:t>
      </w:r>
      <w:r w:rsidR="0008518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риказ</w:t>
      </w:r>
      <w:r w:rsidR="0008518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ом Росреестра </w:t>
      </w:r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08518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06.08.</w:t>
      </w:r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2020 </w:t>
      </w:r>
      <w:r w:rsidR="0008518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proofErr w:type="gramStart"/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proofErr w:type="gramEnd"/>
      <w:r w:rsidR="00F04431" w:rsidRPr="00085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/0280</w:t>
      </w:r>
      <w:r w:rsidR="008026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0264E" w:rsidRDefault="00481667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ГБУ РО: </w:t>
      </w:r>
      <w:r w:rsidRP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344025, г. Ростов-на-Дону, ул. 27-я линия, 3, +7(863) 200-09-38, 200-09-39, 200-09-31, </w:t>
      </w:r>
      <w:hyperlink r:id="rId8" w:history="1">
        <w:r w:rsidRPr="004B2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razvitie-ro@yandex.ru</w:t>
        </w:r>
      </w:hyperlink>
      <w:r w:rsidRP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264E" w:rsidSect="00060AA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865"/>
    <w:multiLevelType w:val="multilevel"/>
    <w:tmpl w:val="000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2D19"/>
    <w:multiLevelType w:val="multilevel"/>
    <w:tmpl w:val="9EF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E7"/>
    <w:rsid w:val="000012A5"/>
    <w:rsid w:val="0004131F"/>
    <w:rsid w:val="00055F98"/>
    <w:rsid w:val="00060AA9"/>
    <w:rsid w:val="00085181"/>
    <w:rsid w:val="000B3460"/>
    <w:rsid w:val="000C7DD2"/>
    <w:rsid w:val="00110E1E"/>
    <w:rsid w:val="001500F2"/>
    <w:rsid w:val="001807B6"/>
    <w:rsid w:val="00186822"/>
    <w:rsid w:val="001D11E0"/>
    <w:rsid w:val="00220E14"/>
    <w:rsid w:val="00251BB0"/>
    <w:rsid w:val="00255104"/>
    <w:rsid w:val="00256E23"/>
    <w:rsid w:val="00275C3E"/>
    <w:rsid w:val="002A793E"/>
    <w:rsid w:val="002C049F"/>
    <w:rsid w:val="002E3A7F"/>
    <w:rsid w:val="00314C79"/>
    <w:rsid w:val="003159CE"/>
    <w:rsid w:val="00354C9E"/>
    <w:rsid w:val="003873F8"/>
    <w:rsid w:val="003A014F"/>
    <w:rsid w:val="003B1EBA"/>
    <w:rsid w:val="003B7B80"/>
    <w:rsid w:val="003C5734"/>
    <w:rsid w:val="003C76C5"/>
    <w:rsid w:val="003E4EED"/>
    <w:rsid w:val="00400576"/>
    <w:rsid w:val="0040458F"/>
    <w:rsid w:val="0043543A"/>
    <w:rsid w:val="00457C68"/>
    <w:rsid w:val="00481667"/>
    <w:rsid w:val="004A4E88"/>
    <w:rsid w:val="004D18BA"/>
    <w:rsid w:val="004F2BF9"/>
    <w:rsid w:val="005264FA"/>
    <w:rsid w:val="00533883"/>
    <w:rsid w:val="005354B3"/>
    <w:rsid w:val="00591CE6"/>
    <w:rsid w:val="005B0D59"/>
    <w:rsid w:val="005B2565"/>
    <w:rsid w:val="005F2320"/>
    <w:rsid w:val="00603E92"/>
    <w:rsid w:val="00612148"/>
    <w:rsid w:val="00617921"/>
    <w:rsid w:val="0065686D"/>
    <w:rsid w:val="00663A9C"/>
    <w:rsid w:val="006E3EC2"/>
    <w:rsid w:val="007A3197"/>
    <w:rsid w:val="007A54DA"/>
    <w:rsid w:val="007D626D"/>
    <w:rsid w:val="007E6122"/>
    <w:rsid w:val="007E68A9"/>
    <w:rsid w:val="007E7CCB"/>
    <w:rsid w:val="0080264E"/>
    <w:rsid w:val="008228A7"/>
    <w:rsid w:val="008278AD"/>
    <w:rsid w:val="00845FE4"/>
    <w:rsid w:val="00860FE5"/>
    <w:rsid w:val="008B3E87"/>
    <w:rsid w:val="008E1956"/>
    <w:rsid w:val="008E33FF"/>
    <w:rsid w:val="00927B6A"/>
    <w:rsid w:val="009365C5"/>
    <w:rsid w:val="00970279"/>
    <w:rsid w:val="0099517B"/>
    <w:rsid w:val="00997AED"/>
    <w:rsid w:val="009B1869"/>
    <w:rsid w:val="00A771CD"/>
    <w:rsid w:val="00AB5FFE"/>
    <w:rsid w:val="00AE3139"/>
    <w:rsid w:val="00AE6E45"/>
    <w:rsid w:val="00AE7DCA"/>
    <w:rsid w:val="00AF05B6"/>
    <w:rsid w:val="00AF685F"/>
    <w:rsid w:val="00B13AC3"/>
    <w:rsid w:val="00B16A90"/>
    <w:rsid w:val="00B171A1"/>
    <w:rsid w:val="00B24A90"/>
    <w:rsid w:val="00B7591F"/>
    <w:rsid w:val="00B86D9A"/>
    <w:rsid w:val="00BA2467"/>
    <w:rsid w:val="00BA279C"/>
    <w:rsid w:val="00BD06C4"/>
    <w:rsid w:val="00BD5C7F"/>
    <w:rsid w:val="00BF1506"/>
    <w:rsid w:val="00BF20EA"/>
    <w:rsid w:val="00C5117E"/>
    <w:rsid w:val="00C62202"/>
    <w:rsid w:val="00C936E8"/>
    <w:rsid w:val="00C93ADD"/>
    <w:rsid w:val="00CA3A3A"/>
    <w:rsid w:val="00CB0667"/>
    <w:rsid w:val="00CC2B5F"/>
    <w:rsid w:val="00CF1EF9"/>
    <w:rsid w:val="00D13387"/>
    <w:rsid w:val="00D25031"/>
    <w:rsid w:val="00DB1E09"/>
    <w:rsid w:val="00E023E7"/>
    <w:rsid w:val="00E03E76"/>
    <w:rsid w:val="00E21617"/>
    <w:rsid w:val="00E2495F"/>
    <w:rsid w:val="00E46A78"/>
    <w:rsid w:val="00E65BFA"/>
    <w:rsid w:val="00E65D09"/>
    <w:rsid w:val="00EB774C"/>
    <w:rsid w:val="00EC6F9E"/>
    <w:rsid w:val="00EC753E"/>
    <w:rsid w:val="00EF210B"/>
    <w:rsid w:val="00F04140"/>
    <w:rsid w:val="00F04431"/>
    <w:rsid w:val="00F133D3"/>
    <w:rsid w:val="00F241FB"/>
    <w:rsid w:val="00F87317"/>
    <w:rsid w:val="00F97F83"/>
    <w:rsid w:val="00FD090C"/>
    <w:rsid w:val="00FD4BD7"/>
    <w:rsid w:val="00F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5F"/>
  </w:style>
  <w:style w:type="paragraph" w:styleId="1">
    <w:name w:val="heading 1"/>
    <w:basedOn w:val="a"/>
    <w:link w:val="10"/>
    <w:uiPriority w:val="9"/>
    <w:qFormat/>
    <w:rsid w:val="00E0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E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23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8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B7B8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ullet1gif">
    <w:name w:val="bullet1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3gif">
    <w:name w:val="bullet3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ebutton-moduletextpc9y3">
    <w:name w:val="basebutton-module_text__pc9y3"/>
    <w:basedOn w:val="a0"/>
    <w:rsid w:val="00256E23"/>
  </w:style>
  <w:style w:type="character" w:styleId="a7">
    <w:name w:val="Strong"/>
    <w:basedOn w:val="a0"/>
    <w:uiPriority w:val="22"/>
    <w:qFormat/>
    <w:rsid w:val="00256E23"/>
    <w:rPr>
      <w:b/>
      <w:bCs/>
    </w:rPr>
  </w:style>
  <w:style w:type="character" w:customStyle="1" w:styleId="news-article-tagstitle">
    <w:name w:val="news-article-tags__title"/>
    <w:basedOn w:val="a0"/>
    <w:rsid w:val="00256E23"/>
  </w:style>
  <w:style w:type="character" w:styleId="a8">
    <w:name w:val="Intense Emphasis"/>
    <w:basedOn w:val="a0"/>
    <w:uiPriority w:val="21"/>
    <w:qFormat/>
    <w:rsid w:val="007A3197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1D0B9"/>
                <w:right w:val="none" w:sz="0" w:space="0" w:color="auto"/>
              </w:divBdr>
              <w:divsChild>
                <w:div w:id="560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5" Type="http://schemas.openxmlformats.org/officeDocument/2006/relationships/hyperlink" Target="https://pravo.donland.ru/doc/view/id/&#1055;&#1086;&#1089;&#1090;&#1072;&#1085;&#1086;&#1074;&#1083;&#1077;&#1085;&#1080;&#1077;_&#1055;-7_16112022_324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Ольга Александровна</dc:creator>
  <cp:lastModifiedBy>Елена Максимчук</cp:lastModifiedBy>
  <cp:revision>11</cp:revision>
  <cp:lastPrinted>2022-11-17T13:04:00Z</cp:lastPrinted>
  <dcterms:created xsi:type="dcterms:W3CDTF">2022-11-23T11:41:00Z</dcterms:created>
  <dcterms:modified xsi:type="dcterms:W3CDTF">2022-11-24T13:51:00Z</dcterms:modified>
</cp:coreProperties>
</file>