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4E" w:rsidRPr="000C514E" w:rsidRDefault="000C514E" w:rsidP="000C514E">
      <w:pPr>
        <w:jc w:val="center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>АДМИНИСТРАЦИЯ</w:t>
      </w:r>
    </w:p>
    <w:p w:rsidR="000C514E" w:rsidRPr="000C514E" w:rsidRDefault="000C514E" w:rsidP="000C514E">
      <w:pPr>
        <w:jc w:val="center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>ЛЕТНИЦКОГО СЕЛЬСКОГО ПОСЕЛЕНИЯ</w:t>
      </w:r>
    </w:p>
    <w:p w:rsidR="000C514E" w:rsidRPr="000C514E" w:rsidRDefault="000C514E" w:rsidP="000C514E">
      <w:pPr>
        <w:jc w:val="center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 xml:space="preserve">ПЕСЧАНОКОПСКОГО РАЙОНА </w:t>
      </w:r>
    </w:p>
    <w:p w:rsidR="000C514E" w:rsidRPr="000C514E" w:rsidRDefault="000C514E" w:rsidP="000C514E">
      <w:pPr>
        <w:jc w:val="center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>РОСТОВСКОЙ ОБЛАСТИ</w:t>
      </w:r>
    </w:p>
    <w:p w:rsidR="000C514E" w:rsidRPr="000C514E" w:rsidRDefault="000C514E" w:rsidP="000C514E">
      <w:pPr>
        <w:jc w:val="center"/>
        <w:rPr>
          <w:bCs/>
          <w:sz w:val="28"/>
          <w:szCs w:val="28"/>
        </w:rPr>
      </w:pPr>
    </w:p>
    <w:p w:rsidR="000C514E" w:rsidRPr="000C514E" w:rsidRDefault="000C514E" w:rsidP="000C514E">
      <w:pPr>
        <w:jc w:val="center"/>
        <w:rPr>
          <w:bCs/>
          <w:sz w:val="28"/>
          <w:szCs w:val="28"/>
        </w:rPr>
      </w:pPr>
      <w:proofErr w:type="gramStart"/>
      <w:r w:rsidRPr="000C514E">
        <w:rPr>
          <w:bCs/>
          <w:sz w:val="28"/>
          <w:szCs w:val="28"/>
        </w:rPr>
        <w:t>П</w:t>
      </w:r>
      <w:proofErr w:type="gramEnd"/>
      <w:r w:rsidRPr="000C514E">
        <w:rPr>
          <w:bCs/>
          <w:sz w:val="28"/>
          <w:szCs w:val="28"/>
        </w:rPr>
        <w:t xml:space="preserve"> О С Т А Н О В Л Е Н И Е</w:t>
      </w:r>
    </w:p>
    <w:p w:rsidR="000C514E" w:rsidRPr="000C514E" w:rsidRDefault="000C514E" w:rsidP="000C514E">
      <w:pPr>
        <w:rPr>
          <w:sz w:val="28"/>
          <w:szCs w:val="28"/>
        </w:rPr>
      </w:pPr>
    </w:p>
    <w:p w:rsidR="000C514E" w:rsidRPr="000C514E" w:rsidRDefault="003B4E99" w:rsidP="000C514E">
      <w:pPr>
        <w:rPr>
          <w:w w:val="93"/>
          <w:sz w:val="28"/>
          <w:szCs w:val="28"/>
        </w:rPr>
      </w:pPr>
      <w:r>
        <w:rPr>
          <w:sz w:val="28"/>
          <w:szCs w:val="28"/>
        </w:rPr>
        <w:t>07</w:t>
      </w:r>
      <w:r w:rsidR="000C514E" w:rsidRPr="000C514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0C514E" w:rsidRPr="000C514E">
        <w:rPr>
          <w:sz w:val="28"/>
          <w:szCs w:val="28"/>
        </w:rPr>
        <w:t xml:space="preserve">.2022 г                                             </w:t>
      </w:r>
      <w:r>
        <w:rPr>
          <w:sz w:val="28"/>
          <w:szCs w:val="28"/>
        </w:rPr>
        <w:t xml:space="preserve">  №  </w:t>
      </w:r>
      <w:r w:rsidR="000C514E" w:rsidRPr="000C514E">
        <w:rPr>
          <w:sz w:val="28"/>
          <w:szCs w:val="28"/>
        </w:rPr>
        <w:t xml:space="preserve">    </w:t>
      </w:r>
      <w:r w:rsidR="00875685">
        <w:rPr>
          <w:sz w:val="28"/>
          <w:szCs w:val="28"/>
        </w:rPr>
        <w:t>54</w:t>
      </w:r>
      <w:r w:rsidR="000C514E" w:rsidRPr="000C514E">
        <w:rPr>
          <w:sz w:val="28"/>
          <w:szCs w:val="28"/>
        </w:rPr>
        <w:t xml:space="preserve">                                              с.</w:t>
      </w:r>
      <w:r w:rsidR="000C514E" w:rsidRPr="000C514E">
        <w:rPr>
          <w:w w:val="93"/>
          <w:sz w:val="28"/>
          <w:szCs w:val="28"/>
        </w:rPr>
        <w:t xml:space="preserve"> Летник</w:t>
      </w:r>
    </w:p>
    <w:p w:rsidR="004728FB" w:rsidRPr="000C514E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4E74" w:rsidRDefault="00D14E74" w:rsidP="00D14E74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«Об утверждении Положения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 системе</w:t>
      </w:r>
    </w:p>
    <w:p w:rsidR="00D14E74" w:rsidRDefault="00D14E74" w:rsidP="003B4E99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управления охраной труда» </w:t>
      </w:r>
    </w:p>
    <w:p w:rsidR="00D14E74" w:rsidRDefault="00D14E74" w:rsidP="00D14E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14E74" w:rsidRDefault="00D14E74" w:rsidP="00D14E74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 соответствии с Федеральным  законом  №</w:t>
      </w:r>
      <w:r w:rsidR="003B4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311-ФЗ от 2 июля 2021 года «О внесении изменений в трудовой кодекс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 xml:space="preserve">Приказом Минтруда России от 29.10.2021 N 776н, </w:t>
      </w:r>
      <w:r>
        <w:rPr>
          <w:sz w:val="28"/>
          <w:szCs w:val="28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3B4E99">
        <w:rPr>
          <w:sz w:val="28"/>
          <w:szCs w:val="28"/>
        </w:rPr>
        <w:t>Летницкое</w:t>
      </w:r>
      <w:r>
        <w:rPr>
          <w:sz w:val="28"/>
          <w:szCs w:val="28"/>
        </w:rPr>
        <w:t xml:space="preserve"> сельское поселение</w:t>
      </w:r>
      <w:r>
        <w:t xml:space="preserve">» </w:t>
      </w:r>
      <w:proofErr w:type="gramEnd"/>
    </w:p>
    <w:p w:rsidR="00D14E74" w:rsidRDefault="00D14E74" w:rsidP="00D14E7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E74" w:rsidRDefault="00D14E74" w:rsidP="003B4E9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4E74" w:rsidRDefault="00D14E74" w:rsidP="003B4E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E74" w:rsidRDefault="00D14E74" w:rsidP="003B4E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Положение </w:t>
      </w:r>
      <w:r>
        <w:rPr>
          <w:rFonts w:ascii="Times New Roman CYR" w:hAnsi="Times New Roman CYR" w:cs="Times New Roman CYR"/>
          <w:bCs/>
          <w:sz w:val="28"/>
          <w:szCs w:val="28"/>
        </w:rPr>
        <w:t>о системе управления охраной труда в Администрации</w:t>
      </w:r>
      <w:r w:rsidR="003B4E99">
        <w:rPr>
          <w:rFonts w:ascii="Times New Roman CYR" w:hAnsi="Times New Roman CYR" w:cs="Times New Roman CYR"/>
          <w:bCs/>
          <w:sz w:val="28"/>
          <w:szCs w:val="28"/>
        </w:rPr>
        <w:t xml:space="preserve"> Летницкого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3B4E9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D14E74" w:rsidRDefault="00D14E74" w:rsidP="003B4E99">
      <w:pPr>
        <w:jc w:val="both"/>
        <w:rPr>
          <w:sz w:val="28"/>
          <w:szCs w:val="28"/>
        </w:rPr>
      </w:pPr>
    </w:p>
    <w:p w:rsidR="00D14E74" w:rsidRDefault="00D14E74" w:rsidP="003B4E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Опубликовать   настоящее постановление на официальном сайте  Администрации  </w:t>
      </w:r>
      <w:r w:rsidR="003B4E99">
        <w:rPr>
          <w:rFonts w:ascii="Times New Roman" w:hAnsi="Times New Roman" w:cs="Times New Roman"/>
          <w:sz w:val="28"/>
          <w:szCs w:val="28"/>
        </w:rPr>
        <w:t>Летницкого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4E99">
        <w:rPr>
          <w:rFonts w:ascii="Times New Roman" w:hAnsi="Times New Roman" w:cs="Times New Roman"/>
          <w:sz w:val="28"/>
          <w:szCs w:val="28"/>
        </w:rPr>
        <w:t>.</w:t>
      </w:r>
    </w:p>
    <w:p w:rsidR="00D14E74" w:rsidRDefault="00D14E74" w:rsidP="003B4E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E74" w:rsidRDefault="00D14E74" w:rsidP="003B4E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опубликования, но </w:t>
      </w:r>
      <w:r w:rsidR="003B4E99">
        <w:rPr>
          <w:rFonts w:ascii="Times New Roman" w:hAnsi="Times New Roman" w:cs="Times New Roman"/>
          <w:sz w:val="28"/>
          <w:szCs w:val="28"/>
        </w:rPr>
        <w:t>не ранее 01.03.2022г.</w:t>
      </w:r>
    </w:p>
    <w:p w:rsidR="00D14E74" w:rsidRDefault="00D14E74" w:rsidP="003B4E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E74" w:rsidRDefault="00D14E74" w:rsidP="003B4E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4E74" w:rsidRDefault="00D14E74" w:rsidP="003B4E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E74" w:rsidRDefault="00D14E74" w:rsidP="003B4E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E74" w:rsidRDefault="00D14E74" w:rsidP="003B4E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E99" w:rsidRDefault="00D14E74" w:rsidP="003B4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D14E74" w:rsidRDefault="003B4E99" w:rsidP="003B4E99">
      <w:pPr>
        <w:jc w:val="both"/>
      </w:pPr>
      <w:r>
        <w:rPr>
          <w:sz w:val="28"/>
          <w:szCs w:val="28"/>
        </w:rPr>
        <w:t xml:space="preserve">Летницкого </w:t>
      </w:r>
      <w:r w:rsidR="00D14E74">
        <w:rPr>
          <w:sz w:val="28"/>
          <w:szCs w:val="28"/>
        </w:rPr>
        <w:t xml:space="preserve">сельского   поселения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С.В.Пожидаев</w:t>
      </w:r>
      <w:proofErr w:type="spellEnd"/>
      <w:r w:rsidR="00D14E74">
        <w:rPr>
          <w:b/>
          <w:sz w:val="28"/>
          <w:szCs w:val="28"/>
        </w:rPr>
        <w:t xml:space="preserve">     </w:t>
      </w:r>
    </w:p>
    <w:p w:rsidR="00D14E74" w:rsidRDefault="00D14E74" w:rsidP="00D14E74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D14E74" w:rsidRDefault="00D14E74" w:rsidP="00D14E74">
      <w:pPr>
        <w:tabs>
          <w:tab w:val="left" w:pos="4500"/>
        </w:tabs>
        <w:ind w:left="4320"/>
        <w:jc w:val="right"/>
        <w:rPr>
          <w:sz w:val="28"/>
          <w:szCs w:val="28"/>
        </w:rPr>
      </w:pPr>
    </w:p>
    <w:p w:rsidR="003B4E99" w:rsidRDefault="003B4E99" w:rsidP="00D14E74">
      <w:pPr>
        <w:tabs>
          <w:tab w:val="left" w:pos="4500"/>
        </w:tabs>
        <w:ind w:left="4320"/>
        <w:jc w:val="right"/>
      </w:pPr>
    </w:p>
    <w:p w:rsidR="003B4E99" w:rsidRDefault="003B4E99" w:rsidP="00D14E74">
      <w:pPr>
        <w:tabs>
          <w:tab w:val="left" w:pos="4500"/>
        </w:tabs>
        <w:ind w:left="4320"/>
        <w:jc w:val="right"/>
      </w:pPr>
    </w:p>
    <w:p w:rsidR="003B4E99" w:rsidRDefault="003B4E99" w:rsidP="00D14E74">
      <w:pPr>
        <w:tabs>
          <w:tab w:val="left" w:pos="4500"/>
        </w:tabs>
        <w:ind w:left="4320"/>
        <w:jc w:val="right"/>
      </w:pPr>
    </w:p>
    <w:p w:rsidR="003B4E99" w:rsidRDefault="003B4E99" w:rsidP="00D14E74">
      <w:pPr>
        <w:tabs>
          <w:tab w:val="left" w:pos="4500"/>
        </w:tabs>
        <w:ind w:left="4320"/>
        <w:jc w:val="right"/>
      </w:pPr>
    </w:p>
    <w:p w:rsidR="00D14E74" w:rsidRPr="007A7148" w:rsidRDefault="00D14E74" w:rsidP="00D14E74">
      <w:pPr>
        <w:tabs>
          <w:tab w:val="left" w:pos="4500"/>
        </w:tabs>
        <w:ind w:left="4320"/>
        <w:jc w:val="right"/>
      </w:pPr>
      <w:r w:rsidRPr="007A7148">
        <w:lastRenderedPageBreak/>
        <w:t xml:space="preserve">Приложение </w:t>
      </w:r>
    </w:p>
    <w:p w:rsidR="00D14E74" w:rsidRDefault="00D14E74" w:rsidP="00D14E74">
      <w:pPr>
        <w:tabs>
          <w:tab w:val="left" w:pos="4500"/>
        </w:tabs>
        <w:ind w:left="4320"/>
        <w:jc w:val="right"/>
      </w:pPr>
      <w:r>
        <w:t xml:space="preserve">                                                           </w:t>
      </w:r>
      <w:r w:rsidRPr="007A7148">
        <w:t xml:space="preserve">к постановлению </w:t>
      </w:r>
      <w:r>
        <w:t>Ад</w:t>
      </w:r>
      <w:r w:rsidRPr="007A7148">
        <w:t>минис</w:t>
      </w:r>
      <w:r>
        <w:t>трации</w:t>
      </w:r>
      <w:r w:rsidRPr="007A7148">
        <w:t xml:space="preserve"> </w:t>
      </w:r>
      <w:r w:rsidR="003B4E99">
        <w:t>Летницкого</w:t>
      </w:r>
      <w:r w:rsidRPr="007A7148">
        <w:t xml:space="preserve"> сельского поселения </w:t>
      </w:r>
    </w:p>
    <w:p w:rsidR="00D14E74" w:rsidRPr="007A7148" w:rsidRDefault="00D14E74" w:rsidP="00D14E74">
      <w:pPr>
        <w:tabs>
          <w:tab w:val="left" w:pos="4500"/>
        </w:tabs>
        <w:ind w:left="4320"/>
        <w:jc w:val="right"/>
      </w:pPr>
      <w:r w:rsidRPr="007A7148">
        <w:t xml:space="preserve"> от </w:t>
      </w:r>
      <w:r w:rsidR="003B4E99">
        <w:t>07</w:t>
      </w:r>
      <w:r w:rsidRPr="007A7148">
        <w:t>.0</w:t>
      </w:r>
      <w:r w:rsidR="003B4E99">
        <w:t>6</w:t>
      </w:r>
      <w:r w:rsidRPr="007A7148">
        <w:t>.2022 №</w:t>
      </w:r>
      <w:r w:rsidR="00875685">
        <w:t>54</w:t>
      </w:r>
      <w:bookmarkStart w:id="0" w:name="_GoBack"/>
      <w:bookmarkEnd w:id="0"/>
    </w:p>
    <w:p w:rsidR="00D14E74" w:rsidRDefault="00D14E74" w:rsidP="00D14E74">
      <w:pPr>
        <w:jc w:val="center"/>
        <w:rPr>
          <w:sz w:val="28"/>
          <w:szCs w:val="28"/>
        </w:rPr>
      </w:pPr>
    </w:p>
    <w:p w:rsidR="003B4E99" w:rsidRDefault="00D14E74" w:rsidP="00D14E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3B4E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системе управления охраной труда</w:t>
      </w:r>
    </w:p>
    <w:p w:rsidR="00D14E74" w:rsidRDefault="003B4E99" w:rsidP="00D14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Летницкого</w:t>
      </w:r>
      <w:r w:rsidR="00D14E74">
        <w:rPr>
          <w:b/>
          <w:sz w:val="28"/>
          <w:szCs w:val="28"/>
        </w:rPr>
        <w:t xml:space="preserve"> сельского поселения </w:t>
      </w:r>
    </w:p>
    <w:p w:rsidR="00D14E74" w:rsidRDefault="00D14E74" w:rsidP="00D14E74">
      <w:pPr>
        <w:jc w:val="center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3B4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системе управления охраной труда в Администрации  </w:t>
      </w:r>
      <w:r w:rsidR="003B4E99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  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СУОТ разработано также с учетом, в частности: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X "Охрана труда" ТК РФ;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10.07.2007 N 169-ст);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09.06.2016 N 601-ст).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СУОТ вводится в целях соблюдения требовани</w:t>
      </w:r>
      <w:r w:rsidR="003B4E99">
        <w:rPr>
          <w:sz w:val="28"/>
          <w:szCs w:val="28"/>
        </w:rPr>
        <w:t xml:space="preserve">й охраны труда в Администрации Летницкого </w:t>
      </w:r>
      <w:r>
        <w:rPr>
          <w:sz w:val="28"/>
          <w:szCs w:val="28"/>
        </w:rPr>
        <w:t>сельского поселения,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мероприятий, направленных на функционирование СУОТ, включая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работы в области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5. Положени</w:t>
      </w:r>
      <w:r w:rsidR="003B4E99">
        <w:rPr>
          <w:sz w:val="28"/>
          <w:szCs w:val="28"/>
        </w:rPr>
        <w:t>е</w:t>
      </w:r>
      <w:r>
        <w:rPr>
          <w:sz w:val="28"/>
          <w:szCs w:val="28"/>
        </w:rPr>
        <w:t xml:space="preserve"> СУОТ распространя</w:t>
      </w:r>
      <w:r w:rsidR="003B4E99">
        <w:rPr>
          <w:sz w:val="28"/>
          <w:szCs w:val="28"/>
        </w:rPr>
        <w:t>е</w:t>
      </w:r>
      <w:r>
        <w:rPr>
          <w:sz w:val="28"/>
          <w:szCs w:val="28"/>
        </w:rPr>
        <w:t>тся на</w:t>
      </w:r>
      <w:r w:rsidR="003B4E99">
        <w:rPr>
          <w:sz w:val="28"/>
          <w:szCs w:val="28"/>
        </w:rPr>
        <w:t xml:space="preserve"> всех работников Администрации Летницкого</w:t>
      </w:r>
      <w:r>
        <w:rPr>
          <w:sz w:val="28"/>
          <w:szCs w:val="28"/>
        </w:rPr>
        <w:t xml:space="preserve"> сельского поселения. Учитывается деятельность на всех рабочих местах, структурных подразделениях, пр.</w:t>
      </w:r>
    </w:p>
    <w:p w:rsidR="00D14E74" w:rsidRDefault="003B4E99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6. Положение СУОТ о безопасности, касающе</w:t>
      </w:r>
      <w:r w:rsidR="00D14E74">
        <w:rPr>
          <w:sz w:val="28"/>
          <w:szCs w:val="28"/>
        </w:rPr>
        <w:t>еся нахождения и перемещ</w:t>
      </w:r>
      <w:r>
        <w:rPr>
          <w:sz w:val="28"/>
          <w:szCs w:val="28"/>
        </w:rPr>
        <w:t xml:space="preserve">ения на объектах Администрации Летницкого </w:t>
      </w:r>
      <w:r w:rsidR="00D14E74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поселения, распространяе</w:t>
      </w:r>
      <w:r w:rsidR="00D14E74">
        <w:rPr>
          <w:sz w:val="28"/>
          <w:szCs w:val="28"/>
        </w:rPr>
        <w:t>тся на всех лиц. Данн</w:t>
      </w:r>
      <w:r>
        <w:rPr>
          <w:sz w:val="28"/>
          <w:szCs w:val="28"/>
        </w:rPr>
        <w:t>ое</w:t>
      </w:r>
      <w:r w:rsidR="00D14E7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="00D14E74">
        <w:rPr>
          <w:sz w:val="28"/>
          <w:szCs w:val="28"/>
        </w:rPr>
        <w:t xml:space="preserve"> довод</w:t>
      </w:r>
      <w:r>
        <w:rPr>
          <w:sz w:val="28"/>
          <w:szCs w:val="28"/>
        </w:rPr>
        <w:t>и</w:t>
      </w:r>
      <w:r w:rsidR="00D14E74">
        <w:rPr>
          <w:sz w:val="28"/>
          <w:szCs w:val="28"/>
        </w:rPr>
        <w:t>тся до сведения указанных лиц при проведении вводных инструктажей, включаются в договоры о выполнении подрядных работ.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 </w:t>
      </w:r>
      <w:r w:rsidR="003B4E99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 и иных заинтересованных сторон.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9. Положение о допуске подрядных организаций к производству работ на террито</w:t>
      </w:r>
      <w:r w:rsidR="003B4E99">
        <w:rPr>
          <w:sz w:val="28"/>
          <w:szCs w:val="28"/>
        </w:rPr>
        <w:t xml:space="preserve">рии Летницкого </w:t>
      </w:r>
      <w:r>
        <w:rPr>
          <w:sz w:val="28"/>
          <w:szCs w:val="28"/>
        </w:rPr>
        <w:t>сельского поселения, определяющее правила организации данных работ, а также документы, представляемые перед допуском к ним, утверждает глав</w:t>
      </w:r>
      <w:r w:rsidR="003B4E9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10. Разработка, согласование, утверждение и пересмотр документов СУОТ осуществляются в соответствии с Положением о до</w:t>
      </w:r>
      <w:r w:rsidR="003B4E99">
        <w:rPr>
          <w:sz w:val="28"/>
          <w:szCs w:val="28"/>
        </w:rPr>
        <w:t xml:space="preserve">кументообороте в Администрации Летницкого </w:t>
      </w:r>
      <w:r>
        <w:rPr>
          <w:sz w:val="28"/>
          <w:szCs w:val="28"/>
        </w:rPr>
        <w:t>сельского поселения.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Политика в области охраны труда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Политика в области охраны труда учитывает специфику деятельности Администрации </w:t>
      </w:r>
      <w:r w:rsidR="003B4E99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поселения, особенности организации работы в нем, а также профессиональные риски.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12. Политика в области охраны труда направлена на сохранение жизни и здо</w:t>
      </w:r>
      <w:r w:rsidR="003B4E99">
        <w:rPr>
          <w:sz w:val="28"/>
          <w:szCs w:val="28"/>
        </w:rPr>
        <w:t xml:space="preserve">ровья работников Администрации Летницкого </w:t>
      </w:r>
      <w:r>
        <w:rPr>
          <w:sz w:val="28"/>
          <w:szCs w:val="28"/>
        </w:rPr>
        <w:t>сельского поселения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Администрации </w:t>
      </w:r>
      <w:r w:rsidR="003B4E99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D14E74" w:rsidRDefault="003B4E99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Администрация Летницкого </w:t>
      </w:r>
      <w:r w:rsidR="00D14E74">
        <w:rPr>
          <w:sz w:val="28"/>
          <w:szCs w:val="28"/>
        </w:rPr>
        <w:t>сельского поселения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16. В обеспечение ук</w:t>
      </w:r>
      <w:r w:rsidR="003B4E99">
        <w:rPr>
          <w:sz w:val="28"/>
          <w:szCs w:val="28"/>
        </w:rPr>
        <w:t xml:space="preserve">азанной гарантии Администрации Летницкого </w:t>
      </w:r>
      <w:r>
        <w:rPr>
          <w:sz w:val="28"/>
          <w:szCs w:val="28"/>
        </w:rPr>
        <w:t>сельского поселения намерено принять необходимые меры и реализовать соответствующие мероприятия.</w:t>
      </w:r>
    </w:p>
    <w:p w:rsidR="00D14E74" w:rsidRDefault="00D14E74" w:rsidP="003B4E99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17. Для достижения целей политики в области охраны труда реализуются следующие мероприятия: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обучение в области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приобретение и монтаж установок (автоматов) с питьевой водой для работников;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мест общего отдыха и психоэмоциональной разгрузки;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установка современных отопительных и вентиляционных систем, систем кондиционирования воздуха, отвечающих нормативным требованиям, для </w:t>
      </w:r>
      <w:r>
        <w:rPr>
          <w:sz w:val="28"/>
          <w:szCs w:val="28"/>
        </w:rPr>
        <w:lastRenderedPageBreak/>
        <w:t>обеспечения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D14E74" w:rsidRDefault="00D14E74" w:rsidP="003B193A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18. В начале каждого года политика в области охраны труда оценивается на соответствие страте</w:t>
      </w:r>
      <w:r w:rsidR="003B193A">
        <w:rPr>
          <w:sz w:val="28"/>
          <w:szCs w:val="28"/>
        </w:rPr>
        <w:t xml:space="preserve">гическим задачам Администрации Летницкого </w:t>
      </w:r>
      <w:r>
        <w:rPr>
          <w:sz w:val="28"/>
          <w:szCs w:val="28"/>
        </w:rPr>
        <w:t>сельского поселения в области охраны труда.</w:t>
      </w:r>
    </w:p>
    <w:p w:rsidR="00D14E74" w:rsidRDefault="00D14E74" w:rsidP="003B193A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Разработка и внедрение СУОТ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3B193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D14E74" w:rsidRDefault="00D14E74" w:rsidP="003B193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20. Информация об ответственных лицах, их полномочиях и зоне ответственности в рамках СУОТ утверждается главой Администрации. С данной информацией должны быть ознакомлены все  работники .</w:t>
      </w:r>
    </w:p>
    <w:p w:rsidR="00D14E74" w:rsidRDefault="00D14E74" w:rsidP="003B193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Глава Администрации является ответственным за функционирование СУОТ, полное соблюдение требований охраны труда в Администрации  </w:t>
      </w:r>
      <w:r w:rsidR="003B193A">
        <w:rPr>
          <w:sz w:val="28"/>
          <w:szCs w:val="28"/>
        </w:rPr>
        <w:t xml:space="preserve">Летницкого </w:t>
      </w:r>
      <w:r>
        <w:rPr>
          <w:sz w:val="28"/>
          <w:szCs w:val="28"/>
        </w:rPr>
        <w:t>сельского поселения, а также за реализацию мер по улучшению условий труда работников.</w:t>
      </w:r>
    </w:p>
    <w:p w:rsidR="00D14E74" w:rsidRDefault="00D14E74" w:rsidP="003B193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D14E74" w:rsidRDefault="00D14E74" w:rsidP="003B193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D14E74" w:rsidRDefault="003B193A" w:rsidP="003B193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Администрации Летницкого </w:t>
      </w:r>
      <w:r w:rsidR="00D14E74">
        <w:rPr>
          <w:sz w:val="28"/>
          <w:szCs w:val="28"/>
        </w:rPr>
        <w:t>сельского поселения устанавливается двухуровневая система управления охраной труда.</w:t>
      </w:r>
    </w:p>
    <w:p w:rsidR="00D14E74" w:rsidRDefault="00D14E74" w:rsidP="003B193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25. Уровни управления охраной труда:</w:t>
      </w:r>
    </w:p>
    <w:p w:rsidR="00D14E74" w:rsidRDefault="003B193A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Администрации Летницкого </w:t>
      </w:r>
      <w:r w:rsidR="00D14E74">
        <w:rPr>
          <w:sz w:val="28"/>
          <w:szCs w:val="28"/>
        </w:rPr>
        <w:t>сельского поселения в целом - уровень управления "А";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секторе  - уровень управления "Б".</w:t>
      </w:r>
    </w:p>
    <w:p w:rsidR="00D14E74" w:rsidRDefault="00D14E74" w:rsidP="003B193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26. На уровне управления "А" устанавливаются обязанности:</w:t>
      </w:r>
    </w:p>
    <w:p w:rsidR="00D14E74" w:rsidRDefault="003B193A" w:rsidP="00D14E74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Администрации Летницкого </w:t>
      </w:r>
      <w:r w:rsidR="00D14E74">
        <w:rPr>
          <w:sz w:val="28"/>
          <w:szCs w:val="28"/>
        </w:rPr>
        <w:t>сельского поселения в лице главы Админист</w:t>
      </w:r>
      <w:r>
        <w:rPr>
          <w:sz w:val="28"/>
          <w:szCs w:val="28"/>
        </w:rPr>
        <w:t>рации</w:t>
      </w:r>
      <w:r w:rsidR="00D14E74">
        <w:rPr>
          <w:sz w:val="28"/>
          <w:szCs w:val="28"/>
        </w:rPr>
        <w:t>;</w:t>
      </w:r>
    </w:p>
    <w:p w:rsidR="00D14E74" w:rsidRDefault="00D14E74" w:rsidP="003B193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27. На уровне управления "Б" устанавливаются обязанности:</w:t>
      </w:r>
    </w:p>
    <w:p w:rsidR="00D14E74" w:rsidRDefault="00D14E74" w:rsidP="00D14E74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руководителей сектора;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специалиста по охране труда;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иных работников.</w:t>
      </w:r>
    </w:p>
    <w:p w:rsidR="00D14E74" w:rsidRDefault="00D14E74" w:rsidP="003B193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D14E74" w:rsidRDefault="00D14E74" w:rsidP="003B193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="003B193A">
        <w:rPr>
          <w:sz w:val="28"/>
          <w:szCs w:val="28"/>
        </w:rPr>
        <w:t xml:space="preserve">Администрации Летницкого </w:t>
      </w:r>
      <w:r>
        <w:rPr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Pr="007A7148">
        <w:rPr>
          <w:bCs/>
          <w:sz w:val="28"/>
          <w:szCs w:val="28"/>
        </w:rPr>
        <w:t>в лице главы Администрации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:rsidR="003B193A" w:rsidRDefault="003B193A" w:rsidP="003B193A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14E74">
        <w:rPr>
          <w:b/>
          <w:bCs/>
          <w:sz w:val="28"/>
          <w:szCs w:val="28"/>
        </w:rPr>
        <w:t xml:space="preserve">) </w:t>
      </w:r>
      <w:r w:rsidR="00D14E74" w:rsidRPr="007A7148">
        <w:rPr>
          <w:bCs/>
          <w:sz w:val="28"/>
          <w:szCs w:val="28"/>
        </w:rPr>
        <w:t>начальник сектора</w:t>
      </w:r>
      <w:r>
        <w:rPr>
          <w:bCs/>
          <w:sz w:val="28"/>
          <w:szCs w:val="28"/>
        </w:rPr>
        <w:t>:</w:t>
      </w:r>
    </w:p>
    <w:p w:rsidR="00D14E74" w:rsidRDefault="00D14E74" w:rsidP="003B193A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193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функционирования СУОТ на уровне структурного подразделения;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B193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подготовки по охране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управления профессиональными рисками;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участие в организации 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работодателя о несчастных случаях, произошедших в структурном подразделении;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D14E74" w:rsidRDefault="003B193A" w:rsidP="00D14E7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14E74">
        <w:rPr>
          <w:b/>
          <w:bCs/>
          <w:sz w:val="28"/>
          <w:szCs w:val="28"/>
        </w:rPr>
        <w:t>) специалист по охране труда: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координация всех направлений функционирования СУОТ;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мониторинг состояния условий и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управлении профессиональными рисками;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D14E74" w:rsidRDefault="003B193A" w:rsidP="00D14E7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14E74">
        <w:rPr>
          <w:b/>
          <w:bCs/>
          <w:sz w:val="28"/>
          <w:szCs w:val="28"/>
        </w:rPr>
        <w:t>) иные работники: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center"/>
        <w:rPr>
          <w:b/>
          <w:bCs/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3B193A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D14E74" w:rsidRDefault="00D14E74" w:rsidP="003B193A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качестве опасностей, которые </w:t>
      </w:r>
      <w:proofErr w:type="gramStart"/>
      <w:r>
        <w:rPr>
          <w:sz w:val="28"/>
          <w:szCs w:val="28"/>
        </w:rPr>
        <w:t>могут угрожать здоровью работников в связи с их трудовой деятельностью в Администра</w:t>
      </w:r>
      <w:r w:rsidR="003B193A">
        <w:rPr>
          <w:sz w:val="28"/>
          <w:szCs w:val="28"/>
        </w:rPr>
        <w:t xml:space="preserve">ции Летницкого </w:t>
      </w:r>
      <w:r>
        <w:rPr>
          <w:sz w:val="28"/>
          <w:szCs w:val="28"/>
        </w:rPr>
        <w:t>сельского поселения рассматриваются</w:t>
      </w:r>
      <w:proofErr w:type="gramEnd"/>
      <w:r>
        <w:rPr>
          <w:sz w:val="28"/>
          <w:szCs w:val="28"/>
        </w:rPr>
        <w:t xml:space="preserve"> следующие: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психоэмоциональная перегрузка;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перенапряжение зрительного анализатора.</w:t>
      </w:r>
    </w:p>
    <w:p w:rsidR="00D14E74" w:rsidRDefault="00EF1091" w:rsidP="003B193A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Администрации Летницкого </w:t>
      </w:r>
      <w:r w:rsidR="00D14E74">
        <w:rPr>
          <w:sz w:val="28"/>
          <w:szCs w:val="28"/>
        </w:rPr>
        <w:t>сельского поселения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32. При оценке уровня профессиональных рисков в отношении выявленных опасностей учитывается специф</w:t>
      </w:r>
      <w:r w:rsidR="00EF1091">
        <w:rPr>
          <w:sz w:val="28"/>
          <w:szCs w:val="28"/>
        </w:rPr>
        <w:t xml:space="preserve">ика деятельности Администрации Летницкого </w:t>
      </w:r>
      <w:r>
        <w:rPr>
          <w:sz w:val="28"/>
          <w:szCs w:val="28"/>
        </w:rPr>
        <w:t>сельского поселения</w:t>
      </w: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D14E74" w:rsidRDefault="00D14E74" w:rsidP="00EF109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34. План мероприятий утверждается генеральным директором.</w:t>
      </w:r>
    </w:p>
    <w:p w:rsidR="00D14E74" w:rsidRDefault="00D14E74" w:rsidP="00EF109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35. В плане мероприятий отражаются, в частности:</w:t>
      </w:r>
    </w:p>
    <w:p w:rsidR="00D14E74" w:rsidRDefault="00D14E74" w:rsidP="00D14E74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перечень (наименование) планируемых мероприятий;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ожидаемый результат каждого мероприятия;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срок реализации мероприятия;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лица, ответственные за реализацию мероприятия;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выделяемые ресурсы и источники финансирования мероприятий.</w:t>
      </w:r>
    </w:p>
    <w:p w:rsidR="00D14E74" w:rsidRDefault="00D14E74" w:rsidP="00EF109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36. При планировании мероприятия учитываются изменения, касающиеся таких аспектов: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условий труда работников (по результатам СОУТ и оценки профессиональных рисков (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>));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бизнес-процессов.</w:t>
      </w: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37. Целями в област</w:t>
      </w:r>
      <w:r w:rsidR="00EF1091">
        <w:rPr>
          <w:sz w:val="28"/>
          <w:szCs w:val="28"/>
        </w:rPr>
        <w:t xml:space="preserve">и охраны труда в Администрации Летницкого </w:t>
      </w:r>
      <w:r>
        <w:rPr>
          <w:sz w:val="28"/>
          <w:szCs w:val="28"/>
        </w:rPr>
        <w:t>сельского поселения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достижению показателей улучшения условий труда.</w:t>
      </w: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45. В рамках СУОТ работники должны быть проинформированы: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</w:t>
      </w:r>
      <w:r w:rsidR="00EF1091">
        <w:rPr>
          <w:sz w:val="28"/>
          <w:szCs w:val="28"/>
        </w:rPr>
        <w:t xml:space="preserve">политике и целях Администрация Летницкого </w:t>
      </w:r>
      <w:r>
        <w:rPr>
          <w:sz w:val="28"/>
          <w:szCs w:val="28"/>
        </w:rPr>
        <w:t>сельского поселения в области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системе стимулирования за соблюдение государственных нормативных требований охраны труда;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ответственности за нарушение указанных требований;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расследования несчастных случаев на производстве и микротравм (микроповреждений);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опасностях</w:t>
      </w:r>
      <w:proofErr w:type="gramEnd"/>
      <w:r>
        <w:rPr>
          <w:sz w:val="28"/>
          <w:szCs w:val="28"/>
        </w:rPr>
        <w:t xml:space="preserve"> и рисках на рабочих местах, а также мерах управления, разработанных в их отношении.</w:t>
      </w:r>
    </w:p>
    <w:p w:rsidR="00D14E74" w:rsidRDefault="00D14E74" w:rsidP="00EF1091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EF109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47. Основными процессами, обеспечивающими функционирование СУОТ в Адми</w:t>
      </w:r>
      <w:r w:rsidR="00EF1091">
        <w:rPr>
          <w:sz w:val="28"/>
          <w:szCs w:val="28"/>
        </w:rPr>
        <w:t xml:space="preserve">нистрации Летницкого </w:t>
      </w:r>
      <w:r>
        <w:rPr>
          <w:sz w:val="28"/>
          <w:szCs w:val="28"/>
        </w:rPr>
        <w:t>сельского поселения, являются:</w:t>
      </w:r>
    </w:p>
    <w:p w:rsidR="00D14E74" w:rsidRDefault="00D14E74" w:rsidP="00D14E74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  <w:t>обучение работников;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материалов;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:rsidR="00D14E74" w:rsidRDefault="00D14E74" w:rsidP="00EF109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 соответствии с результатами СОУТ и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>, а также в связи со спецификой деятельности и штатного со</w:t>
      </w:r>
      <w:r w:rsidR="00EF1091">
        <w:rPr>
          <w:sz w:val="28"/>
          <w:szCs w:val="28"/>
        </w:rPr>
        <w:t xml:space="preserve">става работников Администрации Летницкого </w:t>
      </w:r>
      <w:r>
        <w:rPr>
          <w:sz w:val="28"/>
          <w:szCs w:val="28"/>
        </w:rPr>
        <w:t>сельского поселения устанавливается следующий перечень процессов: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допуск работников к самостоятельной работе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3 - 5);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безопасность производственной среды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6 - 11);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группа сопутствующих процессов по охране труда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12 - 15);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 реагирования на ситуации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16 - 18).</w:t>
      </w:r>
    </w:p>
    <w:p w:rsidR="00D14E74" w:rsidRDefault="00D14E74" w:rsidP="00EF109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D14E74" w:rsidRDefault="00D14E74" w:rsidP="00D14E74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и выполнение мероприятий по охране труда;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планирования и выполнения таких мероприятий, их анализ по результатам контроля;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формирование корректирующих действий по совершенствованию функционирования СУОТ;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управление документами СУОТ;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информирование работников, взаимодействие с ними;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D14E74" w:rsidRDefault="00D14E74" w:rsidP="00EF109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D14E74" w:rsidRDefault="00D14E74" w:rsidP="00EF109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Оценка результатов деятельности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EF109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D14E74" w:rsidRDefault="00D14E74" w:rsidP="00EF109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53. К основным видам контроля функционирования СУОТ относятся:</w:t>
      </w:r>
    </w:p>
    <w:p w:rsidR="00D14E74" w:rsidRDefault="00D14E74" w:rsidP="00D14E74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контроль выполнения процессов, имеющих периодический характер (СОУТ,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труда, проведение медицинских осмотров);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контроль эффективности функционирования отдельных элементов СУОТ и системы в целом.</w:t>
      </w:r>
    </w:p>
    <w:p w:rsidR="00D14E74" w:rsidRDefault="00D14E74" w:rsidP="006750B6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54. В рамках контрольных мероприятий может использоваться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>.</w:t>
      </w:r>
    </w:p>
    <w:p w:rsidR="00D14E74" w:rsidRDefault="00D14E74" w:rsidP="006750B6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D14E74" w:rsidRDefault="006750B6" w:rsidP="006750B6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Администрации Летницкого </w:t>
      </w:r>
      <w:r w:rsidR="00D14E74">
        <w:rPr>
          <w:sz w:val="28"/>
          <w:szCs w:val="28"/>
        </w:rPr>
        <w:t>сельского поселения составляется ежегодный отчет о функционировании СУОТ.</w:t>
      </w:r>
    </w:p>
    <w:p w:rsidR="00D14E74" w:rsidRDefault="00D14E74" w:rsidP="006750B6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57. В ежегодном отчете отражается оценка следующих показателей:</w:t>
      </w:r>
    </w:p>
    <w:p w:rsidR="00D14E74" w:rsidRDefault="00D14E74" w:rsidP="00D14E74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достижение целей в области охраны труда;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способность СУО</w:t>
      </w:r>
      <w:r w:rsidR="006750B6">
        <w:rPr>
          <w:sz w:val="28"/>
          <w:szCs w:val="28"/>
        </w:rPr>
        <w:t xml:space="preserve">Т, действующей в Администрации Летницкого </w:t>
      </w:r>
      <w:r>
        <w:rPr>
          <w:sz w:val="28"/>
          <w:szCs w:val="28"/>
        </w:rPr>
        <w:t>сельского поселения обеспечивать выполнение обязанностей, отраженных в политике в области охраны труда;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эффективность действий на всех уровнях управления;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необходимость своевременной подготовки работников, которых затронут решения об изменении СУОТ;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необходимость </w:t>
      </w:r>
      <w:proofErr w:type="gramStart"/>
      <w:r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>
        <w:rPr>
          <w:sz w:val="28"/>
          <w:szCs w:val="28"/>
        </w:rPr>
        <w:t xml:space="preserve"> СУОТ;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полнота идентификации опасностей и управления профессиональными рисками в рамках СУОТ;</w:t>
      </w:r>
    </w:p>
    <w:p w:rsidR="00D14E74" w:rsidRDefault="00D14E74" w:rsidP="00D14E74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необходимость выработки корректирующих мер.</w:t>
      </w:r>
    </w:p>
    <w:p w:rsidR="00D14E74" w:rsidRDefault="00D14E74" w:rsidP="00D14E74">
      <w:pPr>
        <w:jc w:val="both"/>
        <w:rPr>
          <w:sz w:val="28"/>
          <w:szCs w:val="28"/>
        </w:rPr>
      </w:pPr>
      <w:r>
        <w:rPr>
          <w:sz w:val="28"/>
          <w:szCs w:val="28"/>
        </w:rPr>
        <w:t>58. Показатели контроля функционирования СУОТ определяются, в частности, следующими данными: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абсолютными показателями (время на выполнение, стоимость, технические показатели и пр.);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D14E74" w:rsidRDefault="00D14E74" w:rsidP="00DE0467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VIII. Улучшение функционирования СУОТ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E0467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60. С учетом показателей ежегодного отчета о функционировании СУОТ в Админи</w:t>
      </w:r>
      <w:r w:rsidR="00DE0467">
        <w:rPr>
          <w:sz w:val="28"/>
          <w:szCs w:val="28"/>
        </w:rPr>
        <w:t xml:space="preserve">страции Летницкого </w:t>
      </w:r>
      <w:r>
        <w:rPr>
          <w:sz w:val="28"/>
          <w:szCs w:val="28"/>
        </w:rPr>
        <w:t>сельского поселения при необходимости реализуются корректирующие меры по совершенствованию ее функционирования.</w:t>
      </w:r>
    </w:p>
    <w:p w:rsidR="00D14E74" w:rsidRDefault="00D14E74" w:rsidP="00DE0467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61. Реализация корректирующих мер состоит из следующих этапов: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внедрение;</w:t>
      </w:r>
    </w:p>
    <w:p w:rsidR="00D14E74" w:rsidRDefault="00D14E74" w:rsidP="00D14E74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контроль.</w:t>
      </w:r>
    </w:p>
    <w:p w:rsidR="00D14E74" w:rsidRDefault="00D14E74" w:rsidP="00DE0467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D14E74" w:rsidRDefault="00D14E74" w:rsidP="00DE0467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D14E74" w:rsidRDefault="00D14E74" w:rsidP="00DE0467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D14E74" w:rsidRDefault="00D14E74" w:rsidP="00DE0467">
      <w:pPr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65. Работники должны быть проинформированы о результатах деятельности организации по улучшению СУОТ.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E0467" w:rsidRDefault="00D14E74" w:rsidP="00D14E74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D14E74" w:rsidRDefault="00DE0467" w:rsidP="00D14E74">
      <w:pPr>
        <w:rPr>
          <w:sz w:val="28"/>
          <w:szCs w:val="28"/>
        </w:rPr>
      </w:pPr>
      <w:r>
        <w:rPr>
          <w:sz w:val="28"/>
          <w:szCs w:val="28"/>
        </w:rPr>
        <w:t xml:space="preserve">Летницкого </w:t>
      </w:r>
      <w:r w:rsidR="00D14E74">
        <w:rPr>
          <w:sz w:val="28"/>
          <w:szCs w:val="28"/>
        </w:rPr>
        <w:t xml:space="preserve">сельского   поселения                                                 </w:t>
      </w:r>
      <w:r>
        <w:rPr>
          <w:sz w:val="28"/>
          <w:szCs w:val="28"/>
        </w:rPr>
        <w:t xml:space="preserve">     </w:t>
      </w:r>
      <w:r w:rsidR="00D14E7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С.В.Пожидаев</w:t>
      </w:r>
      <w:proofErr w:type="spellEnd"/>
    </w:p>
    <w:p w:rsidR="00D14E74" w:rsidRDefault="00D14E74" w:rsidP="00D14E74">
      <w:pPr>
        <w:jc w:val="both"/>
        <w:rPr>
          <w:sz w:val="28"/>
          <w:szCs w:val="28"/>
        </w:rPr>
      </w:pPr>
    </w:p>
    <w:p w:rsidR="00DE0467" w:rsidRDefault="00DE0467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Pr="00740794" w:rsidRDefault="00D14E74" w:rsidP="00D14E74">
      <w:pPr>
        <w:jc w:val="right"/>
      </w:pPr>
      <w:r w:rsidRPr="00740794">
        <w:lastRenderedPageBreak/>
        <w:t>Приложение 1</w:t>
      </w:r>
    </w:p>
    <w:p w:rsidR="00DE0467" w:rsidRDefault="00D14E74" w:rsidP="00D14E74">
      <w:pPr>
        <w:jc w:val="right"/>
      </w:pPr>
      <w:r w:rsidRPr="00740794">
        <w:t>к Положению о системе управления охраной</w:t>
      </w:r>
      <w:r w:rsidR="00DE0467">
        <w:t xml:space="preserve"> труда</w:t>
      </w:r>
    </w:p>
    <w:p w:rsidR="00D14E74" w:rsidRPr="00740794" w:rsidRDefault="00DE0467" w:rsidP="00D14E74">
      <w:pPr>
        <w:jc w:val="right"/>
      </w:pPr>
      <w:r>
        <w:t xml:space="preserve">в Администрации Летницкого </w:t>
      </w:r>
      <w:r w:rsidR="00D14E74" w:rsidRPr="00740794">
        <w:t>сельского поселения</w:t>
      </w:r>
    </w:p>
    <w:p w:rsidR="00D14E74" w:rsidRDefault="00D14E74" w:rsidP="00D14E74">
      <w:pPr>
        <w:jc w:val="both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с Положением</w:t>
      </w:r>
    </w:p>
    <w:p w:rsidR="00D14E74" w:rsidRDefault="00D14E74" w:rsidP="00D14E74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системе управления охраной труда</w:t>
      </w:r>
    </w:p>
    <w:p w:rsidR="00D14E74" w:rsidRDefault="00DE0467" w:rsidP="00D14E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Летницкого </w:t>
      </w:r>
      <w:r w:rsidR="00D14E74">
        <w:rPr>
          <w:sz w:val="28"/>
          <w:szCs w:val="28"/>
        </w:rPr>
        <w:t>сельского поселения</w:t>
      </w:r>
    </w:p>
    <w:p w:rsidR="00D14E74" w:rsidRDefault="00D14E74" w:rsidP="00D14E74">
      <w:pPr>
        <w:jc w:val="center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</w:p>
    <w:p w:rsidR="00D14E74" w:rsidRDefault="00D14E74" w:rsidP="00D14E7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541"/>
        <w:gridCol w:w="3287"/>
        <w:gridCol w:w="2091"/>
        <w:gridCol w:w="1793"/>
      </w:tblGrid>
      <w:tr w:rsidR="00D14E74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и наименование должности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74" w:rsidRDefault="00D14E74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</w:t>
            </w:r>
          </w:p>
        </w:tc>
      </w:tr>
      <w:tr w:rsidR="00D14E74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</w:tr>
      <w:tr w:rsidR="00D14E74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</w:tr>
      <w:tr w:rsidR="00D14E74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</w:tr>
      <w:tr w:rsidR="00D14E74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</w:tr>
      <w:tr w:rsidR="00D14E74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</w:tr>
      <w:tr w:rsidR="00D14E74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74" w:rsidRDefault="00D14E74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74" w:rsidRDefault="00D14E74" w:rsidP="009F7E5F">
            <w:pPr>
              <w:rPr>
                <w:sz w:val="28"/>
                <w:szCs w:val="28"/>
              </w:rPr>
            </w:pPr>
          </w:p>
        </w:tc>
      </w:tr>
      <w:tr w:rsidR="00DE0467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</w:tr>
      <w:tr w:rsidR="00DE0467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</w:tr>
      <w:tr w:rsidR="00DE0467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</w:tr>
      <w:tr w:rsidR="00DE0467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</w:tr>
      <w:tr w:rsidR="00DE0467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</w:tr>
      <w:tr w:rsidR="00DE0467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</w:tr>
      <w:tr w:rsidR="00DE0467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</w:tr>
      <w:tr w:rsidR="00DE0467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</w:tr>
      <w:tr w:rsidR="00DE0467" w:rsidTr="00DE0467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67" w:rsidRDefault="00DE0467" w:rsidP="009F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67" w:rsidRDefault="00DE0467" w:rsidP="009F7E5F">
            <w:pPr>
              <w:rPr>
                <w:sz w:val="28"/>
                <w:szCs w:val="28"/>
              </w:rPr>
            </w:pPr>
          </w:p>
        </w:tc>
      </w:tr>
    </w:tbl>
    <w:p w:rsidR="00D14E74" w:rsidRDefault="00D14E74" w:rsidP="00D14E74">
      <w:pPr>
        <w:spacing w:after="200"/>
        <w:rPr>
          <w:sz w:val="28"/>
          <w:szCs w:val="28"/>
        </w:rPr>
      </w:pPr>
    </w:p>
    <w:p w:rsidR="000C514E" w:rsidRPr="000C514E" w:rsidRDefault="00D14E74" w:rsidP="00D14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  <w:t xml:space="preserve">                                          </w:t>
      </w:r>
    </w:p>
    <w:sectPr w:rsidR="000C514E" w:rsidRPr="000C514E" w:rsidSect="003B4E99">
      <w:headerReference w:type="default" r:id="rId8"/>
      <w:footerReference w:type="even" r:id="rId9"/>
      <w:pgSz w:w="11907" w:h="16840"/>
      <w:pgMar w:top="567" w:right="567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A3" w:rsidRDefault="00130FA3">
      <w:r>
        <w:separator/>
      </w:r>
    </w:p>
  </w:endnote>
  <w:endnote w:type="continuationSeparator" w:id="0">
    <w:p w:rsidR="00130FA3" w:rsidRDefault="0013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9B173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A3" w:rsidRDefault="00130FA3">
      <w:r>
        <w:separator/>
      </w:r>
    </w:p>
  </w:footnote>
  <w:footnote w:type="continuationSeparator" w:id="0">
    <w:p w:rsidR="00130FA3" w:rsidRDefault="0013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9B1730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875685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C514E"/>
    <w:rsid w:val="000F2B40"/>
    <w:rsid w:val="000F5B6A"/>
    <w:rsid w:val="001006EB"/>
    <w:rsid w:val="00104E0D"/>
    <w:rsid w:val="0010504A"/>
    <w:rsid w:val="00116BFA"/>
    <w:rsid w:val="00125DE3"/>
    <w:rsid w:val="00130FA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193A"/>
    <w:rsid w:val="003B2193"/>
    <w:rsid w:val="003B4E99"/>
    <w:rsid w:val="003C3609"/>
    <w:rsid w:val="003D7C50"/>
    <w:rsid w:val="003D7CE7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5166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164D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50B6"/>
    <w:rsid w:val="00676B57"/>
    <w:rsid w:val="00687B86"/>
    <w:rsid w:val="006B01B9"/>
    <w:rsid w:val="006B3D8B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75685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B1730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14E74"/>
    <w:rsid w:val="00D460DE"/>
    <w:rsid w:val="00D67295"/>
    <w:rsid w:val="00D73323"/>
    <w:rsid w:val="00DA1E06"/>
    <w:rsid w:val="00DA7C1C"/>
    <w:rsid w:val="00DB4D6B"/>
    <w:rsid w:val="00DC2302"/>
    <w:rsid w:val="00DC6AA9"/>
    <w:rsid w:val="00DE0467"/>
    <w:rsid w:val="00DE50C1"/>
    <w:rsid w:val="00DF12A0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B6480"/>
    <w:rsid w:val="00EC40AD"/>
    <w:rsid w:val="00ED696C"/>
    <w:rsid w:val="00ED72D3"/>
    <w:rsid w:val="00EE57DD"/>
    <w:rsid w:val="00EF096F"/>
    <w:rsid w:val="00EF1091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0D30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aliases w:val="Основной текст Знак Знак,bt"/>
    <w:basedOn w:val="a"/>
    <w:link w:val="a4"/>
    <w:rsid w:val="00B04946"/>
    <w:rPr>
      <w:sz w:val="28"/>
    </w:rPr>
  </w:style>
  <w:style w:type="character" w:customStyle="1" w:styleId="a4">
    <w:name w:val="Основной текст Знак"/>
    <w:aliases w:val="Основной текст Знак Знак Знак,bt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14E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D14E7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92</TotalTime>
  <Pages>11</Pages>
  <Words>2758</Words>
  <Characters>20494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Константин</cp:lastModifiedBy>
  <cp:revision>4</cp:revision>
  <cp:lastPrinted>2022-05-13T10:52:00Z</cp:lastPrinted>
  <dcterms:created xsi:type="dcterms:W3CDTF">2022-06-07T12:03:00Z</dcterms:created>
  <dcterms:modified xsi:type="dcterms:W3CDTF">2022-06-08T13:11:00Z</dcterms:modified>
</cp:coreProperties>
</file>