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B1" w:rsidRDefault="001476B1" w:rsidP="001476B1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РОССИЙСКАЯ ФЕДЕРАЦИЯ</w:t>
      </w:r>
    </w:p>
    <w:p w:rsidR="001476B1" w:rsidRDefault="001476B1" w:rsidP="00147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1476B1" w:rsidRDefault="001476B1" w:rsidP="00147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1476B1" w:rsidRDefault="001476B1" w:rsidP="00147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«ЛЕТНИЦКОЕ СЕЛЬСКОЕ ПОСЕЛЕНИЕ»</w:t>
      </w:r>
    </w:p>
    <w:p w:rsidR="001476B1" w:rsidRDefault="001476B1" w:rsidP="00147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B1" w:rsidRDefault="001476B1" w:rsidP="001476B1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ЛЕТНИЦКОГО СЕЛЬСКОГО ПОСЕЛЕНИЯ</w:t>
      </w:r>
    </w:p>
    <w:p w:rsidR="001476B1" w:rsidRDefault="001476B1" w:rsidP="001476B1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6B1" w:rsidRDefault="001476B1" w:rsidP="001476B1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476B1" w:rsidRDefault="001476B1" w:rsidP="001476B1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219"/>
        <w:gridCol w:w="2410"/>
        <w:gridCol w:w="2659"/>
      </w:tblGrid>
      <w:tr w:rsidR="001476B1" w:rsidTr="001476B1">
        <w:tc>
          <w:tcPr>
            <w:tcW w:w="4219" w:type="dxa"/>
            <w:hideMark/>
          </w:tcPr>
          <w:p w:rsidR="001476B1" w:rsidRDefault="001476B1">
            <w:pPr>
              <w:spacing w:before="40" w:after="0" w:line="22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.2023 года</w:t>
            </w:r>
          </w:p>
        </w:tc>
        <w:tc>
          <w:tcPr>
            <w:tcW w:w="2410" w:type="dxa"/>
            <w:hideMark/>
          </w:tcPr>
          <w:p w:rsidR="001476B1" w:rsidRDefault="001476B1">
            <w:pPr>
              <w:spacing w:before="40"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49</w:t>
            </w:r>
          </w:p>
        </w:tc>
        <w:tc>
          <w:tcPr>
            <w:tcW w:w="2659" w:type="dxa"/>
            <w:hideMark/>
          </w:tcPr>
          <w:p w:rsidR="001476B1" w:rsidRDefault="001476B1">
            <w:pPr>
              <w:spacing w:before="40" w:after="0" w:line="22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Летник</w:t>
            </w:r>
          </w:p>
        </w:tc>
      </w:tr>
    </w:tbl>
    <w:p w:rsidR="001476B1" w:rsidRDefault="001476B1" w:rsidP="001476B1">
      <w:pPr>
        <w:spacing w:before="160" w:after="1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87"/>
      </w:tblGrid>
      <w:tr w:rsidR="001476B1" w:rsidTr="001476B1">
        <w:trPr>
          <w:trHeight w:val="23"/>
        </w:trPr>
        <w:tc>
          <w:tcPr>
            <w:tcW w:w="4187" w:type="dxa"/>
            <w:hideMark/>
          </w:tcPr>
          <w:p w:rsidR="001476B1" w:rsidRDefault="001476B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8"/>
                <w:szCs w:val="28"/>
                <w:lang w:eastAsia="ar-SA"/>
              </w:rPr>
              <w:t xml:space="preserve">О присвоении адреса    </w:t>
            </w:r>
          </w:p>
        </w:tc>
      </w:tr>
    </w:tbl>
    <w:p w:rsidR="001476B1" w:rsidRDefault="001476B1" w:rsidP="001476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6B1" w:rsidRDefault="001476B1" w:rsidP="001476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06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Правительства РФ от 19 ноября 2014 года № 1221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Летницкое 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 CYR" w:hAnsi="Times New Roman CYR" w:cs="Times New Roman CYR"/>
          <w:sz w:val="28"/>
          <w:szCs w:val="28"/>
        </w:rPr>
        <w:t>заявлением   Администрации Песчанокопского района</w:t>
      </w:r>
    </w:p>
    <w:p w:rsidR="001476B1" w:rsidRDefault="001476B1" w:rsidP="001476B1">
      <w:pPr>
        <w:suppressAutoHyphens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ПОСТАНОВЛЯЮ:</w:t>
      </w:r>
    </w:p>
    <w:p w:rsidR="001476B1" w:rsidRDefault="001476B1" w:rsidP="001476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Земельный участок,</w:t>
      </w:r>
      <w:r>
        <w:rPr>
          <w:rFonts w:ascii="Times New Roman CYR" w:hAnsi="Times New Roman CYR" w:cs="Times New Roman CYR"/>
          <w:sz w:val="28"/>
          <w:szCs w:val="28"/>
        </w:rPr>
        <w:t xml:space="preserve"> схема 155,</w:t>
      </w:r>
      <w:r>
        <w:rPr>
          <w:rFonts w:ascii="Times New Roman CYR" w:hAnsi="Times New Roman CYR" w:cs="Times New Roman CYR"/>
          <w:sz w:val="28"/>
          <w:szCs w:val="28"/>
        </w:rPr>
        <w:t xml:space="preserve">   расположенному по адресу: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Россия, Ростовская область, Песчанокопский район, с. Летник,  ул. Степная,  присвоить адрес: </w:t>
      </w:r>
      <w:proofErr w:type="gramEnd"/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903"/>
        <w:gridCol w:w="2213"/>
        <w:gridCol w:w="2213"/>
      </w:tblGrid>
      <w:tr w:rsidR="001476B1" w:rsidTr="001476B1">
        <w:trPr>
          <w:trHeight w:val="96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1" w:rsidRDefault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1" w:rsidRDefault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Наименование объекта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1" w:rsidRDefault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Старые данные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1" w:rsidRDefault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Новые данные</w:t>
            </w:r>
          </w:p>
        </w:tc>
      </w:tr>
      <w:tr w:rsidR="001476B1" w:rsidTr="001476B1">
        <w:trPr>
          <w:trHeight w:val="231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B1" w:rsidRDefault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476B1" w:rsidRDefault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76B1" w:rsidRDefault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76B1" w:rsidRDefault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76B1" w:rsidRDefault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76B1" w:rsidRDefault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B1" w:rsidRDefault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Земельный участок</w:t>
            </w:r>
          </w:p>
          <w:p w:rsidR="001476B1" w:rsidRDefault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Площадью-  8702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1476B1" w:rsidRDefault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476B1" w:rsidRDefault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76B1" w:rsidRDefault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76B1" w:rsidRDefault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476B1" w:rsidRDefault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B1" w:rsidRDefault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Ростовская область, Песчанокопский район с. Летник, ул.  Степная </w:t>
            </w:r>
          </w:p>
          <w:p w:rsidR="001476B1" w:rsidRDefault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B1" w:rsidRDefault="001476B1" w:rsidP="001476B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Российская Федерация, Ростовская область, Песчанокопский муниципальный район, Летницкое сельское поселение, село Летник,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улица Степная, 37/2</w:t>
            </w:r>
            <w:r w:rsidRPr="0014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</w:tc>
      </w:tr>
    </w:tbl>
    <w:p w:rsidR="001476B1" w:rsidRDefault="001476B1" w:rsidP="001476B1">
      <w:pPr>
        <w:suppressAutoHyphens/>
        <w:autoSpaceDE w:val="0"/>
        <w:spacing w:after="0" w:line="240" w:lineRule="auto"/>
        <w:rPr>
          <w:rFonts w:ascii="Calibri" w:eastAsia="Calibri" w:hAnsi="Calibri" w:cs="Calibri"/>
          <w:lang w:eastAsia="ar-SA"/>
        </w:rPr>
      </w:pPr>
    </w:p>
    <w:p w:rsidR="001476B1" w:rsidRDefault="001476B1" w:rsidP="001476B1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2.   С</w:t>
      </w:r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пециалисту по вопросам земельных и имущественных отношений Администрации Летницкого сельского поселения  Федорову К.И. внести данную информацию в федеральную информационную адресную систему (ФИАС).</w:t>
      </w:r>
    </w:p>
    <w:p w:rsidR="001476B1" w:rsidRDefault="001476B1" w:rsidP="001476B1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 xml:space="preserve"> исполнением настоящего постановления  оставляю за собой.</w:t>
      </w:r>
    </w:p>
    <w:p w:rsidR="001476B1" w:rsidRDefault="001476B1" w:rsidP="001476B1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</w:pPr>
    </w:p>
    <w:p w:rsidR="001476B1" w:rsidRDefault="001476B1" w:rsidP="001476B1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proofErr w:type="spellStart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>И.о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Главы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Администрации</w:t>
      </w:r>
    </w:p>
    <w:p w:rsidR="001476B1" w:rsidRDefault="001476B1" w:rsidP="001476B1">
      <w:pPr>
        <w:suppressAutoHyphens/>
        <w:autoSpaceDE w:val="0"/>
        <w:spacing w:after="0" w:line="240" w:lineRule="auto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Летницкого сельского поселения:                   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ar-SA"/>
        </w:rPr>
        <w:t xml:space="preserve">                   В.А. Труфанов</w:t>
      </w:r>
    </w:p>
    <w:p w:rsidR="001476B1" w:rsidRDefault="001476B1" w:rsidP="001476B1"/>
    <w:p w:rsidR="005219E5" w:rsidRDefault="005219E5"/>
    <w:sectPr w:rsidR="005219E5" w:rsidSect="001476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A3"/>
    <w:rsid w:val="001476B1"/>
    <w:rsid w:val="005219E5"/>
    <w:rsid w:val="0072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B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3</cp:revision>
  <cp:lastPrinted>2023-07-14T05:46:00Z</cp:lastPrinted>
  <dcterms:created xsi:type="dcterms:W3CDTF">2023-07-14T05:42:00Z</dcterms:created>
  <dcterms:modified xsi:type="dcterms:W3CDTF">2023-07-14T05:49:00Z</dcterms:modified>
</cp:coreProperties>
</file>