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F" w:rsidRPr="0009500F" w:rsidRDefault="00FB318F" w:rsidP="00FB318F">
      <w:pPr>
        <w:jc w:val="center"/>
        <w:rPr>
          <w:b/>
          <w:sz w:val="28"/>
          <w:szCs w:val="28"/>
          <w:u w:val="single"/>
        </w:rPr>
      </w:pPr>
      <w:bookmarkStart w:id="0" w:name="bookmark1"/>
    </w:p>
    <w:p w:rsidR="00FB318F" w:rsidRPr="0009500F" w:rsidRDefault="00FB318F" w:rsidP="00FB318F">
      <w:pPr>
        <w:jc w:val="center"/>
        <w:rPr>
          <w:b/>
          <w:sz w:val="28"/>
          <w:szCs w:val="28"/>
        </w:rPr>
      </w:pPr>
      <w:r w:rsidRPr="0009500F">
        <w:rPr>
          <w:b/>
          <w:sz w:val="28"/>
          <w:szCs w:val="28"/>
        </w:rPr>
        <w:t>АДМИНИСТРАЦИЯ</w:t>
      </w:r>
    </w:p>
    <w:p w:rsidR="00FB318F" w:rsidRPr="0009500F" w:rsidRDefault="00FB318F" w:rsidP="00FB318F">
      <w:pPr>
        <w:jc w:val="center"/>
        <w:rPr>
          <w:b/>
          <w:sz w:val="28"/>
          <w:szCs w:val="28"/>
        </w:rPr>
      </w:pPr>
      <w:r w:rsidRPr="0009500F">
        <w:rPr>
          <w:b/>
          <w:sz w:val="28"/>
          <w:szCs w:val="28"/>
        </w:rPr>
        <w:t xml:space="preserve">  ЛЕТНИЦКОГО  СЕЛЬСКОГО ПОСЕЛЕНИЯ</w:t>
      </w:r>
    </w:p>
    <w:p w:rsidR="00FB318F" w:rsidRPr="0009500F" w:rsidRDefault="00FB318F" w:rsidP="00FB318F">
      <w:pPr>
        <w:jc w:val="center"/>
        <w:rPr>
          <w:b/>
          <w:sz w:val="28"/>
          <w:szCs w:val="28"/>
        </w:rPr>
      </w:pPr>
      <w:r w:rsidRPr="0009500F">
        <w:rPr>
          <w:b/>
          <w:sz w:val="28"/>
          <w:szCs w:val="28"/>
        </w:rPr>
        <w:t>Песчанокопского района Ростовской области</w:t>
      </w:r>
    </w:p>
    <w:p w:rsidR="00FB318F" w:rsidRPr="0009500F" w:rsidRDefault="00FB318F" w:rsidP="00FB318F">
      <w:pPr>
        <w:jc w:val="center"/>
        <w:rPr>
          <w:b/>
          <w:sz w:val="28"/>
          <w:szCs w:val="28"/>
        </w:rPr>
      </w:pPr>
    </w:p>
    <w:p w:rsidR="00FB318F" w:rsidRPr="0009500F" w:rsidRDefault="00FB318F" w:rsidP="00FB318F">
      <w:pPr>
        <w:jc w:val="center"/>
        <w:rPr>
          <w:b/>
          <w:sz w:val="28"/>
          <w:szCs w:val="28"/>
        </w:rPr>
      </w:pPr>
    </w:p>
    <w:p w:rsidR="00FB318F" w:rsidRPr="0009500F" w:rsidRDefault="00FB318F" w:rsidP="00FB318F">
      <w:pPr>
        <w:jc w:val="center"/>
        <w:rPr>
          <w:b/>
          <w:sz w:val="28"/>
          <w:szCs w:val="28"/>
        </w:rPr>
      </w:pPr>
      <w:r w:rsidRPr="0009500F">
        <w:rPr>
          <w:b/>
          <w:sz w:val="28"/>
          <w:szCs w:val="28"/>
        </w:rPr>
        <w:t>ПОСТАНОВЛЕНИЕ</w:t>
      </w:r>
    </w:p>
    <w:p w:rsidR="00FB318F" w:rsidRDefault="00FB318F" w:rsidP="00FB318F">
      <w:pPr>
        <w:jc w:val="center"/>
        <w:rPr>
          <w:sz w:val="28"/>
          <w:szCs w:val="28"/>
        </w:rPr>
      </w:pPr>
    </w:p>
    <w:p w:rsidR="00FB318F" w:rsidRDefault="00FB318F" w:rsidP="00FB318F">
      <w:pPr>
        <w:pStyle w:val="ConsPlusNormal"/>
        <w:autoSpaceDE/>
        <w:autoSpaceDN/>
        <w:adjustRightInd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 xml:space="preserve"> декабря 2016</w:t>
      </w:r>
      <w:r>
        <w:rPr>
          <w:rFonts w:eastAsia="Times New Roman"/>
          <w:lang w:eastAsia="ru-RU"/>
        </w:rPr>
        <w:t xml:space="preserve"> года   </w:t>
      </w:r>
      <w:r>
        <w:rPr>
          <w:rFonts w:eastAsia="Times New Roman"/>
          <w:lang w:eastAsia="ru-RU"/>
        </w:rPr>
        <w:t xml:space="preserve">                         № 237</w:t>
      </w:r>
      <w:r>
        <w:rPr>
          <w:rFonts w:eastAsia="Times New Roman"/>
          <w:lang w:eastAsia="ru-RU"/>
        </w:rPr>
        <w:t xml:space="preserve">                     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етник</w:t>
      </w:r>
      <w:proofErr w:type="spellEnd"/>
    </w:p>
    <w:p w:rsidR="00FB318F" w:rsidRDefault="00FB318F" w:rsidP="00FB318F">
      <w:pPr>
        <w:rPr>
          <w:sz w:val="28"/>
          <w:szCs w:val="28"/>
        </w:rPr>
      </w:pPr>
    </w:p>
    <w:p w:rsidR="00FB318F" w:rsidRDefault="00FB318F" w:rsidP="00FB318F">
      <w:pPr>
        <w:pStyle w:val="31"/>
      </w:pPr>
      <w:r>
        <w:t>О создании Общественного совета по проведению независимой оценки кач</w:t>
      </w:r>
      <w:r>
        <w:t>е</w:t>
      </w:r>
      <w:r>
        <w:t>ства оказания услуг муниципальными        учреждениями Летницкого  сельского  поселения,  осуществляющими деятел</w:t>
      </w:r>
      <w:r>
        <w:t>ь</w:t>
      </w:r>
      <w:r>
        <w:t>ность в сфере  культуры</w:t>
      </w:r>
    </w:p>
    <w:p w:rsidR="00FB318F" w:rsidRDefault="00FB318F" w:rsidP="00FB318F">
      <w:pPr>
        <w:pStyle w:val="3"/>
        <w:shd w:val="clear" w:color="auto" w:fill="FFFFFF"/>
        <w:spacing w:before="54" w:after="116"/>
        <w:ind w:firstLine="709"/>
        <w:jc w:val="both"/>
        <w:rPr>
          <w:b w:val="0"/>
          <w:bCs w:val="0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</w:rPr>
        <w:t>В соответствии с Федеральным законом от 21.07.2014 № 256-ФЗ «О внесении измен</w:t>
      </w:r>
      <w:r>
        <w:rPr>
          <w:rFonts w:ascii="Times New Roman" w:hAnsi="Times New Roman"/>
          <w:b w:val="0"/>
          <w:bCs w:val="0"/>
          <w:sz w:val="28"/>
        </w:rPr>
        <w:t>е</w:t>
      </w:r>
      <w:r>
        <w:rPr>
          <w:rFonts w:ascii="Times New Roman" w:hAnsi="Times New Roman"/>
          <w:b w:val="0"/>
          <w:bCs w:val="0"/>
          <w:sz w:val="28"/>
        </w:rPr>
        <w:t>ний в отдельные законодательные акты Российской Федерации по вопросам проведения н</w:t>
      </w:r>
      <w:r>
        <w:rPr>
          <w:rFonts w:ascii="Times New Roman" w:hAnsi="Times New Roman"/>
          <w:b w:val="0"/>
          <w:bCs w:val="0"/>
          <w:sz w:val="28"/>
        </w:rPr>
        <w:t>е</w:t>
      </w:r>
      <w:r>
        <w:rPr>
          <w:rFonts w:ascii="Times New Roman" w:hAnsi="Times New Roman"/>
          <w:b w:val="0"/>
          <w:bCs w:val="0"/>
          <w:sz w:val="28"/>
        </w:rPr>
        <w:t>зависимой оценки качества оказания услуг организациями в сфере культуры, социального о</w:t>
      </w:r>
      <w:r>
        <w:rPr>
          <w:rFonts w:ascii="Times New Roman" w:hAnsi="Times New Roman"/>
          <w:b w:val="0"/>
          <w:bCs w:val="0"/>
          <w:sz w:val="28"/>
        </w:rPr>
        <w:t>б</w:t>
      </w:r>
      <w:r>
        <w:rPr>
          <w:rFonts w:ascii="Times New Roman" w:hAnsi="Times New Roman"/>
          <w:b w:val="0"/>
          <w:bCs w:val="0"/>
          <w:sz w:val="28"/>
        </w:rPr>
        <w:t>служивания, охраны здоровья и образования», Приказом  Минфина России от 22 июля 2015 г. №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>
        <w:rPr>
          <w:b w:val="0"/>
          <w:bCs w:val="0"/>
        </w:rPr>
        <w:t>",</w:t>
      </w:r>
    </w:p>
    <w:p w:rsidR="00FB318F" w:rsidRDefault="00FB318F" w:rsidP="00FB318F">
      <w:pPr>
        <w:widowControl w:val="0"/>
        <w:tabs>
          <w:tab w:val="left" w:pos="336"/>
        </w:tabs>
        <w:overflowPunct w:val="0"/>
        <w:autoSpaceDE w:val="0"/>
        <w:spacing w:line="213" w:lineRule="auto"/>
        <w:ind w:left="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FB318F" w:rsidRDefault="00FB318F" w:rsidP="00FB318F">
      <w:pPr>
        <w:widowControl w:val="0"/>
        <w:tabs>
          <w:tab w:val="left" w:pos="336"/>
        </w:tabs>
        <w:overflowPunct w:val="0"/>
        <w:autoSpaceDE w:val="0"/>
        <w:spacing w:line="213" w:lineRule="auto"/>
        <w:ind w:left="4"/>
        <w:jc w:val="center"/>
        <w:rPr>
          <w:sz w:val="28"/>
          <w:szCs w:val="28"/>
        </w:rPr>
      </w:pP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1. Создать Общественный совет по проведению независимой оценки качества оказания  услуг муниципальными учреждениями Летницкого сельского поселения, осуществляющ</w:t>
      </w:r>
      <w:r>
        <w:rPr>
          <w:sz w:val="28"/>
          <w:szCs w:val="24"/>
        </w:rPr>
        <w:t>и</w:t>
      </w:r>
      <w:r>
        <w:rPr>
          <w:sz w:val="28"/>
          <w:szCs w:val="24"/>
        </w:rPr>
        <w:t>ми деятельность в сфере культуры.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2. Утвердить положение об Общественном совете по проведению независимой оценки   качества оказания услуг муниципальными учреждениями Летницкого сельского поселения, осуществляющими деятельность в сфере  культуры  (прилож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ние № 1).</w:t>
      </w:r>
    </w:p>
    <w:p w:rsidR="00FB318F" w:rsidRDefault="00FB318F" w:rsidP="00FB318F">
      <w:pPr>
        <w:pStyle w:val="2"/>
      </w:pPr>
      <w:r>
        <w:tab/>
        <w:t>3. Утвердить состав Общественного совета по проведению независимой оце</w:t>
      </w:r>
      <w:r>
        <w:t>н</w:t>
      </w:r>
      <w:r>
        <w:t>ки качества оказания услуг муниципальными учреждениями Летницкого сельского поселения, осуществляющими деятельность в сфере культуры (пр</w:t>
      </w:r>
      <w:r>
        <w:t>и</w:t>
      </w:r>
      <w:r>
        <w:t>ложение № 2).</w:t>
      </w:r>
    </w:p>
    <w:p w:rsidR="00FB318F" w:rsidRPr="00FB318F" w:rsidRDefault="00FB318F" w:rsidP="00FB318F">
      <w:pPr>
        <w:pStyle w:val="2"/>
        <w:rPr>
          <w:bCs/>
        </w:rPr>
      </w:pPr>
      <w:r>
        <w:t xml:space="preserve">         4.Признать утратившим силу Постановление Администрации Летницкого сельского поселения №156 от 30.11ю.2015 «</w:t>
      </w:r>
      <w:r w:rsidRPr="00FB318F">
        <w:rPr>
          <w:bCs/>
        </w:rPr>
        <w:t>О создании Общественного совета по проведению независимой оценки качества оказания услуг муниципальными        учреждениями Летницкого  сельского  поселения,  осуществляющими деятельность в сфере  культуры</w:t>
      </w:r>
      <w:r>
        <w:rPr>
          <w:bCs/>
        </w:rPr>
        <w:t>»</w:t>
      </w:r>
    </w:p>
    <w:p w:rsidR="00FB318F" w:rsidRDefault="00FB318F" w:rsidP="00FB318F">
      <w:pPr>
        <w:pStyle w:val="2"/>
      </w:pPr>
    </w:p>
    <w:p w:rsidR="00FB318F" w:rsidRDefault="00FB318F" w:rsidP="00FB318F">
      <w:pPr>
        <w:widowControl w:val="0"/>
        <w:autoSpaceDE w:val="0"/>
        <w:spacing w:line="52" w:lineRule="exact"/>
        <w:rPr>
          <w:sz w:val="28"/>
          <w:szCs w:val="28"/>
        </w:rPr>
      </w:pPr>
    </w:p>
    <w:p w:rsidR="00FB318F" w:rsidRPr="00FB318F" w:rsidRDefault="00FB318F" w:rsidP="00FB318F">
      <w:pPr>
        <w:pStyle w:val="aa"/>
        <w:widowControl w:val="0"/>
        <w:numPr>
          <w:ilvl w:val="0"/>
          <w:numId w:val="2"/>
        </w:numPr>
        <w:tabs>
          <w:tab w:val="left" w:pos="989"/>
        </w:tabs>
        <w:suppressAutoHyphens/>
        <w:overflowPunct w:val="0"/>
        <w:autoSpaceDE w:val="0"/>
        <w:spacing w:line="223" w:lineRule="auto"/>
        <w:jc w:val="both"/>
        <w:rPr>
          <w:sz w:val="28"/>
          <w:szCs w:val="28"/>
        </w:rPr>
      </w:pPr>
      <w:proofErr w:type="gramStart"/>
      <w:r w:rsidRPr="00FB318F">
        <w:rPr>
          <w:sz w:val="28"/>
          <w:szCs w:val="28"/>
        </w:rPr>
        <w:lastRenderedPageBreak/>
        <w:t>Контроль за</w:t>
      </w:r>
      <w:proofErr w:type="gramEnd"/>
      <w:r w:rsidRPr="00FB318F">
        <w:rPr>
          <w:sz w:val="28"/>
          <w:szCs w:val="28"/>
        </w:rPr>
        <w:t xml:space="preserve"> выполнением постановления оставляю за собой. </w:t>
      </w:r>
    </w:p>
    <w:p w:rsidR="00FB318F" w:rsidRDefault="00FB318F" w:rsidP="00FB318F">
      <w:pPr>
        <w:widowControl w:val="0"/>
        <w:autoSpaceDE w:val="0"/>
        <w:spacing w:line="309" w:lineRule="exact"/>
        <w:rPr>
          <w:sz w:val="28"/>
          <w:szCs w:val="28"/>
        </w:rPr>
      </w:pPr>
    </w:p>
    <w:p w:rsidR="00FB318F" w:rsidRDefault="00FB318F" w:rsidP="00FB318F">
      <w:pPr>
        <w:widowControl w:val="0"/>
        <w:autoSpaceDE w:val="0"/>
        <w:spacing w:line="309" w:lineRule="exact"/>
        <w:rPr>
          <w:sz w:val="28"/>
          <w:szCs w:val="28"/>
        </w:rPr>
      </w:pPr>
    </w:p>
    <w:p w:rsidR="00FB318F" w:rsidRDefault="00FB318F" w:rsidP="00FB318F">
      <w:pPr>
        <w:widowControl w:val="0"/>
        <w:autoSpaceDE w:val="0"/>
        <w:spacing w:line="309" w:lineRule="exact"/>
        <w:rPr>
          <w:sz w:val="28"/>
          <w:szCs w:val="28"/>
        </w:rPr>
      </w:pPr>
    </w:p>
    <w:p w:rsidR="00FB318F" w:rsidRDefault="00FB318F" w:rsidP="00FB318F">
      <w:pPr>
        <w:widowControl w:val="0"/>
        <w:autoSpaceDE w:val="0"/>
        <w:spacing w:line="309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B318F" w:rsidRDefault="00FB318F" w:rsidP="00FB318F">
      <w:pPr>
        <w:widowControl w:val="0"/>
        <w:autoSpaceDE w:val="0"/>
        <w:spacing w:line="309" w:lineRule="exact"/>
        <w:rPr>
          <w:sz w:val="24"/>
          <w:szCs w:val="24"/>
        </w:rPr>
      </w:pPr>
      <w:r>
        <w:rPr>
          <w:sz w:val="28"/>
          <w:szCs w:val="28"/>
        </w:rPr>
        <w:t xml:space="preserve">Летницкого сельского поселения                         </w:t>
      </w:r>
      <w:r>
        <w:rPr>
          <w:sz w:val="28"/>
          <w:szCs w:val="28"/>
        </w:rPr>
        <w:t xml:space="preserve">          Н.А. Ельтинова</w:t>
      </w:r>
    </w:p>
    <w:p w:rsidR="00FB318F" w:rsidRDefault="00FB318F" w:rsidP="00FB318F">
      <w:pPr>
        <w:widowControl w:val="0"/>
        <w:overflowPunct w:val="0"/>
        <w:autoSpaceDE w:val="0"/>
        <w:spacing w:line="211" w:lineRule="auto"/>
        <w:ind w:right="6880"/>
        <w:rPr>
          <w:sz w:val="24"/>
          <w:szCs w:val="24"/>
        </w:rPr>
        <w:sectPr w:rsidR="00FB318F" w:rsidSect="00FB318F">
          <w:pgSz w:w="11906" w:h="16838"/>
          <w:pgMar w:top="710" w:right="840" w:bottom="438" w:left="1300" w:header="720" w:footer="720" w:gutter="0"/>
          <w:cols w:space="720"/>
          <w:docGrid w:linePitch="360"/>
        </w:sectPr>
      </w:pPr>
    </w:p>
    <w:p w:rsidR="00FB318F" w:rsidRDefault="00FB318F" w:rsidP="00FB318F">
      <w:pPr>
        <w:sectPr w:rsidR="00FB318F">
          <w:type w:val="continuous"/>
          <w:pgSz w:w="11906" w:h="16838"/>
          <w:pgMar w:top="710" w:right="840" w:bottom="438" w:left="1300" w:header="720" w:footer="720" w:gutter="0"/>
          <w:cols w:space="720"/>
          <w:docGrid w:linePitch="360"/>
        </w:sectPr>
      </w:pPr>
    </w:p>
    <w:p w:rsidR="00FB318F" w:rsidRDefault="00FB318F" w:rsidP="00FB318F">
      <w:pPr>
        <w:pStyle w:val="a9"/>
        <w:ind w:left="0" w:firstLine="0"/>
        <w:rPr>
          <w:color w:val="auto"/>
          <w:sz w:val="28"/>
        </w:rPr>
      </w:pPr>
      <w:bookmarkStart w:id="1" w:name="page5"/>
      <w:bookmarkEnd w:id="1"/>
      <w:r>
        <w:rPr>
          <w:color w:val="auto"/>
          <w:sz w:val="28"/>
        </w:rPr>
        <w:lastRenderedPageBreak/>
        <w:t xml:space="preserve">Приложение № 1 </w:t>
      </w:r>
      <w:proofErr w:type="gramStart"/>
      <w:r>
        <w:rPr>
          <w:color w:val="auto"/>
          <w:sz w:val="28"/>
        </w:rPr>
        <w:t>к</w:t>
      </w:r>
      <w:proofErr w:type="gramEnd"/>
      <w:r>
        <w:rPr>
          <w:color w:val="auto"/>
          <w:sz w:val="28"/>
        </w:rPr>
        <w:t xml:space="preserve"> </w:t>
      </w: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  <w:r>
        <w:rPr>
          <w:sz w:val="28"/>
          <w:szCs w:val="22"/>
        </w:rPr>
        <w:t>Постановлению Администрации  Летницкого сельског</w:t>
      </w:r>
      <w:r>
        <w:rPr>
          <w:sz w:val="28"/>
          <w:szCs w:val="22"/>
        </w:rPr>
        <w:t>о поселения от 30.12.2016 №237</w:t>
      </w:r>
      <w:r>
        <w:rPr>
          <w:sz w:val="28"/>
          <w:szCs w:val="22"/>
        </w:rPr>
        <w:t xml:space="preserve"> </w:t>
      </w: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2"/>
        </w:rPr>
      </w:pPr>
    </w:p>
    <w:p w:rsidR="00FB318F" w:rsidRPr="00FB318F" w:rsidRDefault="00FB318F" w:rsidP="00FB318F">
      <w:pPr>
        <w:widowControl w:val="0"/>
        <w:autoSpaceDE w:val="0"/>
        <w:spacing w:line="200" w:lineRule="exact"/>
        <w:rPr>
          <w:sz w:val="28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F5EC6" wp14:editId="40A3B8A8">
                <wp:simplePos x="0" y="0"/>
                <wp:positionH relativeFrom="column">
                  <wp:posOffset>6593205</wp:posOffset>
                </wp:positionH>
                <wp:positionV relativeFrom="paragraph">
                  <wp:posOffset>-575310</wp:posOffset>
                </wp:positionV>
                <wp:extent cx="28575" cy="73025"/>
                <wp:effectExtent l="0" t="0" r="127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19.15pt;margin-top:-45.3pt;width:2.25pt;height: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" fillcolor="black" stroked="f">
                <v:stroke joinstyle="round"/>
              </v:rect>
            </w:pict>
          </mc:Fallback>
        </mc:AlternateContent>
      </w:r>
    </w:p>
    <w:p w:rsidR="00FB318F" w:rsidRDefault="00FB318F" w:rsidP="00FB318F">
      <w:pPr>
        <w:autoSpaceDE w:val="0"/>
        <w:jc w:val="center"/>
        <w:rPr>
          <w:sz w:val="28"/>
          <w:szCs w:val="24"/>
        </w:rPr>
      </w:pPr>
      <w:r>
        <w:rPr>
          <w:sz w:val="28"/>
          <w:szCs w:val="24"/>
        </w:rPr>
        <w:t>Положение</w:t>
      </w:r>
    </w:p>
    <w:p w:rsidR="00FB318F" w:rsidRDefault="00FB318F" w:rsidP="00FB318F">
      <w:pPr>
        <w:autoSpaceDE w:val="0"/>
        <w:jc w:val="center"/>
        <w:rPr>
          <w:b/>
          <w:sz w:val="28"/>
          <w:szCs w:val="24"/>
        </w:rPr>
      </w:pPr>
      <w:r>
        <w:rPr>
          <w:sz w:val="28"/>
          <w:szCs w:val="24"/>
        </w:rPr>
        <w:t>Об Общественном совете по проведению независимой оценки качества оказания услуг                      муниципальными учреждениями Летницкого сельского поселения, осуществляющими                  деятельность в сфере культуры  (далее – Положение)</w:t>
      </w:r>
    </w:p>
    <w:p w:rsidR="00FB318F" w:rsidRDefault="00FB318F" w:rsidP="00FB318F">
      <w:pPr>
        <w:autoSpaceDE w:val="0"/>
        <w:ind w:firstLine="709"/>
        <w:jc w:val="both"/>
        <w:rPr>
          <w:sz w:val="28"/>
          <w:szCs w:val="24"/>
        </w:rPr>
      </w:pPr>
    </w:p>
    <w:p w:rsidR="00FB318F" w:rsidRDefault="00FB318F" w:rsidP="00FB318F">
      <w:pPr>
        <w:shd w:val="clear" w:color="auto" w:fill="FFFFFF"/>
        <w:jc w:val="both"/>
        <w:rPr>
          <w:b/>
          <w:color w:val="00599C"/>
          <w:sz w:val="28"/>
          <w:szCs w:val="24"/>
        </w:rPr>
      </w:pPr>
      <w:r>
        <w:rPr>
          <w:sz w:val="28"/>
          <w:szCs w:val="24"/>
        </w:rPr>
        <w:tab/>
        <w:t>1. Общие положения</w:t>
      </w:r>
    </w:p>
    <w:p w:rsidR="00FB318F" w:rsidRDefault="00FB318F" w:rsidP="00FB318F">
      <w:pPr>
        <w:shd w:val="clear" w:color="auto" w:fill="FFFFFF"/>
        <w:ind w:firstLine="709"/>
        <w:jc w:val="both"/>
        <w:rPr>
          <w:i/>
          <w:sz w:val="28"/>
          <w:szCs w:val="24"/>
        </w:rPr>
      </w:pPr>
      <w:r>
        <w:rPr>
          <w:b/>
          <w:i/>
          <w:color w:val="00599C"/>
          <w:sz w:val="28"/>
          <w:szCs w:val="24"/>
        </w:rPr>
        <w:t> 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1.1. Общественный совет по проведению независимой оценки качества оказания услуг                муниципальными учреждениями Летницкого сельского поселения, осуществляющими                  деятельность в сфере культуры (далее – Общественный совет) создается на общественных началах как совещательный о</w:t>
      </w:r>
      <w:r>
        <w:rPr>
          <w:sz w:val="28"/>
          <w:szCs w:val="24"/>
        </w:rPr>
        <w:t>р</w:t>
      </w:r>
      <w:r>
        <w:rPr>
          <w:sz w:val="28"/>
          <w:szCs w:val="24"/>
        </w:rPr>
        <w:t>ган</w:t>
      </w:r>
      <w:r>
        <w:rPr>
          <w:i/>
          <w:sz w:val="28"/>
          <w:szCs w:val="24"/>
        </w:rPr>
        <w:t>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1.2. Общественный совет создается при Администрации Летницкого сельского                  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селения.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1.3. Общественный совет создается, реорганизуется и ликвидируется правовым актом             А</w:t>
      </w:r>
      <w:r>
        <w:rPr>
          <w:sz w:val="28"/>
          <w:szCs w:val="24"/>
        </w:rPr>
        <w:t>д</w:t>
      </w:r>
      <w:r>
        <w:rPr>
          <w:sz w:val="28"/>
          <w:szCs w:val="24"/>
        </w:rPr>
        <w:t>министрации  Летницкого сельского поселения.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1.4. </w:t>
      </w:r>
      <w:proofErr w:type="gramStart"/>
      <w:r>
        <w:rPr>
          <w:sz w:val="28"/>
          <w:szCs w:val="24"/>
        </w:rPr>
        <w:t>Общественный совет по независимой оце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ки качества оказания услуг муниципальными учреждениями Летницкого сельского поселения,                      осуществляющими деятельность в сфере культуры</w:t>
      </w:r>
      <w:r>
        <w:rPr>
          <w:bCs/>
          <w:sz w:val="28"/>
          <w:szCs w:val="24"/>
        </w:rPr>
        <w:t xml:space="preserve">, руководствуется в своей работе                            законодательством Российской Федерации, законодательством Ростовской области и настоящим </w:t>
      </w:r>
      <w:r>
        <w:rPr>
          <w:sz w:val="28"/>
          <w:szCs w:val="24"/>
        </w:rPr>
        <w:t>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ложением.</w:t>
      </w:r>
      <w:proofErr w:type="gramEnd"/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1.5. Деятельность членов Общественного совета</w:t>
      </w:r>
      <w:r>
        <w:rPr>
          <w:bCs/>
          <w:sz w:val="28"/>
          <w:szCs w:val="24"/>
        </w:rPr>
        <w:t xml:space="preserve"> строится на добровольной основе,                принципах открытости и партнерства и строго в соответствии с законодател</w:t>
      </w:r>
      <w:r>
        <w:rPr>
          <w:bCs/>
          <w:sz w:val="28"/>
          <w:szCs w:val="24"/>
        </w:rPr>
        <w:t>ь</w:t>
      </w:r>
      <w:r>
        <w:rPr>
          <w:bCs/>
          <w:sz w:val="28"/>
          <w:szCs w:val="24"/>
        </w:rPr>
        <w:t>ством РФ.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1.6. Решения, принимаемые Общественным советом в соответствии с его комп</w:t>
      </w:r>
      <w:r>
        <w:rPr>
          <w:sz w:val="28"/>
          <w:szCs w:val="24"/>
        </w:rPr>
        <w:t>е</w:t>
      </w:r>
      <w:r>
        <w:rPr>
          <w:sz w:val="28"/>
          <w:szCs w:val="24"/>
        </w:rPr>
        <w:t>тенцией, носят рекомендательный характер.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</w:p>
    <w:p w:rsidR="00FB318F" w:rsidRDefault="00FB318F" w:rsidP="00FB318F">
      <w:pPr>
        <w:shd w:val="clear" w:color="auto" w:fill="FFFFFF"/>
        <w:jc w:val="both"/>
        <w:rPr>
          <w:b/>
          <w:color w:val="00599C"/>
          <w:sz w:val="28"/>
          <w:szCs w:val="24"/>
        </w:rPr>
      </w:pPr>
      <w:r>
        <w:rPr>
          <w:sz w:val="28"/>
          <w:szCs w:val="24"/>
        </w:rPr>
        <w:tab/>
        <w:t>2. Цель и задачи Общественного совета</w:t>
      </w:r>
    </w:p>
    <w:p w:rsidR="00FB318F" w:rsidRDefault="00FB318F" w:rsidP="00FB318F">
      <w:pPr>
        <w:shd w:val="clear" w:color="auto" w:fill="FFFFFF"/>
        <w:ind w:firstLine="709"/>
        <w:jc w:val="both"/>
        <w:rPr>
          <w:sz w:val="28"/>
          <w:szCs w:val="24"/>
        </w:rPr>
      </w:pPr>
      <w:r>
        <w:rPr>
          <w:b/>
          <w:color w:val="00599C"/>
          <w:sz w:val="28"/>
          <w:szCs w:val="24"/>
        </w:rPr>
        <w:t> 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2.1. Целью деятельности Общественного совета является проведение</w:t>
      </w:r>
      <w:r>
        <w:rPr>
          <w:color w:val="00B050"/>
          <w:sz w:val="28"/>
          <w:szCs w:val="24"/>
        </w:rPr>
        <w:t xml:space="preserve"> </w:t>
      </w:r>
      <w:r>
        <w:rPr>
          <w:sz w:val="28"/>
          <w:szCs w:val="24"/>
        </w:rPr>
        <w:t>независ</w:t>
      </w:r>
      <w:r>
        <w:rPr>
          <w:sz w:val="28"/>
          <w:szCs w:val="24"/>
        </w:rPr>
        <w:t>и</w:t>
      </w:r>
      <w:r>
        <w:rPr>
          <w:sz w:val="28"/>
          <w:szCs w:val="24"/>
        </w:rPr>
        <w:t>мой оценки качества оказания услуг муниципальными учреждениями Летницкого сельского поселения,</w:t>
      </w:r>
      <w:r>
        <w:rPr>
          <w:color w:val="00B050"/>
          <w:sz w:val="28"/>
          <w:szCs w:val="24"/>
        </w:rPr>
        <w:t xml:space="preserve"> </w:t>
      </w:r>
      <w:r>
        <w:rPr>
          <w:sz w:val="28"/>
          <w:szCs w:val="24"/>
        </w:rPr>
        <w:t>осуществляющими деятельность в сфере культуры (далее – муниципальные учрежд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ния).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 Основными задачами деятельности Общественного совета являю</w:t>
      </w:r>
      <w:r>
        <w:rPr>
          <w:sz w:val="28"/>
          <w:szCs w:val="24"/>
        </w:rPr>
        <w:t>т</w:t>
      </w:r>
      <w:r>
        <w:rPr>
          <w:sz w:val="28"/>
          <w:szCs w:val="24"/>
        </w:rPr>
        <w:t>ся: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2.2.1. Организация и реализация мероприятий по оценке качества работы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учреждений с целью повышения эффективности их деятельности.</w:t>
      </w:r>
    </w:p>
    <w:p w:rsidR="00FB318F" w:rsidRDefault="00FB318F" w:rsidP="00FB318F">
      <w:pPr>
        <w:shd w:val="clear" w:color="auto" w:fill="FFFFFF"/>
        <w:jc w:val="both"/>
        <w:rPr>
          <w:b/>
          <w:sz w:val="28"/>
          <w:szCs w:val="24"/>
        </w:rPr>
      </w:pPr>
      <w:r>
        <w:rPr>
          <w:sz w:val="28"/>
          <w:szCs w:val="24"/>
        </w:rPr>
        <w:tab/>
        <w:t>2.2.2. Выработка рекомендаций по улучшению качества работы муниципальных                     у</w:t>
      </w:r>
      <w:r>
        <w:rPr>
          <w:sz w:val="28"/>
          <w:szCs w:val="24"/>
        </w:rPr>
        <w:t>ч</w:t>
      </w:r>
      <w:r>
        <w:rPr>
          <w:sz w:val="28"/>
          <w:szCs w:val="24"/>
        </w:rPr>
        <w:t>реждений.</w:t>
      </w:r>
    </w:p>
    <w:p w:rsidR="00FB318F" w:rsidRDefault="00FB318F" w:rsidP="00FB318F">
      <w:pPr>
        <w:shd w:val="clear" w:color="auto" w:fill="FFFFFF"/>
        <w:jc w:val="both"/>
        <w:rPr>
          <w:b/>
          <w:color w:val="00599C"/>
          <w:sz w:val="28"/>
          <w:szCs w:val="24"/>
        </w:rPr>
      </w:pPr>
    </w:p>
    <w:p w:rsidR="00FB318F" w:rsidRDefault="00FB318F" w:rsidP="00FB318F">
      <w:pPr>
        <w:shd w:val="clear" w:color="auto" w:fill="FFFFFF"/>
        <w:jc w:val="both"/>
        <w:rPr>
          <w:b/>
          <w:color w:val="00599C"/>
          <w:sz w:val="28"/>
          <w:szCs w:val="24"/>
        </w:rPr>
      </w:pPr>
      <w:r>
        <w:rPr>
          <w:sz w:val="28"/>
          <w:szCs w:val="24"/>
        </w:rPr>
        <w:tab/>
        <w:t>3. Функции и полномочия Общественного совета</w:t>
      </w:r>
    </w:p>
    <w:p w:rsidR="00FB318F" w:rsidRDefault="00FB318F" w:rsidP="00FB318F">
      <w:pPr>
        <w:shd w:val="clear" w:color="auto" w:fill="FFFFFF"/>
        <w:ind w:firstLine="709"/>
        <w:jc w:val="both"/>
        <w:rPr>
          <w:bCs/>
          <w:sz w:val="28"/>
          <w:szCs w:val="24"/>
        </w:rPr>
      </w:pPr>
      <w:r>
        <w:rPr>
          <w:b/>
          <w:color w:val="00599C"/>
          <w:sz w:val="28"/>
          <w:szCs w:val="24"/>
        </w:rPr>
        <w:t> 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bCs/>
          <w:sz w:val="28"/>
          <w:szCs w:val="24"/>
        </w:rPr>
        <w:tab/>
        <w:t xml:space="preserve">3.1. Общественный совет при организации оценки качества </w:t>
      </w:r>
      <w:r>
        <w:rPr>
          <w:sz w:val="28"/>
          <w:szCs w:val="24"/>
        </w:rPr>
        <w:t>работы муниципальных          у</w:t>
      </w:r>
      <w:r>
        <w:rPr>
          <w:sz w:val="28"/>
          <w:szCs w:val="24"/>
        </w:rPr>
        <w:t>ч</w:t>
      </w:r>
      <w:r>
        <w:rPr>
          <w:sz w:val="28"/>
          <w:szCs w:val="24"/>
        </w:rPr>
        <w:t>реждений</w:t>
      </w:r>
      <w:r>
        <w:rPr>
          <w:bCs/>
          <w:sz w:val="28"/>
          <w:szCs w:val="24"/>
        </w:rPr>
        <w:t>: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3.1.1. Формирует </w:t>
      </w:r>
      <w:r>
        <w:rPr>
          <w:bCs/>
          <w:sz w:val="28"/>
          <w:szCs w:val="24"/>
        </w:rPr>
        <w:t>с учетом уровня оценки и специфики деятельности</w:t>
      </w:r>
      <w:r>
        <w:rPr>
          <w:b/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муниципальных     у</w:t>
      </w:r>
      <w:r>
        <w:rPr>
          <w:bCs/>
          <w:sz w:val="28"/>
          <w:szCs w:val="24"/>
        </w:rPr>
        <w:t>ч</w:t>
      </w:r>
      <w:r>
        <w:rPr>
          <w:bCs/>
          <w:sz w:val="28"/>
          <w:szCs w:val="24"/>
        </w:rPr>
        <w:t xml:space="preserve">реждений перечень </w:t>
      </w:r>
      <w:r>
        <w:rPr>
          <w:sz w:val="28"/>
          <w:szCs w:val="24"/>
        </w:rPr>
        <w:t>муниципальных учреждений для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проведения оценки качества их работы, в том числе на основе изучения результатов общественного мнения.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3.1.2. </w:t>
      </w:r>
      <w:r>
        <w:rPr>
          <w:bCs/>
          <w:sz w:val="28"/>
          <w:szCs w:val="24"/>
        </w:rPr>
        <w:t>Устанавливает периодичность и способы выявления общественного мнения о                к</w:t>
      </w:r>
      <w:r>
        <w:rPr>
          <w:bCs/>
          <w:sz w:val="28"/>
          <w:szCs w:val="24"/>
        </w:rPr>
        <w:t>а</w:t>
      </w:r>
      <w:r>
        <w:rPr>
          <w:bCs/>
          <w:sz w:val="28"/>
          <w:szCs w:val="24"/>
        </w:rPr>
        <w:t xml:space="preserve">честве работы оцениваемых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3.1.3. </w:t>
      </w:r>
      <w:r>
        <w:rPr>
          <w:bCs/>
          <w:sz w:val="28"/>
          <w:szCs w:val="24"/>
        </w:rPr>
        <w:t xml:space="preserve">Организует работу по выявлению общественного мнения о качестве работы                    оцениваемых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учреждений, в том числе с помощью анкетирования клиентов             </w:t>
      </w:r>
      <w:r>
        <w:rPr>
          <w:sz w:val="28"/>
          <w:szCs w:val="24"/>
        </w:rPr>
        <w:t>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</w:t>
      </w:r>
      <w:r>
        <w:rPr>
          <w:bCs/>
          <w:sz w:val="28"/>
          <w:szCs w:val="24"/>
        </w:rPr>
        <w:t xml:space="preserve"> учреждений.</w:t>
      </w:r>
    </w:p>
    <w:p w:rsidR="00FB318F" w:rsidRDefault="00FB318F" w:rsidP="00FB318F">
      <w:pPr>
        <w:shd w:val="clear" w:color="auto" w:fill="FFFFFF"/>
        <w:jc w:val="both"/>
        <w:rPr>
          <w:bCs/>
          <w:sz w:val="28"/>
          <w:szCs w:val="24"/>
        </w:rPr>
      </w:pPr>
      <w:r>
        <w:rPr>
          <w:sz w:val="28"/>
          <w:szCs w:val="24"/>
        </w:rPr>
        <w:tab/>
        <w:t xml:space="preserve">3.1.4. </w:t>
      </w:r>
      <w:r>
        <w:rPr>
          <w:bCs/>
          <w:sz w:val="28"/>
          <w:szCs w:val="24"/>
        </w:rPr>
        <w:t xml:space="preserve">Определяет критерии эффективности и качества работы оцениваемых                      </w:t>
      </w:r>
      <w:r>
        <w:rPr>
          <w:sz w:val="28"/>
          <w:szCs w:val="24"/>
        </w:rPr>
        <w:t>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</w:t>
      </w:r>
      <w:r>
        <w:rPr>
          <w:bCs/>
          <w:sz w:val="28"/>
          <w:szCs w:val="24"/>
        </w:rPr>
        <w:t xml:space="preserve"> учреждений, характеризующие: </w:t>
      </w:r>
    </w:p>
    <w:p w:rsidR="00FB318F" w:rsidRDefault="00FB318F" w:rsidP="00FB318F">
      <w:pPr>
        <w:autoSpaceDE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 xml:space="preserve">- открытость, доступность, актуальность, достоверность информации о муниципальном учреждении и порядке предоставления услуг в </w:t>
      </w:r>
      <w:r>
        <w:rPr>
          <w:sz w:val="28"/>
          <w:szCs w:val="24"/>
        </w:rPr>
        <w:t>муниципальном</w:t>
      </w:r>
      <w:r>
        <w:rPr>
          <w:bCs/>
          <w:sz w:val="28"/>
          <w:szCs w:val="24"/>
        </w:rPr>
        <w:t xml:space="preserve"> учреждении, в том числе в               электронной форме; </w:t>
      </w:r>
    </w:p>
    <w:p w:rsidR="00FB318F" w:rsidRDefault="00FB318F" w:rsidP="00FB318F">
      <w:pPr>
        <w:autoSpaceDE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 xml:space="preserve">- комфортность условий, в которых находится гражданин, при оказании ему услуг в                 </w:t>
      </w:r>
      <w:r>
        <w:rPr>
          <w:sz w:val="28"/>
          <w:szCs w:val="24"/>
        </w:rPr>
        <w:t>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ниципальном</w:t>
      </w:r>
      <w:r>
        <w:rPr>
          <w:bCs/>
          <w:sz w:val="28"/>
          <w:szCs w:val="24"/>
        </w:rPr>
        <w:t xml:space="preserve"> учреждении; </w:t>
      </w:r>
    </w:p>
    <w:p w:rsidR="00FB318F" w:rsidRDefault="00FB318F" w:rsidP="00FB318F">
      <w:pPr>
        <w:autoSpaceDE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 xml:space="preserve">- доступность получения услуг в </w:t>
      </w:r>
      <w:r>
        <w:rPr>
          <w:sz w:val="28"/>
          <w:szCs w:val="24"/>
        </w:rPr>
        <w:t>муниципальном</w:t>
      </w:r>
      <w:r>
        <w:rPr>
          <w:bCs/>
          <w:sz w:val="28"/>
          <w:szCs w:val="24"/>
        </w:rPr>
        <w:t xml:space="preserve"> учреждении, в том числе для гр</w:t>
      </w:r>
      <w:r>
        <w:rPr>
          <w:bCs/>
          <w:sz w:val="28"/>
          <w:szCs w:val="24"/>
        </w:rPr>
        <w:t>а</w:t>
      </w:r>
      <w:r>
        <w:rPr>
          <w:bCs/>
          <w:sz w:val="28"/>
          <w:szCs w:val="24"/>
        </w:rPr>
        <w:t>ждан с ограниченными возможностями здоровья;</w:t>
      </w:r>
    </w:p>
    <w:p w:rsidR="00FB318F" w:rsidRDefault="00FB318F" w:rsidP="00FB318F">
      <w:pPr>
        <w:autoSpaceDE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 xml:space="preserve">- время ожидания в очереди при получении услуг в </w:t>
      </w:r>
      <w:r>
        <w:rPr>
          <w:sz w:val="28"/>
          <w:szCs w:val="24"/>
        </w:rPr>
        <w:t>муниципальном</w:t>
      </w:r>
      <w:r>
        <w:rPr>
          <w:bCs/>
          <w:sz w:val="28"/>
          <w:szCs w:val="24"/>
        </w:rPr>
        <w:t xml:space="preserve"> учрежд</w:t>
      </w:r>
      <w:r>
        <w:rPr>
          <w:bCs/>
          <w:sz w:val="28"/>
          <w:szCs w:val="24"/>
        </w:rPr>
        <w:t>е</w:t>
      </w:r>
      <w:r>
        <w:rPr>
          <w:bCs/>
          <w:sz w:val="28"/>
          <w:szCs w:val="24"/>
        </w:rPr>
        <w:t xml:space="preserve">нии; 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bCs/>
          <w:sz w:val="28"/>
          <w:szCs w:val="24"/>
        </w:rPr>
        <w:tab/>
        <w:t>- культуру обслуживания и персонала (доброжелательность, вежливость и комп</w:t>
      </w:r>
      <w:r>
        <w:rPr>
          <w:bCs/>
          <w:sz w:val="28"/>
          <w:szCs w:val="24"/>
        </w:rPr>
        <w:t>е</w:t>
      </w:r>
      <w:r>
        <w:rPr>
          <w:bCs/>
          <w:sz w:val="28"/>
          <w:szCs w:val="24"/>
        </w:rPr>
        <w:t xml:space="preserve">тентность работников </w:t>
      </w:r>
      <w:r>
        <w:rPr>
          <w:sz w:val="28"/>
          <w:szCs w:val="24"/>
        </w:rPr>
        <w:t>муниципального</w:t>
      </w:r>
      <w:r>
        <w:rPr>
          <w:bCs/>
          <w:sz w:val="28"/>
          <w:szCs w:val="24"/>
        </w:rPr>
        <w:t xml:space="preserve"> учреждения);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- долю получателей услуг, удовлетворенных качеством обслуживания  в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ном учреждении.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3.1.5. Устанавливает порядок оценки качества работы муниципальных учреждений на           основании критериев эффективности их работы, </w:t>
      </w:r>
      <w:r>
        <w:rPr>
          <w:bCs/>
          <w:sz w:val="28"/>
          <w:szCs w:val="24"/>
        </w:rPr>
        <w:t>определенных и утвержденных Общественным с</w:t>
      </w:r>
      <w:r>
        <w:rPr>
          <w:bCs/>
          <w:sz w:val="28"/>
          <w:szCs w:val="24"/>
        </w:rPr>
        <w:t>о</w:t>
      </w:r>
      <w:r>
        <w:rPr>
          <w:bCs/>
          <w:sz w:val="28"/>
          <w:szCs w:val="24"/>
        </w:rPr>
        <w:t>ветом.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3.1.6.</w:t>
      </w:r>
      <w:r>
        <w:rPr>
          <w:bCs/>
          <w:sz w:val="28"/>
          <w:szCs w:val="24"/>
        </w:rPr>
        <w:t xml:space="preserve"> Обобщает и анализирует результаты общественного мнения о качестве работы                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учреждений, рейтинги деятельности муниципальных учреждений,  в том чи</w:t>
      </w:r>
      <w:r>
        <w:rPr>
          <w:bCs/>
          <w:sz w:val="28"/>
          <w:szCs w:val="24"/>
        </w:rPr>
        <w:t>с</w:t>
      </w:r>
      <w:r>
        <w:rPr>
          <w:bCs/>
          <w:sz w:val="28"/>
          <w:szCs w:val="24"/>
        </w:rPr>
        <w:t>ле сформированные иными общественными организациями, профессиональными сообществами, средствами массовой информации и иными экспе</w:t>
      </w:r>
      <w:r>
        <w:rPr>
          <w:bCs/>
          <w:sz w:val="28"/>
          <w:szCs w:val="24"/>
        </w:rPr>
        <w:t>р</w:t>
      </w:r>
      <w:r>
        <w:rPr>
          <w:bCs/>
          <w:sz w:val="28"/>
          <w:szCs w:val="24"/>
        </w:rPr>
        <w:t>тами;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3.1.7.</w:t>
      </w:r>
      <w:r>
        <w:rPr>
          <w:bCs/>
          <w:sz w:val="28"/>
          <w:szCs w:val="24"/>
        </w:rPr>
        <w:t xml:space="preserve"> Формирует не реже одного раза в год результаты оценки качества работы                         оцениваемых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 и рейтинги деятельности оцениваемых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</w:t>
      </w:r>
      <w:r>
        <w:rPr>
          <w:bCs/>
          <w:sz w:val="28"/>
          <w:szCs w:val="24"/>
        </w:rPr>
        <w:t>ч</w:t>
      </w:r>
      <w:r>
        <w:rPr>
          <w:bCs/>
          <w:sz w:val="28"/>
          <w:szCs w:val="24"/>
        </w:rPr>
        <w:t>реждений;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3.1.8. Принимает в пределах своей компетенции решения об </w:t>
      </w:r>
      <w:r>
        <w:rPr>
          <w:bCs/>
          <w:sz w:val="28"/>
          <w:szCs w:val="24"/>
        </w:rPr>
        <w:t xml:space="preserve">оценке качества работы                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учреждений, а также формирует предложения по оценке качества работы                     </w:t>
      </w:r>
      <w:r>
        <w:rPr>
          <w:sz w:val="28"/>
          <w:szCs w:val="24"/>
        </w:rPr>
        <w:t>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</w:t>
      </w:r>
      <w:r>
        <w:rPr>
          <w:bCs/>
          <w:sz w:val="28"/>
          <w:szCs w:val="24"/>
        </w:rPr>
        <w:t xml:space="preserve"> учреждений.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3.2. К компетенциям Общественного совета относятся: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>3.2.1. Осуществление запросов в целях получения информации от органов местного                  самоуправления, муниципальных учреждений. Запросы Общественного совета должны                       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ответствовать целям и задачам его деятельности.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3.2.2. Направление членов Общественного совета для участия в заседаниях и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вещаниях, проводимых органами местного самоуправления, </w:t>
      </w:r>
      <w:bookmarkStart w:id="2" w:name="Par235"/>
      <w:bookmarkEnd w:id="2"/>
      <w:r>
        <w:rPr>
          <w:sz w:val="28"/>
          <w:szCs w:val="24"/>
        </w:rPr>
        <w:t>на которых рассматриваются вопросы                        повышения эффективности деятельности муниципальных учр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ждений.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3.2.3.</w:t>
      </w:r>
      <w:bookmarkStart w:id="3" w:name="Par200"/>
      <w:bookmarkEnd w:id="3"/>
      <w:r>
        <w:rPr>
          <w:sz w:val="28"/>
          <w:szCs w:val="24"/>
        </w:rPr>
        <w:t xml:space="preserve"> Приглашение руководителей и специалистов органов местного самоуправл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 на заседания Общественного совета.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3.2.4. Привлечение представителей иных общественных и попечительских советов,                   представители которых не вошли в состав Общественного совета, для </w:t>
      </w:r>
      <w:r>
        <w:rPr>
          <w:bCs/>
          <w:sz w:val="28"/>
          <w:szCs w:val="24"/>
        </w:rPr>
        <w:t xml:space="preserve">организации оценки                  качества </w:t>
      </w:r>
      <w:r>
        <w:rPr>
          <w:sz w:val="28"/>
          <w:szCs w:val="24"/>
        </w:rPr>
        <w:t>работы муниципальных учрежд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ний.</w:t>
      </w:r>
    </w:p>
    <w:p w:rsidR="00FB318F" w:rsidRDefault="00FB318F" w:rsidP="00FB318F">
      <w:pPr>
        <w:shd w:val="clear" w:color="auto" w:fill="FFFFFF"/>
        <w:jc w:val="both"/>
        <w:rPr>
          <w:bCs/>
          <w:sz w:val="28"/>
          <w:szCs w:val="24"/>
        </w:rPr>
      </w:pPr>
      <w:r>
        <w:rPr>
          <w:sz w:val="28"/>
          <w:szCs w:val="24"/>
        </w:rPr>
        <w:tab/>
        <w:t>3.2.5. Направление в Администрацию Летницкого сельского поселения:</w:t>
      </w:r>
    </w:p>
    <w:p w:rsidR="00FB318F" w:rsidRDefault="00FB318F" w:rsidP="00FB318F">
      <w:pPr>
        <w:autoSpaceDE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>- предложений об организации доступа к информации, необходимой для потребителей             у</w:t>
      </w:r>
      <w:r>
        <w:rPr>
          <w:bCs/>
          <w:sz w:val="28"/>
          <w:szCs w:val="24"/>
        </w:rPr>
        <w:t>с</w:t>
      </w:r>
      <w:r>
        <w:rPr>
          <w:bCs/>
          <w:sz w:val="28"/>
          <w:szCs w:val="24"/>
        </w:rPr>
        <w:t xml:space="preserve">луг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учреждений;</w:t>
      </w:r>
    </w:p>
    <w:p w:rsidR="00FB318F" w:rsidRDefault="00FB318F" w:rsidP="00FB318F">
      <w:pPr>
        <w:autoSpaceDE w:val="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 xml:space="preserve">- информации о результатах оценки качества работы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учреждений,                     рейтингах их деятельности;</w:t>
      </w:r>
    </w:p>
    <w:p w:rsidR="00FB318F" w:rsidRDefault="00FB318F" w:rsidP="00FB318F">
      <w:pPr>
        <w:autoSpaceDE w:val="0"/>
        <w:jc w:val="both"/>
        <w:rPr>
          <w:b/>
          <w:sz w:val="28"/>
          <w:szCs w:val="24"/>
        </w:rPr>
      </w:pPr>
      <w:r>
        <w:rPr>
          <w:bCs/>
          <w:sz w:val="28"/>
          <w:szCs w:val="24"/>
        </w:rPr>
        <w:tab/>
        <w:t xml:space="preserve">- предложений об улучшении качества работы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</w:t>
      </w:r>
      <w:r>
        <w:rPr>
          <w:bCs/>
          <w:sz w:val="28"/>
          <w:szCs w:val="24"/>
        </w:rPr>
        <w:t>е</w:t>
      </w:r>
      <w:r>
        <w:rPr>
          <w:bCs/>
          <w:sz w:val="28"/>
          <w:szCs w:val="24"/>
        </w:rPr>
        <w:t>ний.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</w:p>
    <w:p w:rsidR="00FB318F" w:rsidRDefault="00FB318F" w:rsidP="00FB318F">
      <w:pPr>
        <w:autoSpaceDE w:val="0"/>
        <w:jc w:val="both"/>
        <w:rPr>
          <w:b/>
          <w:sz w:val="28"/>
          <w:szCs w:val="24"/>
        </w:rPr>
      </w:pPr>
      <w:r>
        <w:rPr>
          <w:sz w:val="28"/>
          <w:szCs w:val="24"/>
        </w:rPr>
        <w:tab/>
        <w:t>4. Состав Общественного совета</w:t>
      </w:r>
    </w:p>
    <w:p w:rsidR="00FB318F" w:rsidRDefault="00FB318F" w:rsidP="00FB318F">
      <w:pPr>
        <w:autoSpaceDE w:val="0"/>
        <w:ind w:firstLine="709"/>
        <w:jc w:val="both"/>
        <w:rPr>
          <w:sz w:val="28"/>
          <w:szCs w:val="24"/>
        </w:rPr>
      </w:pPr>
    </w:p>
    <w:p w:rsidR="00FB318F" w:rsidRDefault="00FB318F" w:rsidP="00FB318F">
      <w:pPr>
        <w:shd w:val="clear" w:color="auto" w:fill="FFFFFF"/>
        <w:jc w:val="both"/>
        <w:rPr>
          <w:bCs/>
          <w:sz w:val="28"/>
          <w:szCs w:val="24"/>
        </w:rPr>
      </w:pPr>
      <w:bookmarkStart w:id="4" w:name="Par85"/>
      <w:bookmarkEnd w:id="4"/>
      <w:r>
        <w:rPr>
          <w:sz w:val="28"/>
          <w:szCs w:val="24"/>
        </w:rPr>
        <w:tab/>
        <w:t>4.1.</w:t>
      </w:r>
      <w:r>
        <w:rPr>
          <w:bCs/>
          <w:sz w:val="28"/>
          <w:szCs w:val="24"/>
        </w:rPr>
        <w:t xml:space="preserve"> Состав Общественного совета формируется в соответствии с требовани</w:t>
      </w:r>
      <w:r>
        <w:rPr>
          <w:bCs/>
          <w:sz w:val="28"/>
          <w:szCs w:val="24"/>
        </w:rPr>
        <w:t>я</w:t>
      </w:r>
      <w:r>
        <w:rPr>
          <w:bCs/>
          <w:sz w:val="28"/>
          <w:szCs w:val="24"/>
        </w:rPr>
        <w:t xml:space="preserve">ми </w:t>
      </w:r>
      <w:hyperlink r:id="rId6" w:history="1">
        <w:r>
          <w:rPr>
            <w:rStyle w:val="a8"/>
            <w:sz w:val="28"/>
            <w:szCs w:val="24"/>
          </w:rPr>
          <w:t>статьи 7</w:t>
        </w:r>
      </w:hyperlink>
      <w:r>
        <w:rPr>
          <w:bCs/>
          <w:sz w:val="28"/>
          <w:szCs w:val="24"/>
        </w:rPr>
        <w:t xml:space="preserve"> Федерального закона от 04.04.2005 № 32-ФЗ «Об Общественной палате Росси</w:t>
      </w:r>
      <w:r>
        <w:rPr>
          <w:bCs/>
          <w:sz w:val="28"/>
          <w:szCs w:val="24"/>
        </w:rPr>
        <w:t>й</w:t>
      </w:r>
      <w:r>
        <w:rPr>
          <w:bCs/>
          <w:sz w:val="28"/>
          <w:szCs w:val="24"/>
        </w:rPr>
        <w:t>ской Федерации».</w:t>
      </w:r>
    </w:p>
    <w:p w:rsidR="00FB318F" w:rsidRDefault="00FB318F" w:rsidP="00FB318F">
      <w:pPr>
        <w:shd w:val="clear" w:color="auto" w:fill="FFFFFF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ab/>
        <w:t xml:space="preserve">4.2. При формировании состава Общественного совета обеспечивается отсутствие                   конфликта интересов. 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bCs/>
          <w:sz w:val="28"/>
          <w:szCs w:val="24"/>
        </w:rPr>
        <w:tab/>
        <w:t xml:space="preserve">4.3. Состав Общественного совета формируется </w:t>
      </w:r>
      <w:r>
        <w:rPr>
          <w:sz w:val="28"/>
          <w:szCs w:val="24"/>
        </w:rPr>
        <w:t>из представителей общественных организаций, профессиональных сообществ, средств массовой информации и составляет не менее 5  ч</w:t>
      </w:r>
      <w:r>
        <w:rPr>
          <w:sz w:val="28"/>
          <w:szCs w:val="24"/>
        </w:rPr>
        <w:t>е</w:t>
      </w:r>
      <w:r>
        <w:rPr>
          <w:sz w:val="28"/>
          <w:szCs w:val="24"/>
        </w:rPr>
        <w:t>ловек.</w:t>
      </w:r>
    </w:p>
    <w:p w:rsidR="00FB318F" w:rsidRDefault="00FB318F" w:rsidP="00FB318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4.4. Член Общественного совета может выйти из состава Общественного совета на                        основании письменного заявления.</w:t>
      </w:r>
    </w:p>
    <w:p w:rsidR="00FB318F" w:rsidRDefault="00FB318F" w:rsidP="00FB318F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4.5. Член Общественного совета может быть исключен из состава Общественного совета по решению Общественного совета.</w:t>
      </w:r>
    </w:p>
    <w:p w:rsidR="00FB318F" w:rsidRDefault="00FB318F" w:rsidP="00FB318F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FB318F" w:rsidRDefault="00FB318F" w:rsidP="00FB318F">
      <w:pPr>
        <w:shd w:val="clear" w:color="auto" w:fill="FFFFFF"/>
        <w:jc w:val="both"/>
        <w:rPr>
          <w:b/>
          <w:sz w:val="28"/>
          <w:szCs w:val="24"/>
        </w:rPr>
      </w:pPr>
      <w:r>
        <w:rPr>
          <w:sz w:val="28"/>
          <w:szCs w:val="24"/>
        </w:rPr>
        <w:tab/>
        <w:t>5. Порядок деятельности Общественного совета</w:t>
      </w:r>
    </w:p>
    <w:p w:rsidR="00FB318F" w:rsidRDefault="00FB318F" w:rsidP="00FB318F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5.1. Члены Общественного совета на первом заседании избирают председателя                          Общественного совета, секретаря Общественного совета.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5.2. Члены Общественного совета принимают личное участие в заседаниях Общ</w:t>
      </w:r>
      <w:r>
        <w:rPr>
          <w:sz w:val="28"/>
          <w:szCs w:val="24"/>
        </w:rPr>
        <w:t>е</w:t>
      </w:r>
      <w:r>
        <w:rPr>
          <w:sz w:val="28"/>
          <w:szCs w:val="24"/>
        </w:rPr>
        <w:t>ственного совета.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5.3. Основными формами работы Общественного совета являются заседания                                    Общественного совета.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 xml:space="preserve">5.4. </w:t>
      </w:r>
      <w:bookmarkStart w:id="5" w:name="Par246"/>
      <w:bookmarkEnd w:id="5"/>
      <w:r w:rsidRPr="00605608">
        <w:rPr>
          <w:sz w:val="28"/>
          <w:szCs w:val="24"/>
        </w:rPr>
        <w:t>Независимая оценка качества оказания услуг учреждением культуры проводится не чаще, чем 1 раз в год и</w:t>
      </w:r>
      <w:r>
        <w:rPr>
          <w:sz w:val="28"/>
          <w:szCs w:val="24"/>
        </w:rPr>
        <w:t xml:space="preserve"> не реже, чем 1 раз в три года.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5.5. Повестка дня очередного заседания Общественного совета обсуждается членами                Общественного совета на текущем заседании и утверждается простым большинс</w:t>
      </w:r>
      <w:r>
        <w:rPr>
          <w:sz w:val="28"/>
          <w:szCs w:val="24"/>
        </w:rPr>
        <w:t>т</w:t>
      </w:r>
      <w:r>
        <w:rPr>
          <w:sz w:val="28"/>
          <w:szCs w:val="24"/>
        </w:rPr>
        <w:t>вом голосов.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5.6. О дате заседания члены Общественного совета уведомляются не позднее, чем за три дня до его проведения.</w:t>
      </w:r>
    </w:p>
    <w:p w:rsidR="00FB318F" w:rsidRDefault="00FB318F" w:rsidP="00FB318F">
      <w:pPr>
        <w:shd w:val="clear" w:color="auto" w:fill="FFFFFF"/>
        <w:jc w:val="both"/>
        <w:rPr>
          <w:bCs/>
          <w:color w:val="7030A0"/>
          <w:sz w:val="28"/>
          <w:szCs w:val="24"/>
        </w:rPr>
      </w:pPr>
      <w:r>
        <w:rPr>
          <w:sz w:val="28"/>
          <w:szCs w:val="24"/>
        </w:rPr>
        <w:tab/>
        <w:t xml:space="preserve">5.7. </w:t>
      </w:r>
      <w:r>
        <w:rPr>
          <w:bCs/>
          <w:sz w:val="28"/>
          <w:szCs w:val="24"/>
        </w:rPr>
        <w:t>Общественный совет самостоятельно проводит мониторинг,</w:t>
      </w:r>
      <w:r>
        <w:rPr>
          <w:bCs/>
          <w:color w:val="7030A0"/>
          <w:sz w:val="28"/>
          <w:szCs w:val="24"/>
        </w:rPr>
        <w:t xml:space="preserve"> </w:t>
      </w:r>
      <w:r>
        <w:rPr>
          <w:bCs/>
          <w:sz w:val="28"/>
          <w:szCs w:val="24"/>
        </w:rPr>
        <w:t>сбор и обобщение                   св</w:t>
      </w:r>
      <w:r>
        <w:rPr>
          <w:bCs/>
          <w:sz w:val="28"/>
          <w:szCs w:val="24"/>
        </w:rPr>
        <w:t>е</w:t>
      </w:r>
      <w:r>
        <w:rPr>
          <w:bCs/>
          <w:sz w:val="28"/>
          <w:szCs w:val="24"/>
        </w:rPr>
        <w:t>дений о деятельности государственных учреждений.</w:t>
      </w:r>
      <w:r>
        <w:rPr>
          <w:bCs/>
          <w:color w:val="7030A0"/>
          <w:sz w:val="28"/>
          <w:szCs w:val="24"/>
        </w:rPr>
        <w:t xml:space="preserve"> 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5.8. Члены Общественного совета обладают равными правами при обсуждении всех                    вопросов в пределах компетенции Общественного совета.</w:t>
      </w:r>
      <w:r>
        <w:rPr>
          <w:color w:val="00B050"/>
          <w:sz w:val="28"/>
          <w:szCs w:val="24"/>
        </w:rPr>
        <w:t xml:space="preserve"> </w:t>
      </w:r>
      <w:r>
        <w:rPr>
          <w:sz w:val="28"/>
          <w:szCs w:val="24"/>
        </w:rPr>
        <w:t>Решения Общественного совета                 принимаются простым большинством голосов присутствующих на заседании членов                           Общественного совета и правомочны при наличии не менее половины членов Общественного        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вета.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5.9. Решение заседания Общественного совета оформляется протоколом, который                     подписывается председателем и секретарем Общественн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го совета.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5.10. Члены Общественного совета имеют право письменно изложить особое мн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ние по рассматриваемому вопросу, которое приобщается к протоколу заседания Общес</w:t>
      </w:r>
      <w:r>
        <w:rPr>
          <w:sz w:val="28"/>
          <w:szCs w:val="24"/>
        </w:rPr>
        <w:t>т</w:t>
      </w:r>
      <w:r>
        <w:rPr>
          <w:sz w:val="28"/>
          <w:szCs w:val="24"/>
        </w:rPr>
        <w:t>венного совета.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5.11. Протокол направляется в Администрацию Летницкого сельского поселения.</w:t>
      </w:r>
    </w:p>
    <w:p w:rsidR="00FB318F" w:rsidRDefault="00FB318F" w:rsidP="00FB318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ab/>
        <w:t>5.12.</w:t>
      </w:r>
      <w:bookmarkStart w:id="6" w:name="Par28"/>
      <w:bookmarkEnd w:id="6"/>
      <w:r>
        <w:rPr>
          <w:sz w:val="28"/>
          <w:szCs w:val="24"/>
        </w:rPr>
        <w:t xml:space="preserve"> </w:t>
      </w:r>
      <w:r>
        <w:rPr>
          <w:bCs/>
          <w:sz w:val="28"/>
          <w:szCs w:val="24"/>
        </w:rPr>
        <w:t>Информация о деятельности и решениях Общественного совета,  резул</w:t>
      </w:r>
      <w:r>
        <w:rPr>
          <w:bCs/>
          <w:sz w:val="28"/>
          <w:szCs w:val="24"/>
        </w:rPr>
        <w:t>ь</w:t>
      </w:r>
      <w:r>
        <w:rPr>
          <w:bCs/>
          <w:sz w:val="28"/>
          <w:szCs w:val="24"/>
        </w:rPr>
        <w:t xml:space="preserve">татах </w:t>
      </w:r>
      <w:r>
        <w:rPr>
          <w:sz w:val="28"/>
          <w:szCs w:val="24"/>
        </w:rPr>
        <w:t>оценки качества работы муниципальных учреждений</w:t>
      </w:r>
      <w:r>
        <w:rPr>
          <w:bCs/>
          <w:sz w:val="28"/>
          <w:szCs w:val="24"/>
        </w:rPr>
        <w:t xml:space="preserve">, рейтинги деятельности </w:t>
      </w:r>
      <w:r>
        <w:rPr>
          <w:sz w:val="28"/>
          <w:szCs w:val="24"/>
        </w:rPr>
        <w:t>муниципальных</w:t>
      </w:r>
      <w:r>
        <w:rPr>
          <w:bCs/>
          <w:sz w:val="28"/>
          <w:szCs w:val="24"/>
        </w:rPr>
        <w:t xml:space="preserve"> учреждений, размещаются </w:t>
      </w:r>
      <w:r>
        <w:rPr>
          <w:sz w:val="28"/>
          <w:szCs w:val="24"/>
        </w:rPr>
        <w:t xml:space="preserve">Администрацией Летницкого сельского поселения </w:t>
      </w:r>
      <w:r>
        <w:rPr>
          <w:bCs/>
          <w:sz w:val="28"/>
          <w:szCs w:val="24"/>
        </w:rPr>
        <w:t>на официальном сайте в сети Инте</w:t>
      </w:r>
      <w:r>
        <w:rPr>
          <w:bCs/>
          <w:sz w:val="28"/>
          <w:szCs w:val="24"/>
        </w:rPr>
        <w:t>р</w:t>
      </w:r>
      <w:r>
        <w:rPr>
          <w:bCs/>
          <w:sz w:val="28"/>
          <w:szCs w:val="24"/>
        </w:rPr>
        <w:t>нет.</w:t>
      </w:r>
    </w:p>
    <w:p w:rsidR="00FB318F" w:rsidRDefault="00FB318F" w:rsidP="00FB318F">
      <w:pPr>
        <w:autoSpaceDE w:val="0"/>
        <w:jc w:val="both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  <w:szCs w:val="24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4"/>
        </w:rPr>
      </w:pPr>
      <w:r>
        <w:rPr>
          <w:sz w:val="28"/>
          <w:szCs w:val="24"/>
        </w:rPr>
        <w:tab/>
      </w: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2</w:t>
      </w: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  <w:r>
        <w:rPr>
          <w:sz w:val="28"/>
          <w:szCs w:val="22"/>
        </w:rPr>
        <w:tab/>
        <w:t xml:space="preserve">к постановлению </w:t>
      </w: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  <w:r>
        <w:rPr>
          <w:sz w:val="28"/>
          <w:szCs w:val="22"/>
        </w:rPr>
        <w:t>Администрации Летницкого сельского</w:t>
      </w:r>
      <w:r>
        <w:rPr>
          <w:sz w:val="28"/>
          <w:szCs w:val="22"/>
        </w:rPr>
        <w:t xml:space="preserve"> поселения от 30.12.2016 г  №237</w:t>
      </w:r>
      <w:r>
        <w:rPr>
          <w:sz w:val="28"/>
          <w:szCs w:val="22"/>
        </w:rPr>
        <w:t xml:space="preserve">  </w:t>
      </w: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jc w:val="right"/>
        <w:rPr>
          <w:sz w:val="28"/>
          <w:szCs w:val="22"/>
        </w:rPr>
      </w:pPr>
    </w:p>
    <w:p w:rsidR="00FB318F" w:rsidRDefault="00FB318F" w:rsidP="00FB318F">
      <w:pPr>
        <w:tabs>
          <w:tab w:val="right" w:pos="5670"/>
        </w:tabs>
        <w:autoSpaceDE w:val="0"/>
        <w:spacing w:line="264" w:lineRule="auto"/>
        <w:ind w:left="5812"/>
        <w:rPr>
          <w:sz w:val="28"/>
        </w:rPr>
      </w:pPr>
    </w:p>
    <w:p w:rsidR="00FB318F" w:rsidRDefault="00FB318F" w:rsidP="00FB318F">
      <w:pPr>
        <w:autoSpaceDE w:val="0"/>
        <w:jc w:val="center"/>
        <w:rPr>
          <w:sz w:val="28"/>
          <w:szCs w:val="24"/>
        </w:rPr>
      </w:pPr>
      <w:r>
        <w:rPr>
          <w:sz w:val="28"/>
          <w:szCs w:val="24"/>
        </w:rPr>
        <w:t>Состав</w:t>
      </w:r>
    </w:p>
    <w:p w:rsidR="00FB318F" w:rsidRDefault="00FB318F" w:rsidP="00FB318F">
      <w:pPr>
        <w:pStyle w:val="5"/>
        <w:rPr>
          <w:sz w:val="28"/>
        </w:rPr>
      </w:pPr>
      <w:r>
        <w:rPr>
          <w:sz w:val="28"/>
        </w:rPr>
        <w:t xml:space="preserve">Общественного совета по проведению независимой оценки качества </w:t>
      </w:r>
    </w:p>
    <w:p w:rsidR="00FB318F" w:rsidRDefault="00FB318F" w:rsidP="00FB318F">
      <w:pPr>
        <w:autoSpaceDE w:val="0"/>
        <w:jc w:val="center"/>
        <w:rPr>
          <w:sz w:val="28"/>
          <w:szCs w:val="24"/>
        </w:rPr>
      </w:pPr>
      <w:r>
        <w:rPr>
          <w:sz w:val="28"/>
          <w:szCs w:val="24"/>
        </w:rPr>
        <w:t>оказания услуг муниципальными учреждениями Летницкого сельского поселения, осуществляющими деятельность  в сфере культуры</w:t>
      </w:r>
    </w:p>
    <w:p w:rsidR="00FB318F" w:rsidRDefault="00FB318F" w:rsidP="00FB318F">
      <w:pPr>
        <w:autoSpaceDE w:val="0"/>
        <w:jc w:val="center"/>
        <w:rPr>
          <w:sz w:val="28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953"/>
        <w:gridCol w:w="5812"/>
      </w:tblGrid>
      <w:tr w:rsidR="00FB318F" w:rsidTr="00A40CBE">
        <w:trPr>
          <w:trHeight w:val="499"/>
        </w:trPr>
        <w:tc>
          <w:tcPr>
            <w:tcW w:w="550" w:type="dxa"/>
          </w:tcPr>
          <w:p w:rsidR="00FB318F" w:rsidRDefault="00FB318F" w:rsidP="00A40CBE">
            <w:pPr>
              <w:pStyle w:val="a3"/>
            </w:pPr>
            <w:r>
              <w:t>1.</w:t>
            </w:r>
          </w:p>
        </w:tc>
        <w:tc>
          <w:tcPr>
            <w:tcW w:w="3953" w:type="dxa"/>
          </w:tcPr>
          <w:p w:rsidR="00FB318F" w:rsidRDefault="00FB318F" w:rsidP="00A40CBE">
            <w:pPr>
              <w:pStyle w:val="a3"/>
            </w:pPr>
            <w:r>
              <w:t xml:space="preserve"> Ельтинова Наталья Анатольевна</w:t>
            </w:r>
          </w:p>
        </w:tc>
        <w:tc>
          <w:tcPr>
            <w:tcW w:w="5812" w:type="dxa"/>
          </w:tcPr>
          <w:p w:rsidR="00FB318F" w:rsidRDefault="00FB318F" w:rsidP="00A40CBE">
            <w:pPr>
              <w:pStyle w:val="a3"/>
            </w:pPr>
            <w:r>
              <w:t>Глава</w:t>
            </w:r>
            <w:r>
              <w:t xml:space="preserve"> </w:t>
            </w:r>
            <w:proofErr w:type="spellStart"/>
            <w:r>
              <w:t>Администарции</w:t>
            </w:r>
            <w:proofErr w:type="spellEnd"/>
            <w:r>
              <w:t xml:space="preserve"> </w:t>
            </w:r>
            <w:r>
              <w:t xml:space="preserve"> Летницкого сельского поселения</w:t>
            </w:r>
          </w:p>
        </w:tc>
      </w:tr>
      <w:tr w:rsidR="00FB318F" w:rsidTr="00A40CBE">
        <w:trPr>
          <w:trHeight w:val="420"/>
        </w:trPr>
        <w:tc>
          <w:tcPr>
            <w:tcW w:w="550" w:type="dxa"/>
          </w:tcPr>
          <w:p w:rsidR="00FB318F" w:rsidRDefault="00FB318F" w:rsidP="00A40CBE">
            <w:pPr>
              <w:pStyle w:val="a3"/>
            </w:pPr>
            <w:r>
              <w:t>2.</w:t>
            </w:r>
          </w:p>
        </w:tc>
        <w:tc>
          <w:tcPr>
            <w:tcW w:w="3953" w:type="dxa"/>
          </w:tcPr>
          <w:p w:rsidR="00FB318F" w:rsidRDefault="00FB318F" w:rsidP="00A40CBE">
            <w:pPr>
              <w:pStyle w:val="a3"/>
            </w:pPr>
            <w:r>
              <w:t xml:space="preserve"> </w:t>
            </w:r>
            <w:proofErr w:type="spellStart"/>
            <w:r>
              <w:t>Хребтова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5812" w:type="dxa"/>
          </w:tcPr>
          <w:p w:rsidR="00FB318F" w:rsidRDefault="00FB318F" w:rsidP="00A40CBE">
            <w:pPr>
              <w:pStyle w:val="a3"/>
            </w:pPr>
            <w:r>
              <w:t>Председатель комиссии по вопросам экономической реформы, бюджета, налогам и муниципальной собственности</w:t>
            </w:r>
          </w:p>
        </w:tc>
      </w:tr>
      <w:tr w:rsidR="00FB318F" w:rsidTr="00A40CBE">
        <w:trPr>
          <w:trHeight w:val="413"/>
        </w:trPr>
        <w:tc>
          <w:tcPr>
            <w:tcW w:w="550" w:type="dxa"/>
          </w:tcPr>
          <w:p w:rsidR="00FB318F" w:rsidRDefault="00FB318F" w:rsidP="00A40CBE">
            <w:pPr>
              <w:pStyle w:val="a3"/>
            </w:pPr>
            <w:r>
              <w:t>3.</w:t>
            </w:r>
          </w:p>
        </w:tc>
        <w:tc>
          <w:tcPr>
            <w:tcW w:w="3953" w:type="dxa"/>
          </w:tcPr>
          <w:p w:rsidR="00FB318F" w:rsidRDefault="00FB318F" w:rsidP="00A40CBE">
            <w:pPr>
              <w:pStyle w:val="a3"/>
            </w:pPr>
            <w:r>
              <w:t>Аксенова Татьяна Викторовна</w:t>
            </w:r>
          </w:p>
        </w:tc>
        <w:tc>
          <w:tcPr>
            <w:tcW w:w="5812" w:type="dxa"/>
          </w:tcPr>
          <w:p w:rsidR="00FB318F" w:rsidRDefault="00FB318F" w:rsidP="00A40CBE">
            <w:pPr>
              <w:pStyle w:val="a3"/>
            </w:pPr>
            <w:r>
              <w:t xml:space="preserve"> Главный специалист</w:t>
            </w:r>
            <w:r>
              <w:t xml:space="preserve"> сектора экономики и финансов</w:t>
            </w:r>
          </w:p>
        </w:tc>
      </w:tr>
      <w:tr w:rsidR="00FB318F" w:rsidTr="00A40CBE">
        <w:trPr>
          <w:trHeight w:val="419"/>
        </w:trPr>
        <w:tc>
          <w:tcPr>
            <w:tcW w:w="550" w:type="dxa"/>
          </w:tcPr>
          <w:p w:rsidR="00FB318F" w:rsidRDefault="00FB318F" w:rsidP="00A40CBE">
            <w:pPr>
              <w:pStyle w:val="a3"/>
              <w:ind w:right="-92"/>
            </w:pPr>
            <w:r>
              <w:t>4.</w:t>
            </w:r>
          </w:p>
        </w:tc>
        <w:tc>
          <w:tcPr>
            <w:tcW w:w="3953" w:type="dxa"/>
          </w:tcPr>
          <w:p w:rsidR="00FB318F" w:rsidRDefault="00FB318F" w:rsidP="00FB318F">
            <w:pPr>
              <w:pStyle w:val="a3"/>
            </w:pPr>
            <w:r>
              <w:t xml:space="preserve">  </w:t>
            </w:r>
            <w:r>
              <w:t xml:space="preserve"> Теплов Сергей Васильевич</w:t>
            </w:r>
          </w:p>
        </w:tc>
        <w:tc>
          <w:tcPr>
            <w:tcW w:w="5812" w:type="dxa"/>
          </w:tcPr>
          <w:p w:rsidR="00FB318F" w:rsidRDefault="00FB318F" w:rsidP="00A40CBE">
            <w:pPr>
              <w:pStyle w:val="a3"/>
            </w:pPr>
            <w:r w:rsidRPr="0009500F">
              <w:t>Депутат Собрания депутатов Летницкого сельского поселения</w:t>
            </w:r>
          </w:p>
        </w:tc>
      </w:tr>
      <w:tr w:rsidR="00FB318F" w:rsidTr="00A40CBE">
        <w:trPr>
          <w:trHeight w:val="553"/>
        </w:trPr>
        <w:tc>
          <w:tcPr>
            <w:tcW w:w="550" w:type="dxa"/>
          </w:tcPr>
          <w:p w:rsidR="00FB318F" w:rsidRDefault="00FB318F" w:rsidP="00A40CBE">
            <w:pPr>
              <w:pStyle w:val="a3"/>
            </w:pPr>
            <w:r>
              <w:t>5.</w:t>
            </w:r>
          </w:p>
        </w:tc>
        <w:tc>
          <w:tcPr>
            <w:tcW w:w="3953" w:type="dxa"/>
          </w:tcPr>
          <w:p w:rsidR="00FB318F" w:rsidRDefault="00FB318F" w:rsidP="00FB318F">
            <w:pPr>
              <w:pStyle w:val="a3"/>
            </w:pPr>
            <w:r>
              <w:t xml:space="preserve"> </w:t>
            </w:r>
            <w:r>
              <w:t xml:space="preserve"> Григорьев Евгений Александрович</w:t>
            </w:r>
            <w:bookmarkStart w:id="7" w:name="_GoBack"/>
            <w:bookmarkEnd w:id="7"/>
          </w:p>
        </w:tc>
        <w:tc>
          <w:tcPr>
            <w:tcW w:w="5812" w:type="dxa"/>
          </w:tcPr>
          <w:p w:rsidR="00FB318F" w:rsidRDefault="00FB318F" w:rsidP="00A40CBE">
            <w:pPr>
              <w:pStyle w:val="a3"/>
            </w:pPr>
            <w:r>
              <w:t>Депутат Собрания депутатов Летницкого сельского поселения</w:t>
            </w:r>
          </w:p>
        </w:tc>
      </w:tr>
    </w:tbl>
    <w:p w:rsidR="00FB318F" w:rsidRDefault="00FB318F" w:rsidP="00FB318F">
      <w:pPr>
        <w:pStyle w:val="a3"/>
      </w:pPr>
    </w:p>
    <w:p w:rsidR="00FB318F" w:rsidRDefault="00FB318F" w:rsidP="00FB318F">
      <w:pPr>
        <w:pStyle w:val="a3"/>
      </w:pPr>
    </w:p>
    <w:bookmarkEnd w:id="0"/>
    <w:p w:rsidR="00FB318F" w:rsidRDefault="00FB318F" w:rsidP="00FB318F">
      <w:pPr>
        <w:widowControl w:val="0"/>
        <w:autoSpaceDE w:val="0"/>
        <w:spacing w:line="295" w:lineRule="exact"/>
        <w:rPr>
          <w:sz w:val="28"/>
          <w:szCs w:val="24"/>
        </w:rPr>
      </w:pPr>
    </w:p>
    <w:p w:rsidR="00DD0F5E" w:rsidRDefault="00DD0F5E"/>
    <w:sectPr w:rsidR="00DD0F5E">
      <w:footerReference w:type="even" r:id="rId7"/>
      <w:footerReference w:type="default" r:id="rId8"/>
      <w:pgSz w:w="11906" w:h="16838"/>
      <w:pgMar w:top="785" w:right="840" w:bottom="438" w:left="13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E1" w:rsidRDefault="00FB31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3E1" w:rsidRDefault="00FB31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E1" w:rsidRDefault="00FB318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8163E1" w:rsidRDefault="00FB318F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339F"/>
    <w:multiLevelType w:val="hybridMultilevel"/>
    <w:tmpl w:val="70FAC148"/>
    <w:lvl w:ilvl="0" w:tplc="2A1498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94D99"/>
    <w:multiLevelType w:val="hybridMultilevel"/>
    <w:tmpl w:val="2AE277CC"/>
    <w:lvl w:ilvl="0" w:tplc="8F3EC0D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61"/>
    <w:rsid w:val="00172E61"/>
    <w:rsid w:val="00DD0F5E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3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318F"/>
    <w:pPr>
      <w:keepNext/>
      <w:autoSpaceDE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31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B318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3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FB31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B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B318F"/>
  </w:style>
  <w:style w:type="paragraph" w:styleId="2">
    <w:name w:val="Body Text 2"/>
    <w:basedOn w:val="a"/>
    <w:link w:val="20"/>
    <w:semiHidden/>
    <w:rsid w:val="00FB318F"/>
    <w:pPr>
      <w:autoSpaceDE w:val="0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B3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FB318F"/>
    <w:pPr>
      <w:widowControl w:val="0"/>
      <w:ind w:right="5215"/>
    </w:pPr>
    <w:rPr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FB31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semiHidden/>
    <w:unhideWhenUsed/>
    <w:rsid w:val="00FB318F"/>
    <w:rPr>
      <w:color w:val="0000FF"/>
      <w:u w:val="single"/>
    </w:rPr>
  </w:style>
  <w:style w:type="paragraph" w:customStyle="1" w:styleId="ConsPlusNormal">
    <w:name w:val="ConsPlusNormal"/>
    <w:rsid w:val="00FB3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lock Text"/>
    <w:basedOn w:val="a"/>
    <w:semiHidden/>
    <w:rsid w:val="00FB318F"/>
    <w:pPr>
      <w:widowControl w:val="0"/>
      <w:overflowPunct w:val="0"/>
      <w:autoSpaceDE w:val="0"/>
      <w:spacing w:line="232" w:lineRule="auto"/>
      <w:ind w:left="6096" w:right="540" w:firstLine="704"/>
      <w:jc w:val="right"/>
    </w:pPr>
    <w:rPr>
      <w:color w:val="FF6600"/>
      <w:sz w:val="27"/>
      <w:szCs w:val="27"/>
    </w:rPr>
  </w:style>
  <w:style w:type="paragraph" w:styleId="aa">
    <w:name w:val="List Paragraph"/>
    <w:basedOn w:val="a"/>
    <w:uiPriority w:val="34"/>
    <w:qFormat/>
    <w:rsid w:val="00FB3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3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318F"/>
    <w:pPr>
      <w:keepNext/>
      <w:autoSpaceDE w:val="0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31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3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FB318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3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FB31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FB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B318F"/>
  </w:style>
  <w:style w:type="paragraph" w:styleId="2">
    <w:name w:val="Body Text 2"/>
    <w:basedOn w:val="a"/>
    <w:link w:val="20"/>
    <w:semiHidden/>
    <w:rsid w:val="00FB318F"/>
    <w:pPr>
      <w:autoSpaceDE w:val="0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B31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FB318F"/>
    <w:pPr>
      <w:widowControl w:val="0"/>
      <w:ind w:right="5215"/>
    </w:pPr>
    <w:rPr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FB31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semiHidden/>
    <w:unhideWhenUsed/>
    <w:rsid w:val="00FB318F"/>
    <w:rPr>
      <w:color w:val="0000FF"/>
      <w:u w:val="single"/>
    </w:rPr>
  </w:style>
  <w:style w:type="paragraph" w:customStyle="1" w:styleId="ConsPlusNormal">
    <w:name w:val="ConsPlusNormal"/>
    <w:rsid w:val="00FB3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lock Text"/>
    <w:basedOn w:val="a"/>
    <w:semiHidden/>
    <w:rsid w:val="00FB318F"/>
    <w:pPr>
      <w:widowControl w:val="0"/>
      <w:overflowPunct w:val="0"/>
      <w:autoSpaceDE w:val="0"/>
      <w:spacing w:line="232" w:lineRule="auto"/>
      <w:ind w:left="6096" w:right="540" w:firstLine="704"/>
      <w:jc w:val="right"/>
    </w:pPr>
    <w:rPr>
      <w:color w:val="FF6600"/>
      <w:sz w:val="27"/>
      <w:szCs w:val="27"/>
    </w:rPr>
  </w:style>
  <w:style w:type="paragraph" w:styleId="aa">
    <w:name w:val="List Paragraph"/>
    <w:basedOn w:val="a"/>
    <w:uiPriority w:val="34"/>
    <w:qFormat/>
    <w:rsid w:val="00F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FD7FB8EDBDF0C5381DCE3693D8E18CB5E98D9D4556F462268338A29C1506A04F1C53A34E5645CE736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1816</Words>
  <Characters>10353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2018-08-21T05:18:00Z</dcterms:created>
  <dcterms:modified xsi:type="dcterms:W3CDTF">2018-08-21T05:24:00Z</dcterms:modified>
</cp:coreProperties>
</file>