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F2" w:rsidRDefault="00DC5AF2" w:rsidP="00DC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C5AF2" w:rsidRDefault="00DC5AF2" w:rsidP="00DC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DC5AF2" w:rsidRDefault="00DC5AF2" w:rsidP="00DC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DC5AF2" w:rsidRDefault="00DC5AF2" w:rsidP="00DC5AF2">
      <w:pPr>
        <w:jc w:val="center"/>
        <w:rPr>
          <w:b/>
          <w:sz w:val="28"/>
          <w:szCs w:val="28"/>
        </w:rPr>
      </w:pPr>
    </w:p>
    <w:p w:rsidR="00DC5AF2" w:rsidRDefault="00DC5AF2" w:rsidP="00DC5AF2">
      <w:pPr>
        <w:jc w:val="center"/>
        <w:rPr>
          <w:b/>
          <w:sz w:val="28"/>
          <w:szCs w:val="28"/>
        </w:rPr>
      </w:pPr>
    </w:p>
    <w:p w:rsidR="00DC5AF2" w:rsidRDefault="00DC5AF2" w:rsidP="00DC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5AF2" w:rsidRDefault="00DC5AF2" w:rsidP="00DC5AF2">
      <w:pPr>
        <w:jc w:val="center"/>
        <w:rPr>
          <w:b/>
          <w:sz w:val="32"/>
          <w:szCs w:val="32"/>
        </w:rPr>
      </w:pPr>
    </w:p>
    <w:p w:rsidR="00DC5AF2" w:rsidRDefault="004C037D" w:rsidP="00DC5AF2">
      <w:pPr>
        <w:rPr>
          <w:sz w:val="28"/>
          <w:szCs w:val="28"/>
        </w:rPr>
      </w:pPr>
      <w:r>
        <w:rPr>
          <w:sz w:val="28"/>
          <w:szCs w:val="28"/>
        </w:rPr>
        <w:t>03</w:t>
      </w:r>
      <w:bookmarkStart w:id="0" w:name="_GoBack"/>
      <w:bookmarkEnd w:id="0"/>
      <w:r w:rsidR="00CA3E77">
        <w:rPr>
          <w:sz w:val="28"/>
          <w:szCs w:val="28"/>
        </w:rPr>
        <w:t xml:space="preserve">  июля  2014</w:t>
      </w:r>
      <w:r w:rsidR="00DC5AF2">
        <w:rPr>
          <w:sz w:val="28"/>
          <w:szCs w:val="28"/>
        </w:rPr>
        <w:t xml:space="preserve"> года                        </w:t>
      </w:r>
      <w:r w:rsidR="00CA3E77">
        <w:rPr>
          <w:sz w:val="28"/>
          <w:szCs w:val="28"/>
        </w:rPr>
        <w:t xml:space="preserve">   № 54</w:t>
      </w:r>
      <w:r w:rsidR="00DC5AF2">
        <w:rPr>
          <w:sz w:val="28"/>
          <w:szCs w:val="28"/>
        </w:rPr>
        <w:t xml:space="preserve">                              </w:t>
      </w:r>
      <w:proofErr w:type="spellStart"/>
      <w:r w:rsidR="00DC5AF2">
        <w:rPr>
          <w:sz w:val="28"/>
          <w:szCs w:val="28"/>
        </w:rPr>
        <w:t>с</w:t>
      </w:r>
      <w:proofErr w:type="gramStart"/>
      <w:r w:rsidR="00DC5AF2">
        <w:rPr>
          <w:sz w:val="28"/>
          <w:szCs w:val="28"/>
        </w:rPr>
        <w:t>.Л</w:t>
      </w:r>
      <w:proofErr w:type="gramEnd"/>
      <w:r w:rsidR="00DC5AF2">
        <w:rPr>
          <w:sz w:val="28"/>
          <w:szCs w:val="28"/>
        </w:rPr>
        <w:t>етник</w:t>
      </w:r>
      <w:proofErr w:type="spellEnd"/>
    </w:p>
    <w:p w:rsidR="00DC5AF2" w:rsidRDefault="00DC5AF2" w:rsidP="00DC5AF2"/>
    <w:p w:rsidR="00DC5AF2" w:rsidRDefault="00DC5AF2" w:rsidP="00DC5AF2"/>
    <w:p w:rsidR="00DC5AF2" w:rsidRDefault="00DC5AF2" w:rsidP="00DC5AF2">
      <w:pPr>
        <w:rPr>
          <w:sz w:val="28"/>
          <w:szCs w:val="28"/>
        </w:rPr>
      </w:pPr>
      <w:r>
        <w:rPr>
          <w:sz w:val="28"/>
          <w:szCs w:val="28"/>
        </w:rPr>
        <w:t>О результатах оценки эффективности</w:t>
      </w:r>
    </w:p>
    <w:p w:rsidR="00DC5AF2" w:rsidRDefault="00DC5AF2" w:rsidP="00DC5AF2">
      <w:pPr>
        <w:rPr>
          <w:sz w:val="28"/>
          <w:szCs w:val="28"/>
        </w:rPr>
      </w:pPr>
      <w:r>
        <w:rPr>
          <w:sz w:val="28"/>
          <w:szCs w:val="28"/>
        </w:rPr>
        <w:t>налоговых льгот, установленных</w:t>
      </w:r>
    </w:p>
    <w:p w:rsidR="00DC5AF2" w:rsidRDefault="00DC5AF2" w:rsidP="00DC5AF2">
      <w:pPr>
        <w:rPr>
          <w:sz w:val="28"/>
          <w:szCs w:val="28"/>
        </w:rPr>
      </w:pPr>
      <w:r>
        <w:rPr>
          <w:sz w:val="28"/>
          <w:szCs w:val="28"/>
        </w:rPr>
        <w:t>представительным органом</w:t>
      </w:r>
    </w:p>
    <w:p w:rsidR="00DC5AF2" w:rsidRDefault="00DC5AF2" w:rsidP="00DC5AF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</w:p>
    <w:p w:rsidR="00DC5AF2" w:rsidRDefault="00CA3E77" w:rsidP="00DC5AF2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 2013</w:t>
      </w:r>
      <w:r w:rsidR="00DC5AF2">
        <w:rPr>
          <w:sz w:val="28"/>
          <w:szCs w:val="28"/>
        </w:rPr>
        <w:t>году</w:t>
      </w:r>
    </w:p>
    <w:p w:rsidR="00DC5AF2" w:rsidRDefault="00DC5AF2" w:rsidP="00DC5AF2">
      <w:pPr>
        <w:rPr>
          <w:sz w:val="28"/>
          <w:szCs w:val="28"/>
        </w:rPr>
      </w:pPr>
    </w:p>
    <w:p w:rsidR="00DC5AF2" w:rsidRDefault="00DC5AF2" w:rsidP="00DC5AF2">
      <w:pPr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обоснованности предоставления режимов льготного налогообложения в </w:t>
      </w:r>
      <w:proofErr w:type="spellStart"/>
      <w:r>
        <w:rPr>
          <w:sz w:val="28"/>
          <w:szCs w:val="28"/>
        </w:rPr>
        <w:t>Летницком</w:t>
      </w:r>
      <w:proofErr w:type="spellEnd"/>
      <w:r>
        <w:rPr>
          <w:sz w:val="28"/>
          <w:szCs w:val="28"/>
        </w:rPr>
        <w:t xml:space="preserve"> сельском поселении, в соответствии с постановлением 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от 29.03.2013 №34  «Об утверждении Порядка оценки эффективности налоговых льгот» Администрация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</w:t>
      </w:r>
      <w:proofErr w:type="spellStart"/>
      <w:r>
        <w:rPr>
          <w:sz w:val="28"/>
          <w:szCs w:val="28"/>
        </w:rPr>
        <w:t>Летн</w:t>
      </w:r>
      <w:r w:rsidR="00CA3E77">
        <w:rPr>
          <w:sz w:val="28"/>
          <w:szCs w:val="28"/>
        </w:rPr>
        <w:t>ицкое</w:t>
      </w:r>
      <w:proofErr w:type="spellEnd"/>
      <w:r w:rsidR="00CA3E77">
        <w:rPr>
          <w:sz w:val="28"/>
          <w:szCs w:val="28"/>
        </w:rPr>
        <w:t xml:space="preserve"> сельское поселение» в 2013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Летницкого</w:t>
      </w:r>
      <w:proofErr w:type="spellEnd"/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CA3E77">
        <w:rPr>
          <w:sz w:val="28"/>
          <w:szCs w:val="28"/>
        </w:rPr>
        <w:t>Г.И. Ткаченко</w:t>
      </w:r>
      <w:r>
        <w:rPr>
          <w:sz w:val="28"/>
          <w:szCs w:val="28"/>
        </w:rPr>
        <w:t xml:space="preserve">             </w:t>
      </w: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5AF2" w:rsidRDefault="00DC5AF2" w:rsidP="00DC5AF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5AF2" w:rsidRDefault="00DC5AF2" w:rsidP="00DC5AF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5AF2" w:rsidRDefault="00CA3E77" w:rsidP="00DC5AF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№ 54 от03.07.2014</w:t>
      </w:r>
    </w:p>
    <w:p w:rsidR="00DC5AF2" w:rsidRDefault="00DC5AF2" w:rsidP="00DC5AF2">
      <w:pPr>
        <w:jc w:val="right"/>
        <w:rPr>
          <w:sz w:val="28"/>
          <w:szCs w:val="28"/>
        </w:rPr>
      </w:pPr>
    </w:p>
    <w:p w:rsidR="00DC5AF2" w:rsidRDefault="00DC5AF2" w:rsidP="00DC5AF2">
      <w:pPr>
        <w:jc w:val="center"/>
        <w:rPr>
          <w:sz w:val="28"/>
          <w:szCs w:val="28"/>
        </w:rPr>
      </w:pPr>
    </w:p>
    <w:p w:rsidR="00DC5AF2" w:rsidRDefault="00DC5AF2" w:rsidP="00DC5A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льгот, установленных представительным органом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</w:t>
      </w:r>
      <w:r w:rsidR="00CA3E77">
        <w:rPr>
          <w:sz w:val="28"/>
          <w:szCs w:val="28"/>
        </w:rPr>
        <w:t>кое</w:t>
      </w:r>
      <w:proofErr w:type="gramEnd"/>
      <w:r w:rsidR="00CA3E77">
        <w:rPr>
          <w:sz w:val="28"/>
          <w:szCs w:val="28"/>
        </w:rPr>
        <w:t xml:space="preserve"> поселения» о налогах на 2013</w:t>
      </w:r>
      <w:r>
        <w:rPr>
          <w:sz w:val="28"/>
          <w:szCs w:val="28"/>
        </w:rPr>
        <w:t>год</w:t>
      </w:r>
    </w:p>
    <w:p w:rsidR="00DC5AF2" w:rsidRDefault="00DC5AF2" w:rsidP="00DC5AF2">
      <w:pPr>
        <w:jc w:val="center"/>
        <w:rPr>
          <w:sz w:val="28"/>
          <w:szCs w:val="28"/>
        </w:rPr>
      </w:pPr>
    </w:p>
    <w:p w:rsidR="00DC5AF2" w:rsidRDefault="00DC5AF2" w:rsidP="00DC5AF2">
      <w:pPr>
        <w:jc w:val="center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от  № 101 от 10.11.2010  «Об утверждении налога на имущество физических лиц» - на территории муниципального образования «</w:t>
      </w:r>
      <w:proofErr w:type="spellStart"/>
      <w:r>
        <w:rPr>
          <w:sz w:val="28"/>
          <w:szCs w:val="28"/>
        </w:rPr>
        <w:t>Летн</w:t>
      </w:r>
      <w:r w:rsidR="00BD5D10">
        <w:rPr>
          <w:sz w:val="28"/>
          <w:szCs w:val="28"/>
        </w:rPr>
        <w:t>ицкое</w:t>
      </w:r>
      <w:proofErr w:type="spellEnd"/>
      <w:r w:rsidR="00BD5D10">
        <w:rPr>
          <w:sz w:val="28"/>
          <w:szCs w:val="28"/>
        </w:rPr>
        <w:t xml:space="preserve"> сельское поселение» в 2013 </w:t>
      </w:r>
      <w:r w:rsidR="007F3836">
        <w:rPr>
          <w:sz w:val="28"/>
          <w:szCs w:val="28"/>
        </w:rPr>
        <w:t>году налоговая льгота – 0,8</w:t>
      </w:r>
      <w:r>
        <w:rPr>
          <w:sz w:val="28"/>
          <w:szCs w:val="28"/>
        </w:rPr>
        <w:t xml:space="preserve"> процента (пониженная налоговая ставка) предоставлялись физическим лицам в отношении имущества находящейся в собственности инвентаризационной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>
        <w:rPr>
          <w:sz w:val="28"/>
          <w:szCs w:val="28"/>
        </w:rPr>
        <w:t>Летницко</w:t>
      </w:r>
      <w:r w:rsidR="00B04AAB">
        <w:rPr>
          <w:sz w:val="28"/>
          <w:szCs w:val="28"/>
        </w:rPr>
        <w:t>го</w:t>
      </w:r>
      <w:proofErr w:type="spellEnd"/>
      <w:r w:rsidR="00B04AAB">
        <w:rPr>
          <w:sz w:val="28"/>
          <w:szCs w:val="28"/>
        </w:rPr>
        <w:t xml:space="preserve"> сельского поселения от   №7 от 30.11.2012</w:t>
      </w:r>
      <w:r>
        <w:rPr>
          <w:sz w:val="28"/>
          <w:szCs w:val="28"/>
        </w:rPr>
        <w:t xml:space="preserve">  «Об установлении земельного налога на территории </w:t>
      </w:r>
      <w:r w:rsidR="00B04AAB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Летниц</w:t>
      </w:r>
      <w:r w:rsidR="00B04AAB">
        <w:rPr>
          <w:sz w:val="28"/>
          <w:szCs w:val="28"/>
        </w:rPr>
        <w:t>кое</w:t>
      </w:r>
      <w:proofErr w:type="spellEnd"/>
      <w:r w:rsidR="00B04AAB">
        <w:rPr>
          <w:sz w:val="28"/>
          <w:szCs w:val="28"/>
        </w:rPr>
        <w:t xml:space="preserve"> сельское поселение</w:t>
      </w:r>
      <w:r w:rsidR="00BD5D10">
        <w:rPr>
          <w:sz w:val="28"/>
          <w:szCs w:val="28"/>
        </w:rPr>
        <w:t>» в 2013</w:t>
      </w:r>
      <w:r>
        <w:rPr>
          <w:sz w:val="28"/>
          <w:szCs w:val="28"/>
        </w:rPr>
        <w:t xml:space="preserve"> году была предоставлена налоговая льгота:</w:t>
      </w: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>- 0,1 процент (пониженная налоговая ставка) в отношении земельных участков предоставленных (или приобретенных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ля размещения объектов индивидуального жилищного строительства;</w:t>
      </w:r>
    </w:p>
    <w:p w:rsidR="007F3836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>-0,01 процента (пониженная налоговая ставка) в отношении земельных участков предоставленных для сенокошения и выпаса скота;</w:t>
      </w:r>
    </w:p>
    <w:p w:rsidR="007F3836" w:rsidRDefault="007F3836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 предоставлены в таблице:</w:t>
      </w: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both"/>
        <w:rPr>
          <w:sz w:val="28"/>
          <w:szCs w:val="28"/>
        </w:rPr>
      </w:pPr>
    </w:p>
    <w:p w:rsidR="00DC5AF2" w:rsidRDefault="00DC5AF2" w:rsidP="00DC5A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итогам проведения оценки эффек</w:t>
      </w:r>
      <w:r w:rsidR="00BD5D10">
        <w:rPr>
          <w:sz w:val="28"/>
          <w:szCs w:val="28"/>
        </w:rPr>
        <w:t>тивности налоговых льгот за 2013</w:t>
      </w:r>
      <w:r>
        <w:rPr>
          <w:sz w:val="28"/>
          <w:szCs w:val="28"/>
        </w:rPr>
        <w:t>год</w:t>
      </w:r>
    </w:p>
    <w:p w:rsidR="00DC5AF2" w:rsidRDefault="00DC5AF2" w:rsidP="00DC5AF2">
      <w:pPr>
        <w:jc w:val="center"/>
        <w:rPr>
          <w:sz w:val="28"/>
          <w:szCs w:val="28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0"/>
        <w:gridCol w:w="2830"/>
        <w:gridCol w:w="2175"/>
        <w:gridCol w:w="2015"/>
      </w:tblGrid>
      <w:tr w:rsidR="00DC5AF2" w:rsidTr="00DC5AF2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</w:pPr>
            <w:r>
              <w:t>№</w:t>
            </w:r>
          </w:p>
          <w:p w:rsidR="00DC5AF2" w:rsidRDefault="00DC5AF2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</w:pPr>
            <w: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</w:pPr>
            <w: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</w:pPr>
            <w: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</w:pPr>
            <w:r>
              <w:t xml:space="preserve">Объемы предоставляемых льгот,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DC5AF2" w:rsidTr="00DC5AF2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размещения  объектов индивидуального жилищного строительства</w:t>
            </w: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сенокошения и выпаса скота</w:t>
            </w: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7F3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0,1%</w:t>
            </w: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0,01%</w:t>
            </w: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7F3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455,8</w:t>
            </w: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5AF2" w:rsidRDefault="007F3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C5AF2" w:rsidTr="00DC5AF2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категории свыше 500тыс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3F5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0,8</w:t>
            </w:r>
            <w:r w:rsidR="00DC5AF2">
              <w:rPr>
                <w:sz w:val="28"/>
                <w:szCs w:val="28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F2" w:rsidRDefault="00DC5A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</w:tbl>
    <w:p w:rsidR="00DC5AF2" w:rsidRDefault="00DC5AF2" w:rsidP="00DC5AF2">
      <w:pPr>
        <w:jc w:val="both"/>
        <w:rPr>
          <w:sz w:val="28"/>
          <w:szCs w:val="28"/>
        </w:rPr>
      </w:pPr>
    </w:p>
    <w:p w:rsidR="007F3836" w:rsidRDefault="007F3836" w:rsidP="00715033">
      <w:pPr>
        <w:ind w:firstLine="708"/>
        <w:jc w:val="both"/>
        <w:rPr>
          <w:sz w:val="28"/>
          <w:szCs w:val="28"/>
        </w:rPr>
      </w:pPr>
      <w:r w:rsidRPr="007F3836">
        <w:rPr>
          <w:sz w:val="28"/>
          <w:szCs w:val="28"/>
        </w:rPr>
        <w:t xml:space="preserve">Решением Собрания депутатов </w:t>
      </w:r>
      <w:proofErr w:type="spellStart"/>
      <w:r w:rsidRPr="007F3836">
        <w:rPr>
          <w:sz w:val="28"/>
          <w:szCs w:val="28"/>
        </w:rPr>
        <w:t>Летницкого</w:t>
      </w:r>
      <w:proofErr w:type="spellEnd"/>
      <w:r w:rsidRPr="007F3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№21 от 27.03.2013 «О налоге на имущество физических лиц»,  было принято решение об уменьшении предоставленной налоговой льготы по имущественному налогу для</w:t>
      </w:r>
      <w:r w:rsidRPr="007F383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отношении имущества находящейся в собственности инвентаризационной</w:t>
      </w:r>
      <w:r>
        <w:rPr>
          <w:sz w:val="28"/>
          <w:szCs w:val="28"/>
        </w:rPr>
        <w:t xml:space="preserve">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до 1,8 процента от инвентаризационной стоимости объектов налогообложения, умноженной на коэффициент-дефлятор.</w:t>
      </w:r>
    </w:p>
    <w:p w:rsidR="00715033" w:rsidRDefault="007F3836" w:rsidP="00715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15033">
        <w:rPr>
          <w:sz w:val="28"/>
          <w:szCs w:val="28"/>
        </w:rPr>
        <w:t xml:space="preserve"> №22 от 27.03.2013 «Об установлении земельного налога», было принято решение об отмене предоставляемых  льготы  в виде пониженной ставки с применением максимальных ставок по всем категориям земельных участков.</w:t>
      </w:r>
    </w:p>
    <w:p w:rsidR="007F3836" w:rsidRDefault="00715033" w:rsidP="00715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нормативно правовые акты позв</w:t>
      </w:r>
      <w:r w:rsidR="004C037D">
        <w:rPr>
          <w:sz w:val="28"/>
          <w:szCs w:val="28"/>
        </w:rPr>
        <w:t xml:space="preserve">олят увеличить поступления в бюджет </w:t>
      </w:r>
      <w:proofErr w:type="spellStart"/>
      <w:r w:rsidR="004C037D">
        <w:rPr>
          <w:sz w:val="28"/>
          <w:szCs w:val="28"/>
        </w:rPr>
        <w:t>Летницкого</w:t>
      </w:r>
      <w:proofErr w:type="spellEnd"/>
      <w:r w:rsidR="004C037D">
        <w:rPr>
          <w:sz w:val="28"/>
          <w:szCs w:val="28"/>
        </w:rPr>
        <w:t xml:space="preserve"> сельского поселения в 2015 году за налоговый период 2014 года.</w:t>
      </w:r>
      <w:r>
        <w:rPr>
          <w:sz w:val="28"/>
          <w:szCs w:val="28"/>
        </w:rPr>
        <w:t xml:space="preserve">  </w:t>
      </w:r>
    </w:p>
    <w:p w:rsidR="00FB38F0" w:rsidRPr="007F3836" w:rsidRDefault="00FB38F0">
      <w:pPr>
        <w:rPr>
          <w:sz w:val="28"/>
          <w:szCs w:val="28"/>
        </w:rPr>
      </w:pPr>
    </w:p>
    <w:sectPr w:rsidR="00FB38F0" w:rsidRPr="007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B"/>
    <w:rsid w:val="003F537A"/>
    <w:rsid w:val="004C037D"/>
    <w:rsid w:val="00715033"/>
    <w:rsid w:val="007F3836"/>
    <w:rsid w:val="00B04AAB"/>
    <w:rsid w:val="00BD5D10"/>
    <w:rsid w:val="00CA3E77"/>
    <w:rsid w:val="00DC5AF2"/>
    <w:rsid w:val="00FB38F0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2014-07-03T10:38:00Z</cp:lastPrinted>
  <dcterms:created xsi:type="dcterms:W3CDTF">2014-07-03T04:55:00Z</dcterms:created>
  <dcterms:modified xsi:type="dcterms:W3CDTF">2014-07-03T10:40:00Z</dcterms:modified>
</cp:coreProperties>
</file>