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95" w:rsidRDefault="00325695">
      <w:pPr>
        <w:rPr>
          <w:lang w:val="en-US"/>
        </w:rPr>
      </w:pPr>
    </w:p>
    <w:p w:rsidR="00325695" w:rsidRDefault="00325695" w:rsidP="00AC70A4">
      <w:pPr>
        <w:pStyle w:val="Heading1"/>
        <w:numPr>
          <w:ilvl w:val="0"/>
          <w:numId w:val="1"/>
        </w:numPr>
        <w:tabs>
          <w:tab w:val="left" w:pos="-142"/>
        </w:tabs>
        <w:ind w:left="-142"/>
        <w:jc w:val="center"/>
        <w:rPr>
          <w:b w:val="0"/>
          <w:i w:val="0"/>
          <w:sz w:val="40"/>
        </w:rPr>
      </w:pPr>
      <w:r>
        <w:rPr>
          <w:b w:val="0"/>
          <w:i w:val="0"/>
          <w:sz w:val="40"/>
        </w:rPr>
        <w:t>Российская   Федерация</w:t>
      </w:r>
    </w:p>
    <w:p w:rsidR="00325695" w:rsidRDefault="00325695" w:rsidP="00AC70A4">
      <w:pPr>
        <w:pStyle w:val="Heading1"/>
        <w:numPr>
          <w:ilvl w:val="0"/>
          <w:numId w:val="1"/>
        </w:numPr>
        <w:tabs>
          <w:tab w:val="left" w:pos="0"/>
        </w:tabs>
        <w:rPr>
          <w:b w:val="0"/>
          <w:i w:val="0"/>
        </w:rPr>
      </w:pPr>
      <w:r>
        <w:rPr>
          <w:b w:val="0"/>
          <w:i w:val="0"/>
        </w:rPr>
        <w:t xml:space="preserve">               Ростовская область Песчанокопский район</w:t>
      </w:r>
    </w:p>
    <w:p w:rsidR="00325695" w:rsidRDefault="00325695" w:rsidP="00AC70A4">
      <w:pPr>
        <w:pStyle w:val="Heading1"/>
        <w:numPr>
          <w:ilvl w:val="0"/>
          <w:numId w:val="1"/>
        </w:numPr>
        <w:tabs>
          <w:tab w:val="left" w:pos="0"/>
        </w:tabs>
        <w:rPr>
          <w:b w:val="0"/>
          <w:i w:val="0"/>
        </w:rPr>
      </w:pPr>
      <w:r>
        <w:rPr>
          <w:b w:val="0"/>
          <w:i w:val="0"/>
        </w:rPr>
        <w:t xml:space="preserve">         Администрация Летницкого сельского поселения</w:t>
      </w:r>
    </w:p>
    <w:p w:rsidR="00325695" w:rsidRDefault="00325695" w:rsidP="00AC70A4">
      <w:pPr>
        <w:pStyle w:val="Heading2"/>
        <w:numPr>
          <w:ilvl w:val="1"/>
          <w:numId w:val="1"/>
        </w:numPr>
        <w:tabs>
          <w:tab w:val="left" w:pos="0"/>
        </w:tabs>
        <w:rPr>
          <w:b/>
          <w:sz w:val="22"/>
        </w:rPr>
      </w:pPr>
      <w:r>
        <w:rPr>
          <w:sz w:val="24"/>
        </w:rPr>
        <w:t xml:space="preserve">              </w:t>
      </w:r>
      <w:r>
        <w:rPr>
          <w:b/>
          <w:sz w:val="22"/>
        </w:rPr>
        <w:t>347568 Ростовская область, Песчанокопский район, с.Летник ул.Ленина, 50</w:t>
      </w:r>
    </w:p>
    <w:p w:rsidR="00325695" w:rsidRDefault="00325695" w:rsidP="00AC70A4">
      <w:pPr>
        <w:rPr>
          <w:b/>
        </w:rPr>
      </w:pPr>
      <w:r>
        <w:rPr>
          <w:b/>
        </w:rPr>
        <w:t xml:space="preserve">                                      телефон (86373)9-42-18, 9-42-31; факс(86373) 9-42-18</w:t>
      </w:r>
    </w:p>
    <w:tbl>
      <w:tblPr>
        <w:tblW w:w="0" w:type="auto"/>
        <w:tblInd w:w="-463" w:type="dxa"/>
        <w:tblLayout w:type="fixed"/>
        <w:tblLook w:val="0000"/>
      </w:tblPr>
      <w:tblGrid>
        <w:gridCol w:w="10830"/>
      </w:tblGrid>
      <w:tr w:rsidR="00325695" w:rsidTr="00AC70A4">
        <w:trPr>
          <w:trHeight w:val="66"/>
        </w:trPr>
        <w:tc>
          <w:tcPr>
            <w:tcW w:w="1083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325695" w:rsidRDefault="00325695">
            <w:pPr>
              <w:snapToGrid w:val="0"/>
              <w:rPr>
                <w:sz w:val="28"/>
                <w:lang w:eastAsia="ar-SA"/>
              </w:rPr>
            </w:pPr>
          </w:p>
          <w:p w:rsidR="00325695" w:rsidRDefault="00325695">
            <w:pPr>
              <w:suppressAutoHyphens/>
              <w:rPr>
                <w:sz w:val="28"/>
                <w:lang w:eastAsia="ar-SA"/>
              </w:rPr>
            </w:pPr>
          </w:p>
        </w:tc>
      </w:tr>
    </w:tbl>
    <w:p w:rsidR="00325695" w:rsidRDefault="00325695">
      <w:pPr>
        <w:rPr>
          <w:lang w:val="en-US"/>
        </w:rPr>
      </w:pPr>
    </w:p>
    <w:p w:rsidR="00325695" w:rsidRPr="00400962" w:rsidRDefault="00325695" w:rsidP="00AC70A4">
      <w:pPr>
        <w:tabs>
          <w:tab w:val="left" w:pos="0"/>
          <w:tab w:val="left" w:pos="606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ПОСТАНОВЛЕНИЕ</w:t>
      </w:r>
    </w:p>
    <w:p w:rsidR="00325695" w:rsidRDefault="00325695" w:rsidP="007648F2">
      <w:pPr>
        <w:rPr>
          <w:b/>
          <w:bCs/>
          <w:sz w:val="28"/>
          <w:szCs w:val="28"/>
        </w:rPr>
      </w:pPr>
    </w:p>
    <w:p w:rsidR="00325695" w:rsidRDefault="00325695" w:rsidP="00F0004D">
      <w:pPr>
        <w:rPr>
          <w:sz w:val="28"/>
          <w:szCs w:val="28"/>
        </w:rPr>
      </w:pPr>
      <w:r>
        <w:rPr>
          <w:sz w:val="28"/>
          <w:szCs w:val="28"/>
        </w:rPr>
        <w:t>14.12.2015                                    №  165                                    с.Летник</w:t>
      </w:r>
    </w:p>
    <w:p w:rsidR="00325695" w:rsidRDefault="00325695" w:rsidP="007648F2">
      <w:pPr>
        <w:tabs>
          <w:tab w:val="left" w:pos="2800"/>
        </w:tabs>
        <w:rPr>
          <w:sz w:val="28"/>
        </w:rPr>
      </w:pPr>
    </w:p>
    <w:p w:rsidR="00325695" w:rsidRDefault="00325695" w:rsidP="007648F2">
      <w:pPr>
        <w:tabs>
          <w:tab w:val="left" w:pos="2800"/>
        </w:tabs>
        <w:rPr>
          <w:sz w:val="28"/>
        </w:rPr>
      </w:pPr>
    </w:p>
    <w:p w:rsidR="00325695" w:rsidRDefault="00325695" w:rsidP="007648F2">
      <w:pPr>
        <w:rPr>
          <w:sz w:val="8"/>
        </w:rPr>
      </w:pPr>
    </w:p>
    <w:p w:rsidR="00325695" w:rsidRDefault="00325695" w:rsidP="007648F2">
      <w:pPr>
        <w:rPr>
          <w:sz w:val="8"/>
        </w:rPr>
      </w:pPr>
    </w:p>
    <w:p w:rsidR="00325695" w:rsidRDefault="00325695" w:rsidP="007648F2">
      <w:pPr>
        <w:tabs>
          <w:tab w:val="left" w:pos="4962"/>
        </w:tabs>
        <w:ind w:right="4252"/>
        <w:rPr>
          <w:sz w:val="28"/>
        </w:rPr>
      </w:pPr>
      <w:r>
        <w:rPr>
          <w:sz w:val="28"/>
        </w:rPr>
        <w:t xml:space="preserve">«О проведении  </w:t>
      </w:r>
      <w:r>
        <w:rPr>
          <w:sz w:val="28"/>
          <w:szCs w:val="28"/>
        </w:rPr>
        <w:t>ежеквартальной комплексной</w:t>
      </w:r>
      <w:r>
        <w:rPr>
          <w:sz w:val="28"/>
        </w:rPr>
        <w:t xml:space="preserve"> тренировке по проверке системы оповещения и информирования населения об угрозе возникновения или возникновении чрезвычайных ситуаций на территории Летницкого сельского поселения» </w:t>
      </w:r>
    </w:p>
    <w:p w:rsidR="00325695" w:rsidRDefault="00325695" w:rsidP="007648F2">
      <w:pPr>
        <w:ind w:right="4506"/>
        <w:rPr>
          <w:rFonts w:cs="Mangal"/>
        </w:rPr>
      </w:pPr>
    </w:p>
    <w:p w:rsidR="00325695" w:rsidRDefault="00325695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131-ФЭ (ред. от 16.10.2012) «Об общих принципах организации местного самоуправления в Российской Федерации», от 21.12.1994 № 68-ФЗ (ред. от 01.04.2012) «О защите населения и территорий от чрезвычайных ситуаций природного и техногенного характера», от 12.02.1998 № 28-ФЗ (ред. от 23.10.2012) «О гражданской обороне», постановлением Правительства Ростовской области от 10.02.2012 № 101 «Об утверждении Положения об организации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характера»,</w:t>
      </w:r>
      <w:r>
        <w:rPr>
          <w:color w:val="000000"/>
          <w:sz w:val="28"/>
          <w:szCs w:val="28"/>
        </w:rPr>
        <w:t xml:space="preserve"> с целью отработки действий по оповещению населения в Летницком сельском поселении.</w:t>
      </w:r>
    </w:p>
    <w:p w:rsidR="00325695" w:rsidRDefault="00325695" w:rsidP="007648F2">
      <w:pPr>
        <w:ind w:right="4506"/>
      </w:pPr>
    </w:p>
    <w:p w:rsidR="00325695" w:rsidRDefault="00325695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ПОСТАНОВЛЯЮ:</w:t>
      </w:r>
    </w:p>
    <w:p w:rsidR="00325695" w:rsidRDefault="00325695" w:rsidP="007648F2">
      <w:pPr>
        <w:ind w:firstLine="700"/>
        <w:jc w:val="both"/>
        <w:rPr>
          <w:color w:val="000000"/>
          <w:sz w:val="28"/>
          <w:szCs w:val="28"/>
        </w:rPr>
      </w:pPr>
    </w:p>
    <w:p w:rsidR="00325695" w:rsidRDefault="00325695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16 декабря 2015 года тренировку по оповещению населения «Об угрозе возникновения чрезвычайных ситуаций на территории Летницкого сельского поселения» с запуском электросирен и передачей информационных текстов, проверке системы оповещения и информирования населения с задействованием технических средств и выполнением организационных мероприятий.</w:t>
      </w:r>
    </w:p>
    <w:p w:rsidR="00325695" w:rsidRDefault="00325695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Провести подготовительную и разъяснительную работу среди населения о предстоящей годовой   тренировке.</w:t>
      </w:r>
    </w:p>
    <w:p w:rsidR="00325695" w:rsidRDefault="00325695" w:rsidP="00F0004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Проверить техническую готовность оборудования системы оповещения одного мегафона с сиренами и речевыми усилителями. Громкоговорящей связи установленной  на здании: МБУК ДК Летницкого сельского поселения.</w:t>
      </w:r>
    </w:p>
    <w:p w:rsidR="00325695" w:rsidRDefault="00325695" w:rsidP="007648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4.Провести занятия с посыльными и водителями автомобилей задействованными на оповещение по изучению маршрутов оповещения и знаний своих действий по доведению сигналов (распоряжений) и информации до населения;</w:t>
      </w:r>
    </w:p>
    <w:p w:rsidR="00325695" w:rsidRDefault="00325695" w:rsidP="007648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Посыльные:</w:t>
      </w:r>
    </w:p>
    <w:p w:rsidR="00325695" w:rsidRDefault="00325695" w:rsidP="007648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 МУП Летницкого  сельское поселение»- 2 чел.</w:t>
      </w:r>
    </w:p>
    <w:p w:rsidR="00325695" w:rsidRDefault="00325695" w:rsidP="007648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 МБУК ДК Летницкого сельского поселения - 2 чел.</w:t>
      </w:r>
    </w:p>
    <w:p w:rsidR="00325695" w:rsidRDefault="00325695" w:rsidP="007648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Водители автомобилей: </w:t>
      </w:r>
    </w:p>
    <w:p w:rsidR="00325695" w:rsidRDefault="00325695" w:rsidP="00D97BD7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-Администрация Летницкого сельского поселения -1 единица</w:t>
      </w:r>
    </w:p>
    <w:p w:rsidR="00325695" w:rsidRDefault="00325695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-Амбулатория с.Летник-1 единица </w:t>
      </w:r>
    </w:p>
    <w:p w:rsidR="00325695" w:rsidRDefault="00325695" w:rsidP="007648F2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36"/>
        </w:rPr>
        <w:t xml:space="preserve">      </w:t>
      </w:r>
      <w:r>
        <w:rPr>
          <w:color w:val="000000"/>
          <w:sz w:val="28"/>
          <w:szCs w:val="28"/>
        </w:rPr>
        <w:t>5.Тренировку начать 16.12.2015 года в 11 час. 20 мин. по сигналу ЕДДС Песчанокопского района</w:t>
      </w:r>
    </w:p>
    <w:p w:rsidR="00325695" w:rsidRDefault="00325695" w:rsidP="007648F2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6.Контроль за выполнением настоящего постановления оставляю за собой. </w:t>
      </w:r>
    </w:p>
    <w:p w:rsidR="00325695" w:rsidRDefault="00325695" w:rsidP="007648F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25695" w:rsidRDefault="00325695" w:rsidP="007648F2">
      <w:pPr>
        <w:jc w:val="center"/>
        <w:rPr>
          <w:rFonts w:cs="Mangal"/>
          <w:color w:val="000000"/>
        </w:rPr>
      </w:pPr>
    </w:p>
    <w:p w:rsidR="00325695" w:rsidRDefault="00325695" w:rsidP="007648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Летницкого                                                       </w:t>
      </w:r>
    </w:p>
    <w:p w:rsidR="00325695" w:rsidRDefault="00325695" w:rsidP="007648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Н.Е. Ткаченко</w:t>
      </w:r>
    </w:p>
    <w:p w:rsidR="00325695" w:rsidRDefault="00325695" w:rsidP="00764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25695" w:rsidRDefault="00325695" w:rsidP="007648F2">
      <w:pPr>
        <w:jc w:val="both"/>
        <w:rPr>
          <w:sz w:val="20"/>
          <w:szCs w:val="20"/>
        </w:rPr>
      </w:pPr>
    </w:p>
    <w:p w:rsidR="00325695" w:rsidRDefault="00325695" w:rsidP="007648F2">
      <w:pPr>
        <w:jc w:val="both"/>
        <w:rPr>
          <w:sz w:val="20"/>
          <w:szCs w:val="20"/>
        </w:rPr>
      </w:pPr>
    </w:p>
    <w:p w:rsidR="00325695" w:rsidRDefault="00325695" w:rsidP="007648F2">
      <w:pPr>
        <w:jc w:val="both"/>
        <w:rPr>
          <w:sz w:val="20"/>
          <w:szCs w:val="20"/>
        </w:rPr>
      </w:pPr>
    </w:p>
    <w:p w:rsidR="00325695" w:rsidRDefault="00325695" w:rsidP="007648F2">
      <w:pPr>
        <w:jc w:val="both"/>
        <w:rPr>
          <w:sz w:val="20"/>
          <w:szCs w:val="20"/>
        </w:rPr>
      </w:pPr>
    </w:p>
    <w:p w:rsidR="00325695" w:rsidRDefault="00325695" w:rsidP="007648F2">
      <w:pPr>
        <w:jc w:val="both"/>
        <w:rPr>
          <w:sz w:val="20"/>
          <w:szCs w:val="20"/>
        </w:rPr>
      </w:pPr>
    </w:p>
    <w:p w:rsidR="00325695" w:rsidRDefault="00325695" w:rsidP="007648F2">
      <w:pPr>
        <w:jc w:val="both"/>
        <w:rPr>
          <w:sz w:val="20"/>
          <w:szCs w:val="20"/>
        </w:rPr>
      </w:pPr>
    </w:p>
    <w:p w:rsidR="00325695" w:rsidRDefault="00325695" w:rsidP="007648F2">
      <w:pPr>
        <w:jc w:val="both"/>
        <w:rPr>
          <w:sz w:val="20"/>
          <w:szCs w:val="20"/>
        </w:rPr>
      </w:pPr>
    </w:p>
    <w:p w:rsidR="00325695" w:rsidRDefault="00325695" w:rsidP="007648F2">
      <w:pPr>
        <w:jc w:val="both"/>
        <w:rPr>
          <w:sz w:val="20"/>
          <w:szCs w:val="20"/>
        </w:rPr>
      </w:pPr>
    </w:p>
    <w:p w:rsidR="00325695" w:rsidRPr="00D97BD7" w:rsidRDefault="00325695" w:rsidP="007648F2">
      <w:pPr>
        <w:jc w:val="both"/>
      </w:pPr>
      <w:r w:rsidRPr="00D97BD7">
        <w:t>Постановление вносит:</w:t>
      </w:r>
    </w:p>
    <w:p w:rsidR="00325695" w:rsidRPr="00D97BD7" w:rsidRDefault="00325695" w:rsidP="007648F2">
      <w:pPr>
        <w:jc w:val="both"/>
        <w:rPr>
          <w:sz w:val="20"/>
          <w:szCs w:val="20"/>
        </w:rPr>
      </w:pPr>
      <w:r>
        <w:rPr>
          <w:sz w:val="20"/>
          <w:szCs w:val="20"/>
        </w:rPr>
        <w:t>специалист</w:t>
      </w:r>
      <w:r w:rsidRPr="00D97BD7">
        <w:rPr>
          <w:sz w:val="20"/>
          <w:szCs w:val="20"/>
        </w:rPr>
        <w:t xml:space="preserve"> по ГО и ЧС</w:t>
      </w:r>
    </w:p>
    <w:p w:rsidR="00325695" w:rsidRDefault="00325695" w:rsidP="007648F2"/>
    <w:p w:rsidR="00325695" w:rsidRPr="007648F2" w:rsidRDefault="00325695"/>
    <w:sectPr w:rsidR="00325695" w:rsidRPr="007648F2" w:rsidSect="00EA1B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8F2"/>
    <w:rsid w:val="00030D99"/>
    <w:rsid w:val="00101187"/>
    <w:rsid w:val="00103E87"/>
    <w:rsid w:val="001E2FD4"/>
    <w:rsid w:val="00211A55"/>
    <w:rsid w:val="00325695"/>
    <w:rsid w:val="00400962"/>
    <w:rsid w:val="00457744"/>
    <w:rsid w:val="004652AB"/>
    <w:rsid w:val="00554ED1"/>
    <w:rsid w:val="0057371C"/>
    <w:rsid w:val="0058769A"/>
    <w:rsid w:val="00756535"/>
    <w:rsid w:val="007648F2"/>
    <w:rsid w:val="007B76B8"/>
    <w:rsid w:val="007F5F73"/>
    <w:rsid w:val="009F33C6"/>
    <w:rsid w:val="00A029C5"/>
    <w:rsid w:val="00A3200F"/>
    <w:rsid w:val="00AA3884"/>
    <w:rsid w:val="00AA6F5D"/>
    <w:rsid w:val="00AC70A4"/>
    <w:rsid w:val="00B15B0B"/>
    <w:rsid w:val="00B54785"/>
    <w:rsid w:val="00C01AE2"/>
    <w:rsid w:val="00CA4379"/>
    <w:rsid w:val="00CC4723"/>
    <w:rsid w:val="00CD3B93"/>
    <w:rsid w:val="00D97BD7"/>
    <w:rsid w:val="00E362D9"/>
    <w:rsid w:val="00E37093"/>
    <w:rsid w:val="00EA1BDA"/>
    <w:rsid w:val="00EB1F21"/>
    <w:rsid w:val="00F0004D"/>
    <w:rsid w:val="00F24CC6"/>
    <w:rsid w:val="00F2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70A4"/>
    <w:pPr>
      <w:keepNext/>
      <w:tabs>
        <w:tab w:val="num" w:pos="360"/>
      </w:tabs>
      <w:suppressAutoHyphens/>
      <w:outlineLvl w:val="0"/>
    </w:pPr>
    <w:rPr>
      <w:rFonts w:eastAsia="Calibri"/>
      <w:b/>
      <w:i/>
      <w:sz w:val="36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C70A4"/>
    <w:pPr>
      <w:keepNext/>
      <w:tabs>
        <w:tab w:val="num" w:pos="360"/>
      </w:tabs>
      <w:suppressAutoHyphens/>
      <w:outlineLvl w:val="1"/>
    </w:pPr>
    <w:rPr>
      <w:rFonts w:eastAsia="Calibri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1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">
    <w:name w:val="Основной текст1"/>
    <w:basedOn w:val="Normal"/>
    <w:uiPriority w:val="99"/>
    <w:rsid w:val="007648F2"/>
    <w:pPr>
      <w:shd w:val="clear" w:color="auto" w:fill="FFFFFF"/>
      <w:suppressAutoHyphens/>
      <w:spacing w:after="420" w:line="240" w:lineRule="atLeast"/>
    </w:pPr>
    <w:rPr>
      <w:color w:val="000000"/>
      <w:sz w:val="27"/>
      <w:szCs w:val="2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00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0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448</Words>
  <Characters>2557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7</cp:revision>
  <cp:lastPrinted>2015-12-14T06:49:00Z</cp:lastPrinted>
  <dcterms:created xsi:type="dcterms:W3CDTF">2015-12-12T06:40:00Z</dcterms:created>
  <dcterms:modified xsi:type="dcterms:W3CDTF">2015-12-15T06:53:00Z</dcterms:modified>
</cp:coreProperties>
</file>