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28C" w:rsidRPr="005F170C" w:rsidRDefault="00C4228C" w:rsidP="00C42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F20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  </w:t>
      </w:r>
      <w:r w:rsidR="00E40F20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C4228C" w:rsidRDefault="00C4228C" w:rsidP="00C4228C"/>
    <w:p w:rsidR="00C4228C" w:rsidRDefault="00C4228C" w:rsidP="00C4228C"/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«О  проведении  аукциона  </w:t>
      </w:r>
      <w:proofErr w:type="gramStart"/>
      <w:r w:rsidRPr="00AC0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 xml:space="preserve"> право  заключения  договора 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 аренды муниципального имущества»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28C" w:rsidRPr="00AC01C2" w:rsidRDefault="00C4228C" w:rsidP="00C4228C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1C2">
        <w:rPr>
          <w:rFonts w:ascii="Times New Roman" w:hAnsi="Times New Roman" w:cs="Times New Roman"/>
          <w:sz w:val="28"/>
          <w:szCs w:val="28"/>
        </w:rPr>
        <w:t xml:space="preserve">В соответствии со ст. 17.1 Федерального закона от 26.07.2006г. №135-ФЗ         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путем проведения торгов в форме конкурса» администрация Летницкого сельского поселения </w:t>
      </w:r>
    </w:p>
    <w:p w:rsidR="00197E08" w:rsidRDefault="00C4228C" w:rsidP="00C42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Провести аукцион</w:t>
      </w:r>
      <w:r w:rsidRPr="00AC01C2">
        <w:rPr>
          <w:rFonts w:ascii="Times New Roman" w:hAnsi="Times New Roman" w:cs="Times New Roman"/>
          <w:sz w:val="28"/>
          <w:szCs w:val="28"/>
        </w:rPr>
        <w:t xml:space="preserve"> на право  заключения  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197E08">
        <w:rPr>
          <w:rFonts w:ascii="Times New Roman" w:hAnsi="Times New Roman" w:cs="Times New Roman"/>
          <w:sz w:val="28"/>
          <w:szCs w:val="28"/>
        </w:rPr>
        <w:t xml:space="preserve"> (</w:t>
      </w:r>
      <w:r w:rsidR="00E40F20">
        <w:rPr>
          <w:rFonts w:ascii="Times New Roman" w:hAnsi="Times New Roman" w:cs="Times New Roman"/>
          <w:sz w:val="28"/>
          <w:szCs w:val="28"/>
        </w:rPr>
        <w:t xml:space="preserve"> автомобиль марки УАЗ-39629 государственный регистрационный знак М 610 </w:t>
      </w:r>
      <w:proofErr w:type="gramStart"/>
      <w:r w:rsidR="00E40F2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40F20">
        <w:rPr>
          <w:rFonts w:ascii="Times New Roman" w:hAnsi="Times New Roman" w:cs="Times New Roman"/>
          <w:sz w:val="28"/>
          <w:szCs w:val="28"/>
        </w:rPr>
        <w:t xml:space="preserve"> 161 год выпуска 2002 цвет белая ночь</w:t>
      </w:r>
      <w:r w:rsidR="00197E08" w:rsidRPr="00197E08">
        <w:rPr>
          <w:rFonts w:ascii="Times New Roman" w:hAnsi="Times New Roman" w:cs="Times New Roman"/>
          <w:sz w:val="28"/>
          <w:szCs w:val="28"/>
        </w:rPr>
        <w:t xml:space="preserve">,    Место расположения: </w:t>
      </w:r>
      <w:proofErr w:type="gramStart"/>
      <w:r w:rsidR="00197E08" w:rsidRPr="00197E08">
        <w:rPr>
          <w:rFonts w:ascii="Times New Roman" w:hAnsi="Times New Roman" w:cs="Times New Roman"/>
          <w:sz w:val="28"/>
          <w:szCs w:val="28"/>
        </w:rPr>
        <w:t>Ростовская область, Песчанокопский район, с.  Летник, ул. Ленина, 50</w:t>
      </w:r>
      <w:r w:rsidR="00197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</w:t>
      </w:r>
      <w:r w:rsidR="00E40F20">
        <w:rPr>
          <w:rFonts w:ascii="Times New Roman" w:hAnsi="Times New Roman" w:cs="Times New Roman"/>
          <w:sz w:val="28"/>
          <w:szCs w:val="28"/>
        </w:rPr>
        <w:t xml:space="preserve"> </w:t>
      </w:r>
      <w:r w:rsidR="00197E08" w:rsidRPr="00197E08">
        <w:rPr>
          <w:rFonts w:ascii="Times New Roman" w:hAnsi="Times New Roman" w:cs="Times New Roman"/>
          <w:sz w:val="28"/>
          <w:szCs w:val="28"/>
        </w:rPr>
        <w:t xml:space="preserve"> для  </w:t>
      </w:r>
      <w:r w:rsidR="00E40F20">
        <w:rPr>
          <w:rFonts w:ascii="Times New Roman" w:hAnsi="Times New Roman" w:cs="Times New Roman"/>
          <w:sz w:val="28"/>
          <w:szCs w:val="28"/>
        </w:rPr>
        <w:t>передвижения</w:t>
      </w:r>
      <w:bookmarkStart w:id="0" w:name="_GoBack"/>
      <w:bookmarkEnd w:id="0"/>
      <w:r w:rsidR="00197E08" w:rsidRPr="00197E08">
        <w:rPr>
          <w:rFonts w:ascii="Times New Roman" w:hAnsi="Times New Roman" w:cs="Times New Roman"/>
          <w:sz w:val="28"/>
          <w:szCs w:val="28"/>
        </w:rPr>
        <w:t xml:space="preserve"> на территории Песчанокопского района</w:t>
      </w:r>
      <w:r w:rsidR="00197E08" w:rsidRPr="00A3484E">
        <w:rPr>
          <w:sz w:val="28"/>
          <w:szCs w:val="28"/>
        </w:rPr>
        <w:t>.</w:t>
      </w:r>
      <w:proofErr w:type="gramEnd"/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аренды, подготовить аукционну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C01C2">
        <w:rPr>
          <w:rFonts w:ascii="Times New Roman" w:hAnsi="Times New Roman" w:cs="Times New Roman"/>
          <w:bCs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bCs/>
          <w:sz w:val="28"/>
          <w:szCs w:val="28"/>
        </w:rPr>
        <w:t>ментацию  с учетом требований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аукцион в соответствии с требования</w:t>
      </w:r>
      <w:r w:rsidR="00197E08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0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 настоящего постановления оставляю за собой.</w:t>
      </w:r>
    </w:p>
    <w:p w:rsidR="00E40F20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FF2F18">
        <w:rPr>
          <w:rFonts w:ascii="Times New Roman" w:hAnsi="Times New Roman" w:cs="Times New Roman"/>
          <w:bCs/>
          <w:sz w:val="28"/>
          <w:szCs w:val="28"/>
        </w:rPr>
        <w:t>а</w:t>
      </w:r>
      <w:r w:rsidR="00E40F2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61A17" w:rsidRPr="00E40F20" w:rsidRDefault="00E40F20" w:rsidP="006A4E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Летницкого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</w:t>
      </w:r>
      <w:r w:rsidR="00FF2F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4228C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>А.Ельтинова</w:t>
      </w:r>
      <w:proofErr w:type="spellEnd"/>
    </w:p>
    <w:sectPr w:rsidR="00861A17" w:rsidRPr="00E40F20" w:rsidSect="00197E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2"/>
    <w:rsid w:val="000735B2"/>
    <w:rsid w:val="00197E08"/>
    <w:rsid w:val="006A4E72"/>
    <w:rsid w:val="007F2412"/>
    <w:rsid w:val="00861A17"/>
    <w:rsid w:val="008A34DC"/>
    <w:rsid w:val="00C4228C"/>
    <w:rsid w:val="00C76647"/>
    <w:rsid w:val="00E40F20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2016-12-07T07:32:00Z</cp:lastPrinted>
  <dcterms:created xsi:type="dcterms:W3CDTF">2016-11-09T08:03:00Z</dcterms:created>
  <dcterms:modified xsi:type="dcterms:W3CDTF">2016-12-07T07:32:00Z</dcterms:modified>
</cp:coreProperties>
</file>