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63" w:rsidRPr="00013263" w:rsidRDefault="00013263" w:rsidP="0001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0132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13263" w:rsidRPr="00013263" w:rsidRDefault="00013263" w:rsidP="0001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32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013263" w:rsidRPr="00013263" w:rsidRDefault="00013263" w:rsidP="0001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013263" w:rsidRPr="00013263" w:rsidRDefault="00013263" w:rsidP="0001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32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13263" w:rsidRPr="00013263" w:rsidRDefault="00013263" w:rsidP="0001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3263" w:rsidRPr="00013263" w:rsidRDefault="00013263" w:rsidP="00013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февраля 2016 года                            №  21                         </w:t>
      </w:r>
      <w:proofErr w:type="spellStart"/>
      <w:r w:rsidRPr="000132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13263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0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013263" w:rsidRPr="00013263" w:rsidRDefault="00013263" w:rsidP="00013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263" w:rsidRPr="00013263" w:rsidRDefault="00013263" w:rsidP="00013263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013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013263" w:rsidRPr="00013263" w:rsidRDefault="00013263" w:rsidP="0001326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013263" w:rsidRPr="00013263" w:rsidRDefault="00013263" w:rsidP="0001326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изменении вида разрешенного</w:t>
      </w:r>
    </w:p>
    <w:p w:rsidR="00013263" w:rsidRPr="00013263" w:rsidRDefault="00013263" w:rsidP="0001326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участка»</w:t>
      </w:r>
    </w:p>
    <w:p w:rsidR="00013263" w:rsidRPr="00013263" w:rsidRDefault="00013263" w:rsidP="00013263">
      <w:pPr>
        <w:shd w:val="clear" w:color="auto" w:fill="FFFFFF"/>
        <w:spacing w:after="0" w:line="240" w:lineRule="auto"/>
        <w:ind w:left="-720" w:right="-185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013263" w:rsidRPr="00013263" w:rsidRDefault="00013263" w:rsidP="00013263">
      <w:pPr>
        <w:shd w:val="clear" w:color="auto" w:fill="FFFFFF"/>
        <w:spacing w:after="0" w:line="240" w:lineRule="auto"/>
        <w:ind w:right="6" w:firstLine="80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 гр. Данилова Вячеслава Ильича об изменении вида разрешенного использования земельного участка   по адресу: с. Летник  ул.  Мичурина, 133 и заключения о результатах публичных слушаний от 02.02.2016 года</w:t>
      </w:r>
    </w:p>
    <w:p w:rsidR="00013263" w:rsidRPr="00013263" w:rsidRDefault="00013263" w:rsidP="00013263">
      <w:pPr>
        <w:shd w:val="clear" w:color="auto" w:fill="FFFFFF"/>
        <w:spacing w:after="0" w:line="240" w:lineRule="auto"/>
        <w:ind w:left="-720" w:right="-185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013263" w:rsidRPr="00013263" w:rsidRDefault="00013263" w:rsidP="00013263">
      <w:pPr>
        <w:shd w:val="clear" w:color="auto" w:fill="FFFFFF"/>
        <w:spacing w:after="0" w:line="240" w:lineRule="auto"/>
        <w:ind w:right="6" w:firstLine="80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132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</w:p>
    <w:p w:rsidR="00013263" w:rsidRPr="00013263" w:rsidRDefault="00013263" w:rsidP="00013263">
      <w:pPr>
        <w:shd w:val="clear" w:color="auto" w:fill="FFFFFF"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  <w:r w:rsidRPr="000132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0132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0132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</w:p>
    <w:p w:rsidR="00013263" w:rsidRPr="00013263" w:rsidRDefault="00013263" w:rsidP="000132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013263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>Постановляю</w:t>
      </w:r>
      <w:r w:rsidRPr="00013263">
        <w:rPr>
          <w:rFonts w:ascii="Times New Roman" w:eastAsia="Times New Roman" w:hAnsi="Times New Roman" w:cs="Times New Roman"/>
          <w:sz w:val="36"/>
          <w:szCs w:val="20"/>
          <w:lang w:eastAsia="ru-RU"/>
        </w:rPr>
        <w:t>:</w:t>
      </w:r>
    </w:p>
    <w:p w:rsidR="00013263" w:rsidRPr="00013263" w:rsidRDefault="00013263" w:rsidP="000132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3263" w:rsidRPr="00013263" w:rsidRDefault="00013263" w:rsidP="00013263">
      <w:pPr>
        <w:numPr>
          <w:ilvl w:val="0"/>
          <w:numId w:val="1"/>
        </w:numPr>
        <w:spacing w:after="0" w:line="322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32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измени</w:t>
      </w:r>
      <w:proofErr w:type="spellStart"/>
      <w:r w:rsidRPr="0001326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0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2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 разрешенного использования земельного участка </w:t>
      </w:r>
      <w:r w:rsidRPr="000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2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площадью </w:t>
      </w:r>
      <w:r w:rsidRPr="00013263">
        <w:rPr>
          <w:rFonts w:ascii="Times New Roman" w:eastAsia="Times New Roman" w:hAnsi="Times New Roman" w:cs="Times New Roman"/>
          <w:sz w:val="28"/>
          <w:szCs w:val="28"/>
          <w:lang w:eastAsia="ru-RU"/>
        </w:rPr>
        <w:t>1300</w:t>
      </w:r>
      <w:r w:rsidRPr="000132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32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0132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., с кадастровым номером 61:30:0060101:</w:t>
      </w:r>
      <w:r w:rsidRPr="00013263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  <w:r w:rsidRPr="000132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категорией земель населенных пунктов, разрешенное использование – для ведения личного подсобного хозяйства, расположенного по адресу: Ростовская область, </w:t>
      </w:r>
      <w:proofErr w:type="spellStart"/>
      <w:r w:rsidRPr="000132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Песчанокопский</w:t>
      </w:r>
      <w:proofErr w:type="spellEnd"/>
      <w:r w:rsidRPr="000132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район, с.  Летник, ул.  </w:t>
      </w:r>
      <w:r w:rsidRPr="000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Мичурина, 133</w:t>
      </w:r>
      <w:r w:rsidRPr="000132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01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2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вид разрешенного использования земельного участка – смешанное использование (для ведения личного подсобного хозяйства и продовольственный магазин).</w:t>
      </w:r>
    </w:p>
    <w:p w:rsidR="00013263" w:rsidRPr="00013263" w:rsidRDefault="00013263" w:rsidP="00013263">
      <w:pPr>
        <w:spacing w:after="0" w:line="322" w:lineRule="exact"/>
        <w:ind w:left="900" w:right="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13263" w:rsidRPr="00013263" w:rsidRDefault="00013263" w:rsidP="00013263">
      <w:pPr>
        <w:numPr>
          <w:ilvl w:val="0"/>
          <w:numId w:val="1"/>
        </w:numPr>
        <w:spacing w:after="0" w:line="322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32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за выполнением данного постановления  </w:t>
      </w:r>
      <w:r w:rsidRPr="000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главного специалиста администрации Летницкого сельского поселения К.И. Федорова.</w:t>
      </w:r>
    </w:p>
    <w:p w:rsidR="00013263" w:rsidRPr="00013263" w:rsidRDefault="00013263" w:rsidP="0001326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63" w:rsidRPr="00013263" w:rsidRDefault="00013263" w:rsidP="00013263">
      <w:pPr>
        <w:numPr>
          <w:ilvl w:val="0"/>
          <w:numId w:val="1"/>
        </w:numPr>
        <w:spacing w:after="0" w:line="322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3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013263" w:rsidRPr="00013263" w:rsidRDefault="00013263" w:rsidP="00013263">
      <w:pPr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3263" w:rsidRPr="00013263" w:rsidRDefault="00013263" w:rsidP="00013263">
      <w:pPr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3263" w:rsidRPr="00013263" w:rsidRDefault="00013263" w:rsidP="00013263">
      <w:pPr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3263" w:rsidRPr="00013263" w:rsidRDefault="00013263" w:rsidP="00013263">
      <w:pPr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3263" w:rsidRPr="00013263" w:rsidRDefault="00013263" w:rsidP="00013263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3263" w:rsidRPr="00013263" w:rsidRDefault="00013263" w:rsidP="00013263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32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13263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Pr="00013263">
        <w:rPr>
          <w:rFonts w:ascii="Times New Roman" w:eastAsia="Times New Roman" w:hAnsi="Times New Roman" w:cs="Times New Roman"/>
          <w:sz w:val="28"/>
          <w:szCs w:val="20"/>
          <w:lang w:eastAsia="ru-RU"/>
        </w:rPr>
        <w:t>. Главы Летницкого сельского поселения                                С.В. Пожидаев</w:t>
      </w:r>
    </w:p>
    <w:p w:rsidR="00013263" w:rsidRPr="00013263" w:rsidRDefault="00013263" w:rsidP="0001326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3263" w:rsidRPr="00013263" w:rsidRDefault="00013263" w:rsidP="0001326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32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30C3" w:rsidRDefault="005030C3">
      <w:bookmarkStart w:id="0" w:name="_GoBack"/>
      <w:bookmarkEnd w:id="0"/>
    </w:p>
    <w:sectPr w:rsidR="005030C3" w:rsidSect="00C950D7">
      <w:headerReference w:type="default" r:id="rId6"/>
      <w:pgSz w:w="11907" w:h="16840" w:code="9"/>
      <w:pgMar w:top="1134" w:right="567" w:bottom="951" w:left="1134" w:header="397" w:footer="39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A0" w:rsidRDefault="0001326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E7BA0" w:rsidRDefault="000132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5FCD"/>
    <w:multiLevelType w:val="hybridMultilevel"/>
    <w:tmpl w:val="4324474E"/>
    <w:lvl w:ilvl="0" w:tplc="4C1E7D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95"/>
    <w:rsid w:val="00013263"/>
    <w:rsid w:val="005030C3"/>
    <w:rsid w:val="0093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3263"/>
  </w:style>
  <w:style w:type="character" w:styleId="a5">
    <w:name w:val="page number"/>
    <w:basedOn w:val="a0"/>
    <w:rsid w:val="00013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3263"/>
  </w:style>
  <w:style w:type="character" w:styleId="a5">
    <w:name w:val="page number"/>
    <w:basedOn w:val="a0"/>
    <w:rsid w:val="0001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2016-02-02T15:07:00Z</dcterms:created>
  <dcterms:modified xsi:type="dcterms:W3CDTF">2016-02-02T15:07:00Z</dcterms:modified>
</cp:coreProperties>
</file>