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24" w:rsidRPr="00393524" w:rsidRDefault="00393524" w:rsidP="00393524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hi-IN"/>
        </w:rPr>
      </w:pPr>
      <w:r>
        <w:rPr>
          <w:rFonts w:ascii="Calibri" w:eastAsia="Calibri" w:hAnsi="Calibri" w:cs="Mangal"/>
          <w:b/>
          <w:noProof/>
          <w:sz w:val="28"/>
          <w:szCs w:val="28"/>
          <w:lang w:eastAsia="ru-RU"/>
        </w:rPr>
        <w:drawing>
          <wp:inline distT="0" distB="0" distL="0" distR="0">
            <wp:extent cx="6667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524">
        <w:rPr>
          <w:rFonts w:ascii="Calibri" w:eastAsia="Calibri" w:hAnsi="Calibri" w:cs="Mangal"/>
          <w:b/>
          <w:noProof/>
          <w:sz w:val="28"/>
          <w:szCs w:val="28"/>
        </w:rPr>
        <w:t xml:space="preserve"> </w:t>
      </w:r>
      <w:r w:rsidRPr="00393524">
        <w:rPr>
          <w:rFonts w:ascii="Calibri" w:eastAsia="Calibri" w:hAnsi="Calibri" w:cs="Mangal"/>
          <w:sz w:val="32"/>
          <w:szCs w:val="32"/>
          <w:lang w:bidi="hi-IN"/>
        </w:rPr>
        <w:br w:type="textWrapping" w:clear="all"/>
      </w:r>
      <w:r w:rsidRPr="00393524">
        <w:rPr>
          <w:rFonts w:ascii="Times New Roman" w:eastAsia="Calibri" w:hAnsi="Times New Roman" w:cs="Times New Roman"/>
          <w:b/>
          <w:sz w:val="28"/>
          <w:szCs w:val="28"/>
          <w:lang w:bidi="hi-IN"/>
        </w:rPr>
        <w:t>РОССИЙСКАЯ ФЕДЕРАЦИЯ</w:t>
      </w:r>
    </w:p>
    <w:p w:rsidR="00393524" w:rsidRPr="00393524" w:rsidRDefault="00393524" w:rsidP="00393524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hi-IN"/>
        </w:rPr>
      </w:pPr>
      <w:r w:rsidRPr="00393524">
        <w:rPr>
          <w:rFonts w:ascii="Times New Roman" w:eastAsia="Calibri" w:hAnsi="Times New Roman" w:cs="Times New Roman"/>
          <w:b/>
          <w:sz w:val="28"/>
          <w:szCs w:val="28"/>
          <w:lang w:bidi="hi-IN"/>
        </w:rPr>
        <w:t>РОСТОВСКАЯ ОБЛАСТЬ</w:t>
      </w:r>
    </w:p>
    <w:p w:rsidR="00393524" w:rsidRPr="00393524" w:rsidRDefault="00393524" w:rsidP="00393524">
      <w:pPr>
        <w:keepNext/>
        <w:spacing w:after="0" w:line="240" w:lineRule="auto"/>
        <w:jc w:val="center"/>
        <w:outlineLvl w:val="2"/>
        <w:rPr>
          <w:rFonts w:ascii="Times New Roman" w:eastAsia="SimSun" w:hAnsi="Times New Roman" w:cs="Times New Roman"/>
          <w:b/>
          <w:bCs/>
          <w:sz w:val="28"/>
          <w:szCs w:val="28"/>
          <w:lang w:bidi="hi-IN"/>
        </w:rPr>
      </w:pPr>
      <w:r w:rsidRPr="00393524">
        <w:rPr>
          <w:rFonts w:ascii="Times New Roman" w:eastAsia="SimSun" w:hAnsi="Times New Roman" w:cs="Times New Roman"/>
          <w:b/>
          <w:bCs/>
          <w:sz w:val="28"/>
          <w:szCs w:val="28"/>
          <w:lang w:bidi="hi-IN"/>
        </w:rPr>
        <w:t>АДМИНИСТРАЦИЯ ПЕСЧАНОКОПСКОГО РАЙОНА</w:t>
      </w:r>
    </w:p>
    <w:p w:rsidR="00393524" w:rsidRPr="00393524" w:rsidRDefault="00393524" w:rsidP="00393524">
      <w:pPr>
        <w:keepNext/>
        <w:spacing w:after="0" w:line="240" w:lineRule="auto"/>
        <w:jc w:val="center"/>
        <w:outlineLvl w:val="2"/>
        <w:rPr>
          <w:rFonts w:ascii="Times New Roman" w:eastAsia="SimSun" w:hAnsi="Times New Roman" w:cs="Times New Roman"/>
          <w:b/>
          <w:bCs/>
          <w:lang w:bidi="hi-IN"/>
        </w:rPr>
      </w:pPr>
    </w:p>
    <w:p w:rsidR="00393524" w:rsidRPr="00393524" w:rsidRDefault="00393524" w:rsidP="003935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8"/>
          <w:lang w:bidi="hi-IN"/>
        </w:rPr>
      </w:pPr>
    </w:p>
    <w:p w:rsidR="00393524" w:rsidRPr="00393524" w:rsidRDefault="00393524" w:rsidP="003935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hi-IN"/>
        </w:rPr>
      </w:pPr>
      <w:r w:rsidRPr="00393524">
        <w:rPr>
          <w:rFonts w:ascii="Times New Roman" w:eastAsia="Calibri" w:hAnsi="Times New Roman" w:cs="Times New Roman"/>
          <w:b/>
          <w:sz w:val="28"/>
          <w:szCs w:val="28"/>
          <w:lang w:bidi="hi-IN"/>
        </w:rPr>
        <w:t>ПОСТАНОВЛЕНИЕ</w:t>
      </w:r>
      <w:r w:rsidRPr="00393524">
        <w:rPr>
          <w:rFonts w:ascii="Times New Roman" w:eastAsia="Calibri" w:hAnsi="Times New Roman" w:cs="Times New Roman"/>
          <w:b/>
          <w:sz w:val="28"/>
          <w:szCs w:val="28"/>
          <w:lang w:bidi="hi-IN"/>
        </w:rPr>
        <w:br/>
      </w:r>
    </w:p>
    <w:tbl>
      <w:tblPr>
        <w:tblW w:w="10398" w:type="dxa"/>
        <w:tblLook w:val="04A0" w:firstRow="1" w:lastRow="0" w:firstColumn="1" w:lastColumn="0" w:noHBand="0" w:noVBand="1"/>
      </w:tblPr>
      <w:tblGrid>
        <w:gridCol w:w="2235"/>
        <w:gridCol w:w="3047"/>
        <w:gridCol w:w="376"/>
        <w:gridCol w:w="811"/>
        <w:gridCol w:w="1294"/>
        <w:gridCol w:w="2635"/>
      </w:tblGrid>
      <w:tr w:rsidR="00393524" w:rsidRPr="00393524" w:rsidTr="00233021">
        <w:trPr>
          <w:trHeight w:val="383"/>
        </w:trPr>
        <w:tc>
          <w:tcPr>
            <w:tcW w:w="2235" w:type="dxa"/>
            <w:hideMark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>12.04.2017</w:t>
            </w:r>
          </w:p>
        </w:tc>
        <w:tc>
          <w:tcPr>
            <w:tcW w:w="3047" w:type="dxa"/>
          </w:tcPr>
          <w:p w:rsidR="00393524" w:rsidRPr="00393524" w:rsidRDefault="00393524" w:rsidP="003935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376" w:type="dxa"/>
            <w:hideMark/>
          </w:tcPr>
          <w:p w:rsidR="00393524" w:rsidRPr="00393524" w:rsidRDefault="00393524" w:rsidP="0039352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>№</w:t>
            </w:r>
          </w:p>
        </w:tc>
        <w:tc>
          <w:tcPr>
            <w:tcW w:w="811" w:type="dxa"/>
            <w:hideMark/>
          </w:tcPr>
          <w:p w:rsidR="00393524" w:rsidRPr="00393524" w:rsidRDefault="00393524" w:rsidP="0039352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>295</w:t>
            </w:r>
          </w:p>
        </w:tc>
        <w:tc>
          <w:tcPr>
            <w:tcW w:w="1294" w:type="dxa"/>
          </w:tcPr>
          <w:p w:rsidR="00393524" w:rsidRPr="00393524" w:rsidRDefault="00393524" w:rsidP="003935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2635" w:type="dxa"/>
            <w:hideMark/>
          </w:tcPr>
          <w:p w:rsidR="00393524" w:rsidRPr="00393524" w:rsidRDefault="00393524" w:rsidP="003935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>с. Песчанокопское</w:t>
            </w:r>
          </w:p>
        </w:tc>
      </w:tr>
    </w:tbl>
    <w:p w:rsidR="00393524" w:rsidRPr="00393524" w:rsidRDefault="00393524" w:rsidP="00393524">
      <w:pPr>
        <w:spacing w:after="0" w:line="240" w:lineRule="auto"/>
        <w:rPr>
          <w:rFonts w:ascii="Times New Roman" w:eastAsia="Calibri" w:hAnsi="Times New Roman" w:cs="Times New Roman"/>
          <w:sz w:val="4"/>
          <w:szCs w:val="28"/>
        </w:rPr>
      </w:pPr>
    </w:p>
    <w:p w:rsidR="00393524" w:rsidRPr="00393524" w:rsidRDefault="00393524" w:rsidP="00393524">
      <w:pPr>
        <w:spacing w:after="0" w:line="240" w:lineRule="auto"/>
        <w:ind w:right="51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524">
        <w:rPr>
          <w:rFonts w:ascii="Times New Roman" w:eastAsia="Calibri" w:hAnsi="Times New Roman" w:cs="Times New Roman"/>
          <w:sz w:val="28"/>
          <w:szCs w:val="28"/>
        </w:rPr>
        <w:t>Об утверждении плана и сметы  подготовки и проведения празднования 72-й годовщины Победы в Великой Отечественной войне 1941-1945 годов</w:t>
      </w:r>
    </w:p>
    <w:p w:rsidR="00393524" w:rsidRPr="00393524" w:rsidRDefault="00393524" w:rsidP="00393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3524" w:rsidRPr="00393524" w:rsidRDefault="00393524" w:rsidP="00393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3524" w:rsidRPr="00393524" w:rsidRDefault="00393524" w:rsidP="003935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524">
        <w:rPr>
          <w:rFonts w:ascii="Times New Roman" w:eastAsia="Calibri" w:hAnsi="Times New Roman" w:cs="Times New Roman"/>
          <w:sz w:val="28"/>
          <w:szCs w:val="28"/>
        </w:rPr>
        <w:t>Во исполнение постановления Правительства Ростовской области от 27.01.2017 №35, и в связи с празднованием 72-й годовщины Победы в Великой Отечественной войне 1941-1945 годов,</w:t>
      </w:r>
    </w:p>
    <w:p w:rsidR="00393524" w:rsidRPr="00393524" w:rsidRDefault="00393524" w:rsidP="003935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93524">
        <w:rPr>
          <w:rFonts w:ascii="Times New Roman" w:eastAsia="Calibri" w:hAnsi="Times New Roman" w:cs="Times New Roman"/>
          <w:b/>
          <w:sz w:val="36"/>
          <w:szCs w:val="36"/>
        </w:rPr>
        <w:t>Постановляю:</w:t>
      </w:r>
    </w:p>
    <w:p w:rsidR="00393524" w:rsidRPr="00393524" w:rsidRDefault="00393524" w:rsidP="003935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93524" w:rsidRPr="00393524" w:rsidRDefault="00393524" w:rsidP="0039352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524">
        <w:rPr>
          <w:rFonts w:ascii="Times New Roman" w:eastAsia="Calibri" w:hAnsi="Times New Roman" w:cs="Times New Roman"/>
          <w:sz w:val="28"/>
          <w:szCs w:val="28"/>
        </w:rPr>
        <w:t>Утвердить план мероприятий и смету расходов по подготовке и проведению празднования 72-й годовщины Победы в Великой Отечественной войне 1941-1945 годов (приложения №1 и №2).</w:t>
      </w:r>
    </w:p>
    <w:p w:rsidR="00393524" w:rsidRPr="00393524" w:rsidRDefault="00393524" w:rsidP="0039352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524">
        <w:rPr>
          <w:rFonts w:ascii="Times New Roman" w:eastAsia="Calibri" w:hAnsi="Times New Roman" w:cs="Times New Roman"/>
          <w:sz w:val="28"/>
          <w:szCs w:val="28"/>
        </w:rPr>
        <w:t>Управлению социальной защиты населения Администрации Песчанокопского района (</w:t>
      </w:r>
      <w:proofErr w:type="spellStart"/>
      <w:r w:rsidRPr="00393524">
        <w:rPr>
          <w:rFonts w:ascii="Times New Roman" w:eastAsia="Calibri" w:hAnsi="Times New Roman" w:cs="Times New Roman"/>
          <w:sz w:val="28"/>
          <w:szCs w:val="28"/>
        </w:rPr>
        <w:t>Шеневская</w:t>
      </w:r>
      <w:proofErr w:type="spellEnd"/>
      <w:r w:rsidRPr="00393524">
        <w:rPr>
          <w:rFonts w:ascii="Times New Roman" w:eastAsia="Calibri" w:hAnsi="Times New Roman" w:cs="Times New Roman"/>
          <w:sz w:val="28"/>
          <w:szCs w:val="28"/>
        </w:rPr>
        <w:t xml:space="preserve"> А.И.) во взаимодействии с Администрациями сельских поселений произвести:</w:t>
      </w:r>
    </w:p>
    <w:p w:rsidR="00393524" w:rsidRPr="00393524" w:rsidRDefault="00393524" w:rsidP="0039352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524">
        <w:rPr>
          <w:rFonts w:ascii="Times New Roman" w:eastAsia="Calibri" w:hAnsi="Times New Roman" w:cs="Times New Roman"/>
          <w:sz w:val="28"/>
          <w:szCs w:val="28"/>
        </w:rPr>
        <w:t>- выплаты инвалидам и участникам Великой Отечественной войны             1941-1945 гг., принимавшим непосредственное участие в боевых действиях единовременной материальной помощи Губернатора Ростовской области и главы Администрации Песчанокопского района, вдовам погибших участников войны в установленных размерах;</w:t>
      </w:r>
    </w:p>
    <w:p w:rsidR="00393524" w:rsidRPr="00393524" w:rsidRDefault="00393524" w:rsidP="0039352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524">
        <w:rPr>
          <w:rFonts w:ascii="Times New Roman" w:eastAsia="Calibri" w:hAnsi="Times New Roman" w:cs="Times New Roman"/>
          <w:sz w:val="28"/>
          <w:szCs w:val="28"/>
        </w:rPr>
        <w:t>- вручение в торжественной обстановке поздравительных открыток Губернатора Ростовской области и главы Администрации Песчанокопского района для данной категории, военнослужащим, проходившим службу в 1941-1945 гг., труженикам тыла, вдовам погибших и умерших участников и инвалидов Великой Отечественной войны.</w:t>
      </w:r>
    </w:p>
    <w:p w:rsidR="00393524" w:rsidRPr="00393524" w:rsidRDefault="00393524" w:rsidP="0039352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524">
        <w:rPr>
          <w:rFonts w:ascii="Times New Roman" w:eastAsia="Calibri" w:hAnsi="Times New Roman" w:cs="Times New Roman"/>
          <w:sz w:val="28"/>
          <w:szCs w:val="28"/>
        </w:rPr>
        <w:t xml:space="preserve">          3. Финансовому отделу Администрации Песчанокопского района (</w:t>
      </w:r>
      <w:proofErr w:type="spellStart"/>
      <w:r w:rsidRPr="00393524">
        <w:rPr>
          <w:rFonts w:ascii="Times New Roman" w:eastAsia="Calibri" w:hAnsi="Times New Roman" w:cs="Times New Roman"/>
          <w:sz w:val="28"/>
          <w:szCs w:val="28"/>
        </w:rPr>
        <w:t>Картамышева</w:t>
      </w:r>
      <w:proofErr w:type="spellEnd"/>
      <w:r w:rsidRPr="00393524">
        <w:rPr>
          <w:rFonts w:ascii="Times New Roman" w:eastAsia="Calibri" w:hAnsi="Times New Roman" w:cs="Times New Roman"/>
          <w:sz w:val="28"/>
          <w:szCs w:val="28"/>
        </w:rPr>
        <w:t xml:space="preserve"> В.В.) обеспечить финансирование расходов на проведение мероприятий в пределах средств, предусмотренных в бюджете Песчанокопского района на 2017 год на эти цели.</w:t>
      </w:r>
    </w:p>
    <w:p w:rsidR="00393524" w:rsidRPr="00393524" w:rsidRDefault="00393524" w:rsidP="0039352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5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4. Рекомендовать главам администраций сельских поселений разработать и утвердить мероприятия, посвященные празднованию 72-летия Победы в Великой Отечественной войне 1941-1945 годов. </w:t>
      </w:r>
    </w:p>
    <w:p w:rsidR="00393524" w:rsidRPr="00393524" w:rsidRDefault="00393524" w:rsidP="0039352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935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        5. </w:t>
      </w:r>
      <w:proofErr w:type="gramStart"/>
      <w:r w:rsidRPr="003935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Контроль за</w:t>
      </w:r>
      <w:proofErr w:type="gramEnd"/>
      <w:r w:rsidRPr="003935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выполнением данного постановления возложить на заместителя глав</w:t>
      </w:r>
      <w:r w:rsidRPr="0039352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 Администрации района по социальным вопросам</w:t>
      </w:r>
      <w:r w:rsidRPr="0039352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</w:r>
      <w:proofErr w:type="spellStart"/>
      <w:r w:rsidRPr="0039352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Апольского</w:t>
      </w:r>
      <w:proofErr w:type="spellEnd"/>
      <w:r w:rsidRPr="0039352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И.И.</w:t>
      </w:r>
    </w:p>
    <w:p w:rsidR="00393524" w:rsidRPr="00393524" w:rsidRDefault="00393524" w:rsidP="00393524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93524" w:rsidRPr="00393524" w:rsidRDefault="00393524" w:rsidP="00393524">
      <w:p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93524" w:rsidRPr="00393524" w:rsidRDefault="00393524" w:rsidP="00393524">
      <w:p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93524" w:rsidRPr="00393524" w:rsidRDefault="00393524" w:rsidP="00393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9352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Глава Администрации </w:t>
      </w:r>
    </w:p>
    <w:p w:rsidR="00393524" w:rsidRPr="00393524" w:rsidRDefault="00393524" w:rsidP="00393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93524">
        <w:rPr>
          <w:rFonts w:ascii="Times New Roman" w:eastAsia="Times New Roman" w:hAnsi="Times New Roman" w:cs="Times New Roman"/>
          <w:sz w:val="28"/>
          <w:szCs w:val="24"/>
          <w:lang w:eastAsia="ar-SA"/>
        </w:rPr>
        <w:t>Песчанокопского района                                                                      А.И. Зубов</w:t>
      </w:r>
    </w:p>
    <w:p w:rsidR="00393524" w:rsidRPr="00393524" w:rsidRDefault="00393524" w:rsidP="00393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93524" w:rsidRPr="00393524" w:rsidRDefault="00393524" w:rsidP="00393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93524" w:rsidRPr="00393524" w:rsidRDefault="00393524" w:rsidP="00393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93524" w:rsidRPr="00393524" w:rsidRDefault="00393524" w:rsidP="00393524">
      <w:pPr>
        <w:tabs>
          <w:tab w:val="left" w:pos="1470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35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вносит:                                                                                                                                           контрольно-организационный отдел </w:t>
      </w:r>
    </w:p>
    <w:p w:rsidR="00393524" w:rsidRPr="00393524" w:rsidRDefault="00393524" w:rsidP="00393524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93524" w:rsidRPr="00393524" w:rsidRDefault="00393524" w:rsidP="00393524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93524" w:rsidRPr="00393524" w:rsidRDefault="00393524" w:rsidP="00393524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93524" w:rsidRPr="00393524" w:rsidRDefault="00393524" w:rsidP="00393524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93524" w:rsidRPr="00393524" w:rsidRDefault="00393524" w:rsidP="00393524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93524" w:rsidRPr="00393524" w:rsidRDefault="00393524" w:rsidP="00393524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93524" w:rsidRPr="00393524" w:rsidRDefault="00393524" w:rsidP="00393524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93524" w:rsidRPr="00393524" w:rsidRDefault="00393524" w:rsidP="00393524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93524" w:rsidRPr="00393524" w:rsidRDefault="00393524" w:rsidP="00393524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93524" w:rsidRPr="00393524" w:rsidRDefault="00393524" w:rsidP="00393524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93524" w:rsidRPr="00393524" w:rsidRDefault="00393524" w:rsidP="00393524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93524" w:rsidRPr="00393524" w:rsidRDefault="00393524" w:rsidP="00393524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93524" w:rsidRPr="00393524" w:rsidRDefault="00393524" w:rsidP="00393524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93524" w:rsidRPr="00393524" w:rsidRDefault="00393524" w:rsidP="00393524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93524" w:rsidRPr="00393524" w:rsidRDefault="00393524" w:rsidP="00393524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93524" w:rsidRPr="00393524" w:rsidRDefault="00393524" w:rsidP="00393524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93524" w:rsidRPr="00393524" w:rsidRDefault="00393524" w:rsidP="00393524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93524" w:rsidRPr="00393524" w:rsidRDefault="00393524" w:rsidP="00393524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93524" w:rsidRPr="00393524" w:rsidRDefault="00393524" w:rsidP="00393524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93524" w:rsidRPr="00393524" w:rsidRDefault="00393524" w:rsidP="00393524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93524" w:rsidRPr="00393524" w:rsidRDefault="00393524" w:rsidP="00393524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93524" w:rsidRDefault="00393524" w:rsidP="00393524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93524" w:rsidRPr="00393524" w:rsidRDefault="00393524" w:rsidP="00393524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393524" w:rsidRPr="00393524" w:rsidRDefault="00393524" w:rsidP="00393524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93524" w:rsidRPr="00393524" w:rsidRDefault="00393524" w:rsidP="00393524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352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393524" w:rsidRPr="00393524" w:rsidRDefault="00393524" w:rsidP="00393524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35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393524" w:rsidRPr="00393524" w:rsidRDefault="00393524" w:rsidP="00393524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35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Песчанокопского района </w:t>
      </w:r>
    </w:p>
    <w:p w:rsidR="00393524" w:rsidRPr="00393524" w:rsidRDefault="00393524" w:rsidP="00393524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3524">
        <w:rPr>
          <w:rFonts w:ascii="Times New Roman" w:eastAsia="Calibri" w:hAnsi="Times New Roman" w:cs="Times New Roman"/>
          <w:sz w:val="28"/>
          <w:szCs w:val="28"/>
          <w:lang w:eastAsia="ru-RU"/>
        </w:rPr>
        <w:t>от 12.04.2017  № 295</w:t>
      </w:r>
    </w:p>
    <w:p w:rsidR="00393524" w:rsidRPr="00393524" w:rsidRDefault="00393524" w:rsidP="00393524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3524" w:rsidRPr="00393524" w:rsidRDefault="00393524" w:rsidP="003935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3524">
        <w:rPr>
          <w:rFonts w:ascii="Times New Roman" w:eastAsia="Calibri" w:hAnsi="Times New Roman" w:cs="Times New Roman"/>
          <w:sz w:val="28"/>
          <w:szCs w:val="28"/>
          <w:lang w:eastAsia="ru-RU"/>
        </w:rPr>
        <w:t>План</w:t>
      </w:r>
    </w:p>
    <w:p w:rsidR="00393524" w:rsidRPr="00393524" w:rsidRDefault="00393524" w:rsidP="003935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35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основных районных и участие в областных мероприятиях по подготовке </w:t>
      </w:r>
      <w:proofErr w:type="gramStart"/>
      <w:r w:rsidRPr="00393524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proofErr w:type="gramEnd"/>
    </w:p>
    <w:p w:rsidR="00393524" w:rsidRPr="00393524" w:rsidRDefault="00393524" w:rsidP="003935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3524">
        <w:rPr>
          <w:rFonts w:ascii="Times New Roman" w:eastAsia="Calibri" w:hAnsi="Times New Roman" w:cs="Times New Roman"/>
          <w:sz w:val="28"/>
          <w:szCs w:val="28"/>
          <w:lang w:eastAsia="ru-RU"/>
        </w:rPr>
        <w:t>празднованию 72-й годовщине Победы в Великой Отечественной войне</w:t>
      </w:r>
    </w:p>
    <w:tbl>
      <w:tblPr>
        <w:tblpPr w:leftFromText="180" w:rightFromText="180" w:vertAnchor="page" w:horzAnchor="margin" w:tblpY="418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60"/>
        <w:gridCol w:w="2673"/>
        <w:gridCol w:w="1701"/>
        <w:gridCol w:w="1580"/>
      </w:tblGrid>
      <w:tr w:rsidR="00393524" w:rsidRPr="00393524" w:rsidTr="00233021">
        <w:trPr>
          <w:trHeight w:val="693"/>
        </w:trPr>
        <w:tc>
          <w:tcPr>
            <w:tcW w:w="534" w:type="dxa"/>
          </w:tcPr>
          <w:p w:rsidR="00393524" w:rsidRPr="00393524" w:rsidRDefault="00393524" w:rsidP="0039352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5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№ </w:t>
            </w:r>
            <w:proofErr w:type="gramStart"/>
            <w:r w:rsidRPr="0039352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9352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60" w:type="dxa"/>
          </w:tcPr>
          <w:p w:rsidR="00393524" w:rsidRPr="00393524" w:rsidRDefault="00393524" w:rsidP="003935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5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673" w:type="dxa"/>
          </w:tcPr>
          <w:p w:rsidR="00393524" w:rsidRPr="00393524" w:rsidRDefault="00393524" w:rsidP="003935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524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701" w:type="dxa"/>
          </w:tcPr>
          <w:p w:rsidR="00393524" w:rsidRPr="00393524" w:rsidRDefault="00393524" w:rsidP="003935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524">
              <w:rPr>
                <w:rFonts w:ascii="Times New Roman" w:eastAsia="Calibri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580" w:type="dxa"/>
          </w:tcPr>
          <w:p w:rsidR="00393524" w:rsidRPr="00393524" w:rsidRDefault="00393524" w:rsidP="00393524">
            <w:pPr>
              <w:spacing w:after="0" w:line="240" w:lineRule="auto"/>
              <w:ind w:left="-1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524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93524" w:rsidRPr="00393524" w:rsidTr="00233021">
        <w:trPr>
          <w:trHeight w:val="780"/>
        </w:trPr>
        <w:tc>
          <w:tcPr>
            <w:tcW w:w="534" w:type="dxa"/>
          </w:tcPr>
          <w:p w:rsidR="00393524" w:rsidRPr="00393524" w:rsidRDefault="00393524" w:rsidP="003935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5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0" w:type="dxa"/>
          </w:tcPr>
          <w:p w:rsidR="00393524" w:rsidRPr="00393524" w:rsidRDefault="00393524" w:rsidP="0039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03"/>
            </w:tblGrid>
            <w:tr w:rsidR="00393524" w:rsidRPr="00393524" w:rsidTr="00233021">
              <w:trPr>
                <w:trHeight w:val="2543"/>
              </w:trPr>
              <w:tc>
                <w:tcPr>
                  <w:tcW w:w="3203" w:type="dxa"/>
                </w:tcPr>
                <w:p w:rsidR="00393524" w:rsidRPr="00393524" w:rsidRDefault="00393524" w:rsidP="00393524">
                  <w:pPr>
                    <w:framePr w:hSpace="180" w:wrap="around" w:vAnchor="page" w:hAnchor="margin" w:y="41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524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Организация выплаты единовременной материальной помощи и вручения в торжественной обстановке поздравительных открыток Губернатора Ростовской области инвалидам и участникам Великой Отечественной войны 1941 – 1945 годов, принимавшим непосредственное участие в боевых действиях Великой Отечественной войны 1941 – 1945 годов </w:t>
                  </w:r>
                </w:p>
              </w:tc>
            </w:tr>
          </w:tbl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социальной защиты населения</w:t>
            </w:r>
          </w:p>
        </w:tc>
        <w:tc>
          <w:tcPr>
            <w:tcW w:w="1701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Апрель - май 2017 года</w:t>
            </w:r>
          </w:p>
        </w:tc>
        <w:tc>
          <w:tcPr>
            <w:tcW w:w="1580" w:type="dxa"/>
          </w:tcPr>
          <w:p w:rsidR="00393524" w:rsidRPr="00393524" w:rsidRDefault="00393524" w:rsidP="003935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</w:t>
            </w:r>
          </w:p>
        </w:tc>
      </w:tr>
      <w:tr w:rsidR="00393524" w:rsidRPr="00393524" w:rsidTr="00233021">
        <w:trPr>
          <w:trHeight w:val="2123"/>
        </w:trPr>
        <w:tc>
          <w:tcPr>
            <w:tcW w:w="534" w:type="dxa"/>
          </w:tcPr>
          <w:p w:rsidR="00393524" w:rsidRPr="00393524" w:rsidRDefault="00393524" w:rsidP="003935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5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0" w:type="dxa"/>
          </w:tcPr>
          <w:p w:rsidR="00393524" w:rsidRPr="00393524" w:rsidRDefault="00393524" w:rsidP="0039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03"/>
            </w:tblGrid>
            <w:tr w:rsidR="00393524" w:rsidRPr="00393524" w:rsidTr="00233021">
              <w:trPr>
                <w:trHeight w:val="1708"/>
              </w:trPr>
              <w:tc>
                <w:tcPr>
                  <w:tcW w:w="3203" w:type="dxa"/>
                </w:tcPr>
                <w:p w:rsidR="00393524" w:rsidRPr="00393524" w:rsidRDefault="00393524" w:rsidP="00393524">
                  <w:pPr>
                    <w:framePr w:hSpace="180" w:wrap="around" w:vAnchor="page" w:hAnchor="margin" w:y="41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524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Организация выплаты единовременной материальной помощи и вручения в торжественной обстановке поздравительных открыток Губернатора Ростовской области инвалидам и участникам Великой Отечественной войны 1941 – 1945 годов, принимавшим непосредственное </w:t>
                  </w:r>
                  <w:r w:rsidRPr="00393524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участие в боевых действиях Великой Отечественной войны 1941 – 1945 годов  </w:t>
                  </w:r>
                </w:p>
              </w:tc>
            </w:tr>
          </w:tbl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Управление социальной защиты населения </w:t>
            </w:r>
          </w:p>
        </w:tc>
        <w:tc>
          <w:tcPr>
            <w:tcW w:w="1701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Апрель - май 2017 года</w:t>
            </w:r>
          </w:p>
        </w:tc>
        <w:tc>
          <w:tcPr>
            <w:tcW w:w="1580" w:type="dxa"/>
          </w:tcPr>
          <w:p w:rsidR="00393524" w:rsidRPr="00393524" w:rsidRDefault="00393524" w:rsidP="003935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 бюджета Песчанокопского района</w:t>
            </w:r>
          </w:p>
        </w:tc>
      </w:tr>
      <w:tr w:rsidR="00393524" w:rsidRPr="00393524" w:rsidTr="00233021">
        <w:trPr>
          <w:trHeight w:val="780"/>
        </w:trPr>
        <w:tc>
          <w:tcPr>
            <w:tcW w:w="534" w:type="dxa"/>
          </w:tcPr>
          <w:p w:rsidR="00393524" w:rsidRPr="00393524" w:rsidRDefault="00393524" w:rsidP="003935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5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60" w:type="dxa"/>
          </w:tcPr>
          <w:p w:rsidR="00393524" w:rsidRPr="00393524" w:rsidRDefault="00393524" w:rsidP="0039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56"/>
            </w:tblGrid>
            <w:tr w:rsidR="00393524" w:rsidRPr="00393524" w:rsidTr="00233021">
              <w:trPr>
                <w:trHeight w:val="449"/>
              </w:trPr>
              <w:tc>
                <w:tcPr>
                  <w:tcW w:w="3056" w:type="dxa"/>
                </w:tcPr>
                <w:p w:rsidR="00393524" w:rsidRPr="00393524" w:rsidRDefault="00393524" w:rsidP="00393524">
                  <w:pPr>
                    <w:framePr w:hSpace="180" w:wrap="around" w:vAnchor="page" w:hAnchor="margin" w:y="41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524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Проведение мониторинга </w:t>
                  </w:r>
                </w:p>
                <w:p w:rsidR="00393524" w:rsidRPr="00393524" w:rsidRDefault="00393524" w:rsidP="00393524">
                  <w:pPr>
                    <w:framePr w:hSpace="180" w:wrap="around" w:vAnchor="page" w:hAnchor="margin" w:y="41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524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социально-бытового </w:t>
                  </w:r>
                </w:p>
                <w:p w:rsidR="00393524" w:rsidRPr="00393524" w:rsidRDefault="00393524" w:rsidP="00393524">
                  <w:pPr>
                    <w:framePr w:hSpace="180" w:wrap="around" w:vAnchor="page" w:hAnchor="margin" w:y="41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524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положения ветеранов </w:t>
                  </w:r>
                </w:p>
              </w:tc>
            </w:tr>
          </w:tbl>
          <w:p w:rsidR="00393524" w:rsidRPr="00393524" w:rsidRDefault="00393524" w:rsidP="0039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войны и их вдов с целью </w:t>
            </w:r>
          </w:p>
          <w:p w:rsidR="00393524" w:rsidRPr="00393524" w:rsidRDefault="00393524" w:rsidP="0039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выявления </w:t>
            </w:r>
            <w:proofErr w:type="gramStart"/>
            <w:r w:rsidRPr="003935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нуждающихся</w:t>
            </w:r>
            <w:proofErr w:type="gramEnd"/>
            <w:r w:rsidRPr="003935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93524" w:rsidRPr="00393524" w:rsidRDefault="00393524" w:rsidP="0039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различных видах </w:t>
            </w:r>
          </w:p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помощи </w:t>
            </w:r>
          </w:p>
        </w:tc>
        <w:tc>
          <w:tcPr>
            <w:tcW w:w="2673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социальной защиты населения, Центр </w:t>
            </w:r>
          </w:p>
          <w:p w:rsidR="00393524" w:rsidRPr="00393524" w:rsidRDefault="00393524" w:rsidP="0039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социального обслуживания граждан пожилого возраста и инвалидов, отдел по вопросам муниципального хозяйства Администрации района, </w:t>
            </w:r>
          </w:p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 ветеранов </w:t>
            </w:r>
          </w:p>
        </w:tc>
        <w:tc>
          <w:tcPr>
            <w:tcW w:w="1701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Апрель - май 2017 года</w:t>
            </w:r>
          </w:p>
        </w:tc>
        <w:tc>
          <w:tcPr>
            <w:tcW w:w="1580" w:type="dxa"/>
          </w:tcPr>
          <w:p w:rsidR="00393524" w:rsidRPr="00393524" w:rsidRDefault="00393524" w:rsidP="003935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393524" w:rsidRPr="00393524" w:rsidTr="00233021">
        <w:trPr>
          <w:trHeight w:val="780"/>
        </w:trPr>
        <w:tc>
          <w:tcPr>
            <w:tcW w:w="534" w:type="dxa"/>
          </w:tcPr>
          <w:p w:rsidR="00393524" w:rsidRPr="00393524" w:rsidRDefault="00393524" w:rsidP="003935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52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0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Встречи учащихся  образовательных учреждений  с  ветеранами ВОВ, очевидцами  событий, детей войны, вдовами</w:t>
            </w:r>
          </w:p>
        </w:tc>
        <w:tc>
          <w:tcPr>
            <w:tcW w:w="2673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 Администрации Песчанокопского района</w:t>
            </w:r>
          </w:p>
        </w:tc>
        <w:tc>
          <w:tcPr>
            <w:tcW w:w="1701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80" w:type="dxa"/>
          </w:tcPr>
          <w:p w:rsidR="00393524" w:rsidRPr="00393524" w:rsidRDefault="00393524" w:rsidP="003935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393524" w:rsidRPr="00393524" w:rsidTr="00233021">
        <w:trPr>
          <w:trHeight w:val="780"/>
        </w:trPr>
        <w:tc>
          <w:tcPr>
            <w:tcW w:w="534" w:type="dxa"/>
          </w:tcPr>
          <w:p w:rsidR="00393524" w:rsidRPr="00393524" w:rsidRDefault="00393524" w:rsidP="003935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52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0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Зональный этап областной Спартакиады Дона допризывной и призывной молодёжи 2017 года, посвященный 72-й годовщине Победы в Великой Отечественной войне 1941-1945 годов</w:t>
            </w:r>
          </w:p>
        </w:tc>
        <w:tc>
          <w:tcPr>
            <w:tcW w:w="2673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 спорта и молодежи</w:t>
            </w:r>
          </w:p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Песчанокопского района</w:t>
            </w:r>
          </w:p>
        </w:tc>
        <w:tc>
          <w:tcPr>
            <w:tcW w:w="1701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80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</w:t>
            </w:r>
          </w:p>
        </w:tc>
      </w:tr>
      <w:tr w:rsidR="00393524" w:rsidRPr="00393524" w:rsidTr="00233021">
        <w:trPr>
          <w:trHeight w:val="780"/>
        </w:trPr>
        <w:tc>
          <w:tcPr>
            <w:tcW w:w="534" w:type="dxa"/>
          </w:tcPr>
          <w:p w:rsidR="00393524" w:rsidRPr="00393524" w:rsidRDefault="00393524" w:rsidP="003935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52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0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автопробеге «Память поколений»</w:t>
            </w:r>
          </w:p>
        </w:tc>
        <w:tc>
          <w:tcPr>
            <w:tcW w:w="2673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 Администрации Песчанокопского района</w:t>
            </w:r>
          </w:p>
        </w:tc>
        <w:tc>
          <w:tcPr>
            <w:tcW w:w="1701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Апрель - Май 2017г.</w:t>
            </w:r>
          </w:p>
        </w:tc>
        <w:tc>
          <w:tcPr>
            <w:tcW w:w="1580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393524" w:rsidRPr="00393524" w:rsidTr="00233021">
        <w:trPr>
          <w:trHeight w:val="780"/>
        </w:trPr>
        <w:tc>
          <w:tcPr>
            <w:tcW w:w="534" w:type="dxa"/>
          </w:tcPr>
          <w:p w:rsidR="00393524" w:rsidRPr="00393524" w:rsidRDefault="00393524" w:rsidP="003935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52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0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Акция милосердия «Ветеран живет рядом»</w:t>
            </w:r>
          </w:p>
        </w:tc>
        <w:tc>
          <w:tcPr>
            <w:tcW w:w="2673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 Администрации Песчанокопского района</w:t>
            </w:r>
          </w:p>
        </w:tc>
        <w:tc>
          <w:tcPr>
            <w:tcW w:w="1701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Апрель - Май 2017г.</w:t>
            </w:r>
          </w:p>
        </w:tc>
        <w:tc>
          <w:tcPr>
            <w:tcW w:w="1580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393524" w:rsidRPr="00393524" w:rsidTr="00233021">
        <w:trPr>
          <w:trHeight w:val="780"/>
        </w:trPr>
        <w:tc>
          <w:tcPr>
            <w:tcW w:w="534" w:type="dxa"/>
          </w:tcPr>
          <w:p w:rsidR="00393524" w:rsidRPr="00393524" w:rsidRDefault="00393524" w:rsidP="003935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52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0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посещения всех ветеранов ВОВ, вдов, оказание помощи   и </w:t>
            </w: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поздравление с Днем Победы</w:t>
            </w:r>
          </w:p>
        </w:tc>
        <w:tc>
          <w:tcPr>
            <w:tcW w:w="2673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Отдел образования Администрации Песчанокопского </w:t>
            </w: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района Руководители ОУ</w:t>
            </w:r>
          </w:p>
        </w:tc>
        <w:tc>
          <w:tcPr>
            <w:tcW w:w="1701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 - Май 2017г.</w:t>
            </w:r>
          </w:p>
        </w:tc>
        <w:tc>
          <w:tcPr>
            <w:tcW w:w="1580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393524" w:rsidRPr="00393524" w:rsidTr="00233021">
        <w:trPr>
          <w:trHeight w:val="780"/>
        </w:trPr>
        <w:tc>
          <w:tcPr>
            <w:tcW w:w="534" w:type="dxa"/>
          </w:tcPr>
          <w:p w:rsidR="00393524" w:rsidRPr="00393524" w:rsidRDefault="00393524" w:rsidP="003935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5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60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 этап военн</w:t>
            </w:r>
            <w:proofErr w:type="gramStart"/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спортивной игры «Орлёнок»</w:t>
            </w:r>
          </w:p>
        </w:tc>
        <w:tc>
          <w:tcPr>
            <w:tcW w:w="2673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 Администрации Песчанокопского района</w:t>
            </w:r>
          </w:p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 спорта и молодежи</w:t>
            </w:r>
          </w:p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Песчанокопского района</w:t>
            </w:r>
          </w:p>
        </w:tc>
        <w:tc>
          <w:tcPr>
            <w:tcW w:w="1701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Апрель - Май 2017г.</w:t>
            </w:r>
          </w:p>
        </w:tc>
        <w:tc>
          <w:tcPr>
            <w:tcW w:w="1580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 бюджета Песчанокопского района</w:t>
            </w:r>
          </w:p>
        </w:tc>
      </w:tr>
      <w:tr w:rsidR="00393524" w:rsidRPr="00393524" w:rsidTr="00233021">
        <w:trPr>
          <w:trHeight w:val="780"/>
        </w:trPr>
        <w:tc>
          <w:tcPr>
            <w:tcW w:w="534" w:type="dxa"/>
          </w:tcPr>
          <w:p w:rsidR="00393524" w:rsidRPr="00393524" w:rsidRDefault="00393524" w:rsidP="003935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52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0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Книжная выставка «Великая поступь Победы» ко  Дню Победы</w:t>
            </w:r>
          </w:p>
        </w:tc>
        <w:tc>
          <w:tcPr>
            <w:tcW w:w="2673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МБУК </w:t>
            </w:r>
            <w:proofErr w:type="gramStart"/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proofErr w:type="gramEnd"/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«МЦБ»</w:t>
            </w:r>
          </w:p>
        </w:tc>
        <w:tc>
          <w:tcPr>
            <w:tcW w:w="1701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5 апреля 2017 года</w:t>
            </w:r>
          </w:p>
        </w:tc>
        <w:tc>
          <w:tcPr>
            <w:tcW w:w="1580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393524" w:rsidRPr="00393524" w:rsidTr="00233021">
        <w:trPr>
          <w:trHeight w:val="780"/>
        </w:trPr>
        <w:tc>
          <w:tcPr>
            <w:tcW w:w="534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52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60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Открытие Вахты Памяти  Знамени Победы</w:t>
            </w:r>
          </w:p>
        </w:tc>
        <w:tc>
          <w:tcPr>
            <w:tcW w:w="2673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МБУК «ИКМПР»</w:t>
            </w:r>
          </w:p>
        </w:tc>
        <w:tc>
          <w:tcPr>
            <w:tcW w:w="1701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6 апреля 2017года</w:t>
            </w:r>
          </w:p>
        </w:tc>
        <w:tc>
          <w:tcPr>
            <w:tcW w:w="1580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393524" w:rsidRPr="00393524" w:rsidTr="00233021">
        <w:trPr>
          <w:trHeight w:val="1425"/>
        </w:trPr>
        <w:tc>
          <w:tcPr>
            <w:tcW w:w="534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52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60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Музейный урок, посвященный воинам-землякам для учеников игры «Орленок»</w:t>
            </w:r>
          </w:p>
        </w:tc>
        <w:tc>
          <w:tcPr>
            <w:tcW w:w="2673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МБУК «ИКМПР»</w:t>
            </w:r>
          </w:p>
        </w:tc>
        <w:tc>
          <w:tcPr>
            <w:tcW w:w="1701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7 апреля 2017 года</w:t>
            </w:r>
          </w:p>
        </w:tc>
        <w:tc>
          <w:tcPr>
            <w:tcW w:w="1580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393524" w:rsidRPr="00393524" w:rsidTr="00233021">
        <w:trPr>
          <w:trHeight w:val="780"/>
        </w:trPr>
        <w:tc>
          <w:tcPr>
            <w:tcW w:w="534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52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60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Вечер – портрет: «Негасим огонь души»</w:t>
            </w:r>
          </w:p>
        </w:tc>
        <w:tc>
          <w:tcPr>
            <w:tcW w:w="2673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МБУК </w:t>
            </w:r>
            <w:proofErr w:type="gramStart"/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proofErr w:type="gramEnd"/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«МЦБ»</w:t>
            </w:r>
          </w:p>
        </w:tc>
        <w:tc>
          <w:tcPr>
            <w:tcW w:w="1701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25 апреля 2017 года</w:t>
            </w:r>
          </w:p>
        </w:tc>
        <w:tc>
          <w:tcPr>
            <w:tcW w:w="1580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393524" w:rsidRPr="00393524" w:rsidTr="00233021">
        <w:trPr>
          <w:trHeight w:val="780"/>
        </w:trPr>
        <w:tc>
          <w:tcPr>
            <w:tcW w:w="534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52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0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 клуба «Милосердие».</w:t>
            </w:r>
          </w:p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Урок мужества  «Нам общая слава России солдатской наградой была»</w:t>
            </w:r>
          </w:p>
        </w:tc>
        <w:tc>
          <w:tcPr>
            <w:tcW w:w="2673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МБУК </w:t>
            </w:r>
            <w:proofErr w:type="gramStart"/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proofErr w:type="gramEnd"/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«МЦБ»</w:t>
            </w:r>
          </w:p>
        </w:tc>
        <w:tc>
          <w:tcPr>
            <w:tcW w:w="1701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27апреля 2017 года</w:t>
            </w:r>
          </w:p>
        </w:tc>
        <w:tc>
          <w:tcPr>
            <w:tcW w:w="1580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393524" w:rsidRPr="00393524" w:rsidTr="00233021">
        <w:trPr>
          <w:trHeight w:val="780"/>
        </w:trPr>
        <w:tc>
          <w:tcPr>
            <w:tcW w:w="534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52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60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Читательская конференция: «Шел на Берлин Отчизны сын и сын полка»</w:t>
            </w:r>
          </w:p>
        </w:tc>
        <w:tc>
          <w:tcPr>
            <w:tcW w:w="2673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МБУК </w:t>
            </w:r>
            <w:proofErr w:type="gramStart"/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proofErr w:type="gramEnd"/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«МЦБ»</w:t>
            </w:r>
          </w:p>
        </w:tc>
        <w:tc>
          <w:tcPr>
            <w:tcW w:w="1701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27 апреля 2017 года</w:t>
            </w:r>
          </w:p>
        </w:tc>
        <w:tc>
          <w:tcPr>
            <w:tcW w:w="1580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393524" w:rsidRPr="00393524" w:rsidTr="00233021">
        <w:trPr>
          <w:trHeight w:val="780"/>
        </w:trPr>
        <w:tc>
          <w:tcPr>
            <w:tcW w:w="534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52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60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ко Дню Победы</w:t>
            </w:r>
          </w:p>
        </w:tc>
        <w:tc>
          <w:tcPr>
            <w:tcW w:w="2673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МБУ ДО ДШИ</w:t>
            </w:r>
          </w:p>
        </w:tc>
        <w:tc>
          <w:tcPr>
            <w:tcW w:w="1701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27 апреля по 13 мая 2017 года</w:t>
            </w:r>
          </w:p>
        </w:tc>
        <w:tc>
          <w:tcPr>
            <w:tcW w:w="1580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393524" w:rsidRPr="00393524" w:rsidTr="00233021">
        <w:trPr>
          <w:trHeight w:val="780"/>
        </w:trPr>
        <w:tc>
          <w:tcPr>
            <w:tcW w:w="534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52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60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Музейные уроки и экскурсии, посвященные Вов, по заявкам</w:t>
            </w:r>
          </w:p>
        </w:tc>
        <w:tc>
          <w:tcPr>
            <w:tcW w:w="2673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МБУК «ИКМПР»</w:t>
            </w:r>
          </w:p>
        </w:tc>
        <w:tc>
          <w:tcPr>
            <w:tcW w:w="1701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27 апреля по 10 мая 2017 года</w:t>
            </w:r>
          </w:p>
        </w:tc>
        <w:tc>
          <w:tcPr>
            <w:tcW w:w="1580" w:type="dxa"/>
          </w:tcPr>
          <w:p w:rsidR="00393524" w:rsidRPr="00393524" w:rsidRDefault="00393524" w:rsidP="003935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393524" w:rsidRPr="00393524" w:rsidTr="00233021">
        <w:trPr>
          <w:trHeight w:val="780"/>
        </w:trPr>
        <w:tc>
          <w:tcPr>
            <w:tcW w:w="534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52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60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Межрегиональный турнир по боксу памяти заслуженного учителя школ РСФСР Г.В. Алисова  «Мир, труд, май»</w:t>
            </w:r>
          </w:p>
        </w:tc>
        <w:tc>
          <w:tcPr>
            <w:tcW w:w="2673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 Администрации Песчанокопского района</w:t>
            </w:r>
          </w:p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 спорта и молодежи</w:t>
            </w:r>
          </w:p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Администрации Песчанокопского района</w:t>
            </w:r>
          </w:p>
        </w:tc>
        <w:tc>
          <w:tcPr>
            <w:tcW w:w="1701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 2017 года</w:t>
            </w:r>
          </w:p>
        </w:tc>
        <w:tc>
          <w:tcPr>
            <w:tcW w:w="1580" w:type="dxa"/>
          </w:tcPr>
          <w:p w:rsidR="00393524" w:rsidRPr="00393524" w:rsidRDefault="00393524" w:rsidP="003935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 бюджета Песчанокопского района</w:t>
            </w:r>
          </w:p>
        </w:tc>
      </w:tr>
      <w:tr w:rsidR="00393524" w:rsidRPr="00393524" w:rsidTr="00233021">
        <w:trPr>
          <w:trHeight w:val="780"/>
        </w:trPr>
        <w:tc>
          <w:tcPr>
            <w:tcW w:w="534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5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860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Патриотический час: «Мы этой памяти верны»</w:t>
            </w:r>
          </w:p>
        </w:tc>
        <w:tc>
          <w:tcPr>
            <w:tcW w:w="2673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МБУК </w:t>
            </w:r>
            <w:proofErr w:type="gramStart"/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proofErr w:type="gramEnd"/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«МЦБ»</w:t>
            </w:r>
          </w:p>
        </w:tc>
        <w:tc>
          <w:tcPr>
            <w:tcW w:w="1701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28 апреля 2017 года</w:t>
            </w:r>
          </w:p>
        </w:tc>
        <w:tc>
          <w:tcPr>
            <w:tcW w:w="1580" w:type="dxa"/>
          </w:tcPr>
          <w:p w:rsidR="00393524" w:rsidRPr="00393524" w:rsidRDefault="00393524" w:rsidP="003935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393524" w:rsidRPr="00393524" w:rsidTr="00233021">
        <w:trPr>
          <w:trHeight w:val="818"/>
        </w:trPr>
        <w:tc>
          <w:tcPr>
            <w:tcW w:w="534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Книжные  выставки: </w:t>
            </w:r>
          </w:p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«По следам великого мужества»</w:t>
            </w:r>
          </w:p>
        </w:tc>
        <w:tc>
          <w:tcPr>
            <w:tcW w:w="2673" w:type="dxa"/>
          </w:tcPr>
          <w:p w:rsidR="00393524" w:rsidRPr="00393524" w:rsidRDefault="00393524" w:rsidP="003935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МБУК </w:t>
            </w:r>
            <w:proofErr w:type="gramStart"/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proofErr w:type="gramEnd"/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«МЦБ»</w:t>
            </w:r>
          </w:p>
        </w:tc>
        <w:tc>
          <w:tcPr>
            <w:tcW w:w="1701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Май 2017 года</w:t>
            </w:r>
          </w:p>
        </w:tc>
        <w:tc>
          <w:tcPr>
            <w:tcW w:w="1580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393524" w:rsidRPr="00393524" w:rsidTr="00233021">
        <w:trPr>
          <w:trHeight w:val="818"/>
        </w:trPr>
        <w:tc>
          <w:tcPr>
            <w:tcW w:w="534" w:type="dxa"/>
          </w:tcPr>
          <w:p w:rsidR="00393524" w:rsidRPr="00393524" w:rsidRDefault="00393524" w:rsidP="003935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52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60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фестиваль хоров  «Синий платочек »</w:t>
            </w:r>
          </w:p>
        </w:tc>
        <w:tc>
          <w:tcPr>
            <w:tcW w:w="2673" w:type="dxa"/>
          </w:tcPr>
          <w:p w:rsidR="00393524" w:rsidRPr="00393524" w:rsidRDefault="00393524" w:rsidP="003935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 Администрации Песчанокопского района</w:t>
            </w:r>
          </w:p>
        </w:tc>
        <w:tc>
          <w:tcPr>
            <w:tcW w:w="1701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Май 2017 года</w:t>
            </w:r>
          </w:p>
        </w:tc>
        <w:tc>
          <w:tcPr>
            <w:tcW w:w="1580" w:type="dxa"/>
          </w:tcPr>
          <w:p w:rsidR="00393524" w:rsidRPr="00393524" w:rsidRDefault="00393524" w:rsidP="003935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393524" w:rsidRPr="00393524" w:rsidTr="00233021">
        <w:trPr>
          <w:trHeight w:val="818"/>
        </w:trPr>
        <w:tc>
          <w:tcPr>
            <w:tcW w:w="534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52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60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Международная  акция</w:t>
            </w:r>
          </w:p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«Читаем детям о войне»</w:t>
            </w:r>
          </w:p>
        </w:tc>
        <w:tc>
          <w:tcPr>
            <w:tcW w:w="2673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МБУК </w:t>
            </w:r>
            <w:proofErr w:type="gramStart"/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proofErr w:type="gramEnd"/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«МЦБ»</w:t>
            </w:r>
          </w:p>
        </w:tc>
        <w:tc>
          <w:tcPr>
            <w:tcW w:w="1701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Май 2017 года</w:t>
            </w:r>
          </w:p>
        </w:tc>
        <w:tc>
          <w:tcPr>
            <w:tcW w:w="1580" w:type="dxa"/>
          </w:tcPr>
          <w:p w:rsidR="00393524" w:rsidRPr="00393524" w:rsidRDefault="00393524" w:rsidP="003935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393524" w:rsidRPr="00393524" w:rsidTr="00233021">
        <w:trPr>
          <w:trHeight w:val="818"/>
        </w:trPr>
        <w:tc>
          <w:tcPr>
            <w:tcW w:w="534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52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60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Розыгрыш «Кубка Победы» по футболу, посвященный 72 – й годовщине победы в Великой Отечественной  войне 1941 – 1945 годов</w:t>
            </w:r>
          </w:p>
        </w:tc>
        <w:tc>
          <w:tcPr>
            <w:tcW w:w="2673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 спорта и молодежи</w:t>
            </w:r>
          </w:p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Песчанокопского района</w:t>
            </w:r>
          </w:p>
        </w:tc>
        <w:tc>
          <w:tcPr>
            <w:tcW w:w="1701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Май 2017 года</w:t>
            </w:r>
          </w:p>
        </w:tc>
        <w:tc>
          <w:tcPr>
            <w:tcW w:w="1580" w:type="dxa"/>
          </w:tcPr>
          <w:p w:rsidR="00393524" w:rsidRPr="00393524" w:rsidRDefault="00393524" w:rsidP="003935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 бюджета Песчанокопского района</w:t>
            </w:r>
          </w:p>
        </w:tc>
      </w:tr>
      <w:tr w:rsidR="00393524" w:rsidRPr="00393524" w:rsidTr="00233021">
        <w:trPr>
          <w:trHeight w:val="818"/>
        </w:trPr>
        <w:tc>
          <w:tcPr>
            <w:tcW w:w="534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52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60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по футболу «Кубок героев Советского союза»</w:t>
            </w:r>
          </w:p>
        </w:tc>
        <w:tc>
          <w:tcPr>
            <w:tcW w:w="2673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 спорта и молодежи</w:t>
            </w:r>
          </w:p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Песчанокопского района</w:t>
            </w:r>
          </w:p>
        </w:tc>
        <w:tc>
          <w:tcPr>
            <w:tcW w:w="1701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Май 2017 года</w:t>
            </w:r>
          </w:p>
        </w:tc>
        <w:tc>
          <w:tcPr>
            <w:tcW w:w="1580" w:type="dxa"/>
          </w:tcPr>
          <w:p w:rsidR="00393524" w:rsidRPr="00393524" w:rsidRDefault="00393524" w:rsidP="003935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 бюджета Песчанокопского района</w:t>
            </w:r>
          </w:p>
        </w:tc>
      </w:tr>
      <w:tr w:rsidR="00393524" w:rsidRPr="00393524" w:rsidTr="00233021">
        <w:trPr>
          <w:trHeight w:val="818"/>
        </w:trPr>
        <w:tc>
          <w:tcPr>
            <w:tcW w:w="534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52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60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Акция «Георгиевская лента» для учащихся начальной школы и воспитанников детских садов</w:t>
            </w:r>
          </w:p>
        </w:tc>
        <w:tc>
          <w:tcPr>
            <w:tcW w:w="2673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МБУК «ИКМПР»</w:t>
            </w:r>
          </w:p>
        </w:tc>
        <w:tc>
          <w:tcPr>
            <w:tcW w:w="1701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4 мая-5мая</w:t>
            </w:r>
          </w:p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1580" w:type="dxa"/>
          </w:tcPr>
          <w:p w:rsidR="00393524" w:rsidRPr="00393524" w:rsidRDefault="00393524" w:rsidP="003935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393524" w:rsidRPr="00393524" w:rsidTr="00233021">
        <w:trPr>
          <w:trHeight w:val="818"/>
        </w:trPr>
        <w:tc>
          <w:tcPr>
            <w:tcW w:w="534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52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60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Урок памяти «Вечен Ваш подвиг в сердцах поколений»</w:t>
            </w:r>
          </w:p>
        </w:tc>
        <w:tc>
          <w:tcPr>
            <w:tcW w:w="2673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Читальный зал МБУК </w:t>
            </w:r>
            <w:proofErr w:type="gramStart"/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proofErr w:type="gramEnd"/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«МЦБ»</w:t>
            </w:r>
          </w:p>
        </w:tc>
        <w:tc>
          <w:tcPr>
            <w:tcW w:w="1701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5 мая 2017 года</w:t>
            </w:r>
          </w:p>
        </w:tc>
        <w:tc>
          <w:tcPr>
            <w:tcW w:w="1580" w:type="dxa"/>
          </w:tcPr>
          <w:p w:rsidR="00393524" w:rsidRPr="00393524" w:rsidRDefault="00393524" w:rsidP="003935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393524" w:rsidRPr="00393524" w:rsidTr="00233021">
        <w:trPr>
          <w:trHeight w:val="818"/>
        </w:trPr>
        <w:tc>
          <w:tcPr>
            <w:tcW w:w="534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52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60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молодежный фестиваль патриотической песни «На солнечной поляночке»</w:t>
            </w:r>
          </w:p>
        </w:tc>
        <w:tc>
          <w:tcPr>
            <w:tcW w:w="2673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 спорта и молодежи</w:t>
            </w:r>
          </w:p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Песчанокопского района</w:t>
            </w:r>
          </w:p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Краснополянское</w:t>
            </w:r>
            <w:proofErr w:type="spellEnd"/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5 мая 2017 года</w:t>
            </w:r>
          </w:p>
        </w:tc>
        <w:tc>
          <w:tcPr>
            <w:tcW w:w="1580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 бюджета Песчанокопского района</w:t>
            </w:r>
          </w:p>
        </w:tc>
      </w:tr>
      <w:tr w:rsidR="00393524" w:rsidRPr="00393524" w:rsidTr="00233021">
        <w:trPr>
          <w:trHeight w:val="818"/>
        </w:trPr>
        <w:tc>
          <w:tcPr>
            <w:tcW w:w="534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52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60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Социально - творческая акция </w:t>
            </w:r>
          </w:p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3935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393524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Живет Победа в поколеньях</w:t>
            </w: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3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Бульвар Победы </w:t>
            </w:r>
          </w:p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МБУК РДК «Юбилейный»</w:t>
            </w:r>
          </w:p>
        </w:tc>
        <w:tc>
          <w:tcPr>
            <w:tcW w:w="1701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6 мая 2017 года</w:t>
            </w:r>
          </w:p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393524" w:rsidRPr="00393524" w:rsidTr="00233021">
        <w:trPr>
          <w:trHeight w:val="818"/>
        </w:trPr>
        <w:tc>
          <w:tcPr>
            <w:tcW w:w="534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5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860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Флэш </w:t>
            </w:r>
            <w:proofErr w:type="gramStart"/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–м</w:t>
            </w:r>
            <w:proofErr w:type="gramEnd"/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об «Песни победы»</w:t>
            </w:r>
          </w:p>
        </w:tc>
        <w:tc>
          <w:tcPr>
            <w:tcW w:w="2673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Бульвар Победы</w:t>
            </w:r>
          </w:p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МБУК РДК «Юбилейный»</w:t>
            </w:r>
          </w:p>
        </w:tc>
        <w:tc>
          <w:tcPr>
            <w:tcW w:w="1701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6 май 2017 года</w:t>
            </w:r>
          </w:p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393524" w:rsidRPr="00393524" w:rsidTr="00233021">
        <w:trPr>
          <w:trHeight w:val="818"/>
        </w:trPr>
        <w:tc>
          <w:tcPr>
            <w:tcW w:w="534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52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60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во Всероссийской акции «Бессмертный полк»</w:t>
            </w:r>
          </w:p>
        </w:tc>
        <w:tc>
          <w:tcPr>
            <w:tcW w:w="2673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 спорта и молодежи</w:t>
            </w:r>
          </w:p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Песчанокопского района </w:t>
            </w:r>
          </w:p>
        </w:tc>
        <w:tc>
          <w:tcPr>
            <w:tcW w:w="1701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 мая 2017 года </w:t>
            </w:r>
          </w:p>
        </w:tc>
        <w:tc>
          <w:tcPr>
            <w:tcW w:w="1580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393524" w:rsidRPr="00393524" w:rsidTr="00233021">
        <w:trPr>
          <w:trHeight w:val="818"/>
        </w:trPr>
        <w:tc>
          <w:tcPr>
            <w:tcW w:w="534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52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60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Фронтовой привал «И песня тоже воевала»</w:t>
            </w:r>
          </w:p>
        </w:tc>
        <w:tc>
          <w:tcPr>
            <w:tcW w:w="2673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МБУК РДК «Юбилейный»</w:t>
            </w:r>
          </w:p>
        </w:tc>
        <w:tc>
          <w:tcPr>
            <w:tcW w:w="1701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9 мая 2017 года</w:t>
            </w:r>
          </w:p>
        </w:tc>
        <w:tc>
          <w:tcPr>
            <w:tcW w:w="1580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393524" w:rsidRPr="00393524" w:rsidTr="00233021">
        <w:trPr>
          <w:trHeight w:val="818"/>
        </w:trPr>
        <w:tc>
          <w:tcPr>
            <w:tcW w:w="534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52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60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Вечер памяти молодежи района</w:t>
            </w:r>
            <w:r w:rsidRPr="0039352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9352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«Имена, застывшие в граните»</w:t>
            </w: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673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 спорта и молодежи</w:t>
            </w:r>
          </w:p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Песчанокопского района</w:t>
            </w:r>
          </w:p>
        </w:tc>
        <w:tc>
          <w:tcPr>
            <w:tcW w:w="1701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9 мая 2017 года</w:t>
            </w:r>
          </w:p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393524" w:rsidRPr="00393524" w:rsidTr="00233021">
        <w:trPr>
          <w:trHeight w:val="818"/>
        </w:trPr>
        <w:tc>
          <w:tcPr>
            <w:tcW w:w="534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52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60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Праздничный вечер  «Под салютом великой Победы»</w:t>
            </w:r>
          </w:p>
        </w:tc>
        <w:tc>
          <w:tcPr>
            <w:tcW w:w="2673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МБУК РДК «Юбилейный»</w:t>
            </w:r>
          </w:p>
        </w:tc>
        <w:tc>
          <w:tcPr>
            <w:tcW w:w="1701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 мая 2017 года </w:t>
            </w:r>
          </w:p>
        </w:tc>
        <w:tc>
          <w:tcPr>
            <w:tcW w:w="1580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 бюджета Песчанокопского района</w:t>
            </w:r>
          </w:p>
        </w:tc>
      </w:tr>
      <w:tr w:rsidR="00393524" w:rsidRPr="00393524" w:rsidTr="00233021">
        <w:trPr>
          <w:trHeight w:val="818"/>
        </w:trPr>
        <w:tc>
          <w:tcPr>
            <w:tcW w:w="534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52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60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к отчетному концерту в МБУК РДК «Юбилейный»</w:t>
            </w:r>
          </w:p>
        </w:tc>
        <w:tc>
          <w:tcPr>
            <w:tcW w:w="2673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МБУ ДО ДШИ</w:t>
            </w:r>
          </w:p>
        </w:tc>
        <w:tc>
          <w:tcPr>
            <w:tcW w:w="1701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9 мая 2017 года</w:t>
            </w:r>
          </w:p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Финансирование не требуется</w:t>
            </w:r>
          </w:p>
        </w:tc>
      </w:tr>
      <w:tr w:rsidR="00393524" w:rsidRPr="00393524" w:rsidTr="00233021">
        <w:trPr>
          <w:trHeight w:val="1839"/>
        </w:trPr>
        <w:tc>
          <w:tcPr>
            <w:tcW w:w="534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52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60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Отчетный концерт, посвященный празднованию 72-й годовщины со дня Победы в Великой Отечественной войны </w:t>
            </w:r>
            <w:proofErr w:type="gramEnd"/>
          </w:p>
        </w:tc>
        <w:tc>
          <w:tcPr>
            <w:tcW w:w="2673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МБУ ДО ДШИ</w:t>
            </w:r>
          </w:p>
        </w:tc>
        <w:tc>
          <w:tcPr>
            <w:tcW w:w="1701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9 мая 2017 года</w:t>
            </w:r>
          </w:p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393524" w:rsidRPr="00393524" w:rsidRDefault="00393524" w:rsidP="00393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</w:tbl>
    <w:p w:rsidR="00393524" w:rsidRPr="00393524" w:rsidRDefault="00393524" w:rsidP="0039352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9352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393524" w:rsidRPr="00393524" w:rsidRDefault="00393524" w:rsidP="0039352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93524" w:rsidRPr="00393524" w:rsidRDefault="00393524" w:rsidP="00393524">
      <w:p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393524">
        <w:rPr>
          <w:rFonts w:ascii="Times New Roman" w:eastAsia="Calibri" w:hAnsi="Times New Roman" w:cs="Times New Roman"/>
          <w:sz w:val="28"/>
          <w:szCs w:val="24"/>
        </w:rPr>
        <w:t>Управляющий делами</w:t>
      </w:r>
    </w:p>
    <w:p w:rsidR="00393524" w:rsidRPr="00393524" w:rsidRDefault="00393524" w:rsidP="00393524">
      <w:p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393524">
        <w:rPr>
          <w:rFonts w:ascii="Times New Roman" w:eastAsia="Calibri" w:hAnsi="Times New Roman" w:cs="Times New Roman"/>
          <w:sz w:val="28"/>
          <w:szCs w:val="24"/>
        </w:rPr>
        <w:t>Администрации района                                                                    О.В. Купина</w:t>
      </w:r>
    </w:p>
    <w:p w:rsidR="00393524" w:rsidRPr="00393524" w:rsidRDefault="00393524" w:rsidP="00393524">
      <w:pPr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393524" w:rsidRPr="00393524" w:rsidRDefault="00393524" w:rsidP="00393524">
      <w:pPr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393524" w:rsidRPr="00393524" w:rsidRDefault="00393524" w:rsidP="0039352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9352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93524" w:rsidRPr="00393524" w:rsidRDefault="00393524" w:rsidP="0039352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93524" w:rsidRPr="00393524" w:rsidRDefault="00393524" w:rsidP="0039352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93524" w:rsidRPr="00393524" w:rsidRDefault="00393524" w:rsidP="0039352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93524" w:rsidRPr="00393524" w:rsidRDefault="00393524" w:rsidP="0039352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93524" w:rsidRPr="00393524" w:rsidRDefault="00393524" w:rsidP="0039352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93524" w:rsidRPr="00393524" w:rsidRDefault="00393524" w:rsidP="0039352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93524" w:rsidRPr="00393524" w:rsidRDefault="00393524" w:rsidP="0039352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93524" w:rsidRPr="00393524" w:rsidRDefault="00393524" w:rsidP="00393524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352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393524" w:rsidRPr="00393524" w:rsidRDefault="00393524" w:rsidP="00393524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35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393524" w:rsidRPr="00393524" w:rsidRDefault="00393524" w:rsidP="00393524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35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Песчанокопского района </w:t>
      </w:r>
    </w:p>
    <w:p w:rsidR="00393524" w:rsidRPr="00393524" w:rsidRDefault="00393524" w:rsidP="00393524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3524">
        <w:rPr>
          <w:rFonts w:ascii="Times New Roman" w:eastAsia="Calibri" w:hAnsi="Times New Roman" w:cs="Times New Roman"/>
          <w:sz w:val="28"/>
          <w:szCs w:val="28"/>
          <w:lang w:eastAsia="ru-RU"/>
        </w:rPr>
        <w:t>от 12.04.2017 № 295</w:t>
      </w:r>
    </w:p>
    <w:p w:rsidR="00393524" w:rsidRPr="00393524" w:rsidRDefault="00393524" w:rsidP="0039352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352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Смета</w:t>
      </w:r>
    </w:p>
    <w:p w:rsidR="00393524" w:rsidRPr="00393524" w:rsidRDefault="00393524" w:rsidP="0039352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3524">
        <w:rPr>
          <w:rFonts w:ascii="Times New Roman" w:eastAsia="Calibri" w:hAnsi="Times New Roman" w:cs="Times New Roman"/>
          <w:sz w:val="28"/>
          <w:szCs w:val="28"/>
        </w:rPr>
        <w:t xml:space="preserve">                     расходов на подготовку и проведение мероприятий,</w:t>
      </w:r>
    </w:p>
    <w:p w:rsidR="00393524" w:rsidRPr="00393524" w:rsidRDefault="00393524" w:rsidP="0039352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3524">
        <w:rPr>
          <w:rFonts w:ascii="Times New Roman" w:eastAsia="Calibri" w:hAnsi="Times New Roman" w:cs="Times New Roman"/>
          <w:sz w:val="28"/>
          <w:szCs w:val="28"/>
        </w:rPr>
        <w:t xml:space="preserve">        посвященных 72-й годовщине Победы в Великой Отечественной войне</w:t>
      </w:r>
      <w:r w:rsidRPr="00393524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               1941-1945 годов в 2017 году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824"/>
        <w:gridCol w:w="1586"/>
        <w:gridCol w:w="2303"/>
        <w:gridCol w:w="2127"/>
      </w:tblGrid>
      <w:tr w:rsidR="00393524" w:rsidRPr="00393524" w:rsidTr="00233021">
        <w:tc>
          <w:tcPr>
            <w:tcW w:w="861" w:type="dxa"/>
            <w:shd w:val="clear" w:color="auto" w:fill="auto"/>
          </w:tcPr>
          <w:p w:rsidR="00393524" w:rsidRPr="00393524" w:rsidRDefault="00393524" w:rsidP="003935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proofErr w:type="gramStart"/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24" w:type="dxa"/>
            <w:shd w:val="clear" w:color="auto" w:fill="auto"/>
          </w:tcPr>
          <w:p w:rsidR="00393524" w:rsidRPr="00393524" w:rsidRDefault="00393524" w:rsidP="003935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86" w:type="dxa"/>
            <w:shd w:val="clear" w:color="auto" w:fill="auto"/>
          </w:tcPr>
          <w:p w:rsidR="00393524" w:rsidRPr="00393524" w:rsidRDefault="00393524" w:rsidP="003935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Сумма, руб.</w:t>
            </w:r>
          </w:p>
        </w:tc>
        <w:tc>
          <w:tcPr>
            <w:tcW w:w="2303" w:type="dxa"/>
            <w:shd w:val="clear" w:color="auto" w:fill="auto"/>
          </w:tcPr>
          <w:p w:rsidR="00393524" w:rsidRPr="00393524" w:rsidRDefault="00393524" w:rsidP="003935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127" w:type="dxa"/>
            <w:shd w:val="clear" w:color="auto" w:fill="auto"/>
          </w:tcPr>
          <w:p w:rsidR="00393524" w:rsidRPr="00393524" w:rsidRDefault="00393524" w:rsidP="003935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Получатель средств</w:t>
            </w:r>
          </w:p>
        </w:tc>
      </w:tr>
      <w:tr w:rsidR="00393524" w:rsidRPr="00393524" w:rsidTr="00233021">
        <w:tc>
          <w:tcPr>
            <w:tcW w:w="861" w:type="dxa"/>
            <w:shd w:val="clear" w:color="auto" w:fill="auto"/>
          </w:tcPr>
          <w:p w:rsidR="00393524" w:rsidRPr="00393524" w:rsidRDefault="00393524" w:rsidP="003935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4" w:type="dxa"/>
            <w:shd w:val="clear" w:color="auto" w:fill="auto"/>
          </w:tcPr>
          <w:p w:rsidR="00393524" w:rsidRPr="00393524" w:rsidRDefault="00393524" w:rsidP="003935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Выплата единовременной материальной помощи участникам Вов, принимавшим непосредственное участие в боевых действиях, вдовам погибших участников войны</w:t>
            </w:r>
          </w:p>
          <w:p w:rsidR="00393524" w:rsidRPr="00393524" w:rsidRDefault="00393524" w:rsidP="003935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24 х 2000 = 48000 руб.</w:t>
            </w:r>
          </w:p>
          <w:p w:rsidR="00393524" w:rsidRPr="00393524" w:rsidRDefault="00393524" w:rsidP="003935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4 х 2000 =  8000 руб.</w:t>
            </w:r>
          </w:p>
        </w:tc>
        <w:tc>
          <w:tcPr>
            <w:tcW w:w="1586" w:type="dxa"/>
            <w:shd w:val="clear" w:color="auto" w:fill="auto"/>
          </w:tcPr>
          <w:p w:rsidR="00393524" w:rsidRPr="00393524" w:rsidRDefault="00393524" w:rsidP="003935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56 000</w:t>
            </w:r>
          </w:p>
        </w:tc>
        <w:tc>
          <w:tcPr>
            <w:tcW w:w="2303" w:type="dxa"/>
            <w:shd w:val="clear" w:color="auto" w:fill="auto"/>
          </w:tcPr>
          <w:p w:rsidR="00393524" w:rsidRPr="00393524" w:rsidRDefault="00393524" w:rsidP="003935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бюджета Песчанокопского района</w:t>
            </w:r>
          </w:p>
        </w:tc>
        <w:tc>
          <w:tcPr>
            <w:tcW w:w="2127" w:type="dxa"/>
            <w:shd w:val="clear" w:color="auto" w:fill="auto"/>
          </w:tcPr>
          <w:p w:rsidR="00393524" w:rsidRPr="00393524" w:rsidRDefault="00393524" w:rsidP="00393524">
            <w:pPr>
              <w:spacing w:after="0" w:line="240" w:lineRule="auto"/>
              <w:ind w:right="-14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УСЗН</w:t>
            </w: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proofErr w:type="spellStart"/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Шеневская</w:t>
            </w:r>
            <w:proofErr w:type="spellEnd"/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393524" w:rsidRPr="00393524" w:rsidTr="00233021">
        <w:tc>
          <w:tcPr>
            <w:tcW w:w="861" w:type="dxa"/>
            <w:shd w:val="clear" w:color="auto" w:fill="auto"/>
          </w:tcPr>
          <w:p w:rsidR="00393524" w:rsidRPr="00393524" w:rsidRDefault="00393524" w:rsidP="00393524">
            <w:pPr>
              <w:spacing w:after="0"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4" w:type="dxa"/>
            <w:shd w:val="clear" w:color="auto" w:fill="auto"/>
          </w:tcPr>
          <w:p w:rsidR="00393524" w:rsidRPr="00393524" w:rsidRDefault="00393524" w:rsidP="00393524">
            <w:pPr>
              <w:spacing w:after="0"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Поздравительные открытки и конверты, в </w:t>
            </w:r>
            <w:proofErr w:type="spellStart"/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.:</w:t>
            </w:r>
          </w:p>
          <w:p w:rsidR="00393524" w:rsidRPr="00393524" w:rsidRDefault="00393524" w:rsidP="00393524">
            <w:pPr>
              <w:spacing w:after="0"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- участникам войны и вдовам погибших, труженикам тыла</w:t>
            </w:r>
          </w:p>
          <w:p w:rsidR="00393524" w:rsidRPr="00393524" w:rsidRDefault="00393524" w:rsidP="00393524">
            <w:pPr>
              <w:spacing w:after="0"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500 шт. х 26 руб. =</w:t>
            </w:r>
          </w:p>
          <w:p w:rsidR="00393524" w:rsidRPr="00393524" w:rsidRDefault="00393524" w:rsidP="00393524">
            <w:pPr>
              <w:spacing w:after="0"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13 000 руб.</w:t>
            </w:r>
          </w:p>
          <w:p w:rsidR="00393524" w:rsidRPr="00393524" w:rsidRDefault="00393524" w:rsidP="00393524">
            <w:pPr>
              <w:spacing w:after="0"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150 шт. х 35 руб. = </w:t>
            </w:r>
          </w:p>
          <w:p w:rsidR="00393524" w:rsidRPr="00393524" w:rsidRDefault="00393524" w:rsidP="00393524">
            <w:pPr>
              <w:spacing w:after="0"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5 250 руб.</w:t>
            </w:r>
          </w:p>
        </w:tc>
        <w:tc>
          <w:tcPr>
            <w:tcW w:w="1586" w:type="dxa"/>
            <w:shd w:val="clear" w:color="auto" w:fill="auto"/>
          </w:tcPr>
          <w:p w:rsidR="00393524" w:rsidRPr="00393524" w:rsidRDefault="00393524" w:rsidP="00393524">
            <w:pPr>
              <w:spacing w:after="0"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18 250</w:t>
            </w:r>
          </w:p>
        </w:tc>
        <w:tc>
          <w:tcPr>
            <w:tcW w:w="2303" w:type="dxa"/>
            <w:shd w:val="clear" w:color="auto" w:fill="auto"/>
          </w:tcPr>
          <w:p w:rsidR="00393524" w:rsidRPr="00393524" w:rsidRDefault="00393524" w:rsidP="00393524">
            <w:pPr>
              <w:spacing w:after="0"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бюджета Песчанокопского района</w:t>
            </w:r>
          </w:p>
        </w:tc>
        <w:tc>
          <w:tcPr>
            <w:tcW w:w="2127" w:type="dxa"/>
            <w:shd w:val="clear" w:color="auto" w:fill="auto"/>
          </w:tcPr>
          <w:p w:rsidR="00393524" w:rsidRPr="00393524" w:rsidRDefault="00393524" w:rsidP="00393524">
            <w:pPr>
              <w:spacing w:after="0"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района</w:t>
            </w:r>
          </w:p>
          <w:p w:rsidR="00393524" w:rsidRPr="00393524" w:rsidRDefault="00393524" w:rsidP="00393524">
            <w:pPr>
              <w:spacing w:after="0"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Хирувимских</w:t>
            </w:r>
            <w:proofErr w:type="spellEnd"/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</w:t>
            </w: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Черкашин Е.Д.</w:t>
            </w:r>
          </w:p>
        </w:tc>
      </w:tr>
      <w:tr w:rsidR="00393524" w:rsidRPr="00393524" w:rsidTr="00233021">
        <w:tc>
          <w:tcPr>
            <w:tcW w:w="861" w:type="dxa"/>
            <w:shd w:val="clear" w:color="auto" w:fill="auto"/>
          </w:tcPr>
          <w:p w:rsidR="00393524" w:rsidRPr="00393524" w:rsidRDefault="00393524" w:rsidP="00393524">
            <w:pPr>
              <w:spacing w:after="0"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4" w:type="dxa"/>
            <w:shd w:val="clear" w:color="auto" w:fill="auto"/>
          </w:tcPr>
          <w:p w:rsidR="00393524" w:rsidRPr="00393524" w:rsidRDefault="00393524" w:rsidP="00393524">
            <w:pPr>
              <w:spacing w:after="0"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Участие делегации района в областном торжественном собрании:</w:t>
            </w:r>
          </w:p>
          <w:p w:rsidR="00393524" w:rsidRPr="00393524" w:rsidRDefault="00393524" w:rsidP="00393524">
            <w:pPr>
              <w:spacing w:after="0"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Приобретение цветов </w:t>
            </w:r>
          </w:p>
          <w:p w:rsidR="00393524" w:rsidRPr="00393524" w:rsidRDefault="00393524" w:rsidP="00393524">
            <w:pPr>
              <w:spacing w:after="0"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10 букетов х 500 руб. = 5 000 руб.</w:t>
            </w:r>
          </w:p>
        </w:tc>
        <w:tc>
          <w:tcPr>
            <w:tcW w:w="1586" w:type="dxa"/>
            <w:shd w:val="clear" w:color="auto" w:fill="auto"/>
          </w:tcPr>
          <w:p w:rsidR="00393524" w:rsidRPr="00393524" w:rsidRDefault="00393524" w:rsidP="00393524">
            <w:pPr>
              <w:spacing w:after="0"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2303" w:type="dxa"/>
            <w:shd w:val="clear" w:color="auto" w:fill="auto"/>
          </w:tcPr>
          <w:p w:rsidR="00393524" w:rsidRPr="00393524" w:rsidRDefault="00393524" w:rsidP="00393524">
            <w:pPr>
              <w:spacing w:after="0"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бюджета Песчанокопского района</w:t>
            </w:r>
          </w:p>
        </w:tc>
        <w:tc>
          <w:tcPr>
            <w:tcW w:w="2127" w:type="dxa"/>
            <w:shd w:val="clear" w:color="auto" w:fill="auto"/>
          </w:tcPr>
          <w:p w:rsidR="00393524" w:rsidRPr="00393524" w:rsidRDefault="00393524" w:rsidP="00393524">
            <w:pPr>
              <w:spacing w:after="0"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культуры, спорта и молодежи</w:t>
            </w:r>
          </w:p>
          <w:p w:rsidR="00393524" w:rsidRPr="00393524" w:rsidRDefault="00393524" w:rsidP="00393524">
            <w:pPr>
              <w:spacing w:after="0"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Лунева К.В.</w:t>
            </w:r>
          </w:p>
        </w:tc>
      </w:tr>
      <w:tr w:rsidR="00393524" w:rsidRPr="00393524" w:rsidTr="00233021">
        <w:tc>
          <w:tcPr>
            <w:tcW w:w="861" w:type="dxa"/>
            <w:shd w:val="clear" w:color="auto" w:fill="auto"/>
          </w:tcPr>
          <w:p w:rsidR="00393524" w:rsidRPr="00393524" w:rsidRDefault="00393524" w:rsidP="003935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393524" w:rsidRPr="00393524" w:rsidRDefault="00393524" w:rsidP="003935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86" w:type="dxa"/>
            <w:shd w:val="clear" w:color="auto" w:fill="auto"/>
          </w:tcPr>
          <w:p w:rsidR="00393524" w:rsidRPr="00393524" w:rsidRDefault="00393524" w:rsidP="003935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79 250</w:t>
            </w:r>
          </w:p>
        </w:tc>
        <w:tc>
          <w:tcPr>
            <w:tcW w:w="2303" w:type="dxa"/>
            <w:shd w:val="clear" w:color="auto" w:fill="auto"/>
          </w:tcPr>
          <w:p w:rsidR="00393524" w:rsidRPr="00393524" w:rsidRDefault="00393524" w:rsidP="003935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7" w:type="dxa"/>
            <w:shd w:val="clear" w:color="auto" w:fill="auto"/>
          </w:tcPr>
          <w:p w:rsidR="00393524" w:rsidRPr="00393524" w:rsidRDefault="00393524" w:rsidP="003935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524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</w:tr>
    </w:tbl>
    <w:p w:rsidR="00393524" w:rsidRPr="00393524" w:rsidRDefault="00393524" w:rsidP="00393524">
      <w:p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393524">
        <w:rPr>
          <w:rFonts w:ascii="Times New Roman" w:eastAsia="Calibri" w:hAnsi="Times New Roman" w:cs="Times New Roman"/>
          <w:sz w:val="28"/>
          <w:szCs w:val="24"/>
        </w:rPr>
        <w:t xml:space="preserve">          </w:t>
      </w:r>
    </w:p>
    <w:p w:rsidR="00393524" w:rsidRPr="00393524" w:rsidRDefault="00393524" w:rsidP="00393524">
      <w:p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393524">
        <w:rPr>
          <w:rFonts w:ascii="Times New Roman" w:eastAsia="Calibri" w:hAnsi="Times New Roman" w:cs="Times New Roman"/>
          <w:sz w:val="28"/>
          <w:szCs w:val="24"/>
        </w:rPr>
        <w:t xml:space="preserve">       Управляющий делами</w:t>
      </w:r>
    </w:p>
    <w:p w:rsidR="00393524" w:rsidRPr="00393524" w:rsidRDefault="00393524" w:rsidP="00393524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3524">
        <w:rPr>
          <w:rFonts w:ascii="Times New Roman" w:eastAsia="Calibri" w:hAnsi="Times New Roman" w:cs="Times New Roman"/>
          <w:sz w:val="28"/>
          <w:szCs w:val="24"/>
        </w:rPr>
        <w:t xml:space="preserve">       Администрации района                                                                    О.В. Купина</w:t>
      </w:r>
    </w:p>
    <w:p w:rsidR="007711CC" w:rsidRDefault="007711CC"/>
    <w:sectPr w:rsidR="007711CC" w:rsidSect="00E9668B">
      <w:footerReference w:type="default" r:id="rId7"/>
      <w:pgSz w:w="11906" w:h="16838"/>
      <w:pgMar w:top="1134" w:right="567" w:bottom="1134" w:left="1134" w:header="708" w:footer="2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4E" w:rsidRDefault="0039352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FE674E" w:rsidRDefault="00393524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82829"/>
    <w:multiLevelType w:val="hybridMultilevel"/>
    <w:tmpl w:val="ACC0F7E0"/>
    <w:lvl w:ilvl="0" w:tplc="064E3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86"/>
    <w:rsid w:val="00393524"/>
    <w:rsid w:val="003A6B86"/>
    <w:rsid w:val="0077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93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93524"/>
  </w:style>
  <w:style w:type="paragraph" w:styleId="a5">
    <w:name w:val="Balloon Text"/>
    <w:basedOn w:val="a"/>
    <w:link w:val="a6"/>
    <w:uiPriority w:val="99"/>
    <w:semiHidden/>
    <w:unhideWhenUsed/>
    <w:rsid w:val="0039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93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93524"/>
  </w:style>
  <w:style w:type="paragraph" w:styleId="a5">
    <w:name w:val="Balloon Text"/>
    <w:basedOn w:val="a"/>
    <w:link w:val="a6"/>
    <w:uiPriority w:val="99"/>
    <w:semiHidden/>
    <w:unhideWhenUsed/>
    <w:rsid w:val="0039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1589</Words>
  <Characters>9060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2017-04-14T08:09:00Z</dcterms:created>
  <dcterms:modified xsi:type="dcterms:W3CDTF">2017-04-14T08:10:00Z</dcterms:modified>
</cp:coreProperties>
</file>