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C2F" w:rsidRPr="00816A73" w:rsidRDefault="00B65C2F" w:rsidP="00FC00C9">
      <w:pPr>
        <w:tabs>
          <w:tab w:val="center" w:pos="1701"/>
        </w:tabs>
        <w:jc w:val="center"/>
        <w:rPr>
          <w:b/>
          <w:sz w:val="28"/>
          <w:szCs w:val="28"/>
        </w:rPr>
      </w:pPr>
      <w:r w:rsidRPr="00816A73">
        <w:rPr>
          <w:b/>
          <w:sz w:val="28"/>
          <w:szCs w:val="28"/>
        </w:rPr>
        <w:t>АДМИНИСТРАЦИЯ</w:t>
      </w:r>
    </w:p>
    <w:p w:rsidR="00B65C2F" w:rsidRPr="00816A73" w:rsidRDefault="00B65C2F" w:rsidP="00FC00C9">
      <w:pPr>
        <w:tabs>
          <w:tab w:val="center" w:pos="1701"/>
        </w:tabs>
        <w:jc w:val="center"/>
        <w:rPr>
          <w:b/>
          <w:sz w:val="28"/>
          <w:szCs w:val="28"/>
        </w:rPr>
      </w:pPr>
      <w:r w:rsidRPr="00816A73">
        <w:rPr>
          <w:b/>
          <w:sz w:val="28"/>
          <w:szCs w:val="28"/>
        </w:rPr>
        <w:t>ЛЕТНИЦКОГО СЕЛЬСКОГО ПОСЕЛЕНИЯ</w:t>
      </w:r>
    </w:p>
    <w:p w:rsidR="00B65C2F" w:rsidRPr="00816A73" w:rsidRDefault="00B65C2F" w:rsidP="00FC00C9">
      <w:pPr>
        <w:tabs>
          <w:tab w:val="center" w:pos="1701"/>
        </w:tabs>
        <w:jc w:val="center"/>
        <w:rPr>
          <w:b/>
          <w:sz w:val="28"/>
          <w:szCs w:val="28"/>
        </w:rPr>
      </w:pPr>
      <w:r w:rsidRPr="00816A73">
        <w:rPr>
          <w:b/>
          <w:sz w:val="28"/>
          <w:szCs w:val="28"/>
        </w:rPr>
        <w:t>Песчанокопского района Ростовской области</w:t>
      </w:r>
    </w:p>
    <w:p w:rsidR="00B65C2F" w:rsidRPr="00816A73" w:rsidRDefault="00B65C2F" w:rsidP="00FC00C9">
      <w:pPr>
        <w:jc w:val="center"/>
        <w:rPr>
          <w:b/>
          <w:bCs/>
          <w:sz w:val="28"/>
          <w:szCs w:val="28"/>
        </w:rPr>
      </w:pPr>
    </w:p>
    <w:p w:rsidR="00B65C2F" w:rsidRPr="005872F4" w:rsidRDefault="00B65C2F" w:rsidP="00FC00C9">
      <w:pPr>
        <w:jc w:val="center"/>
        <w:rPr>
          <w:b/>
          <w:bCs/>
          <w:sz w:val="28"/>
          <w:szCs w:val="28"/>
        </w:rPr>
      </w:pPr>
      <w:r w:rsidRPr="00816A73">
        <w:rPr>
          <w:b/>
          <w:bCs/>
          <w:sz w:val="28"/>
          <w:szCs w:val="28"/>
        </w:rPr>
        <w:t>ПОСТАНОВЛЕНИЕ</w:t>
      </w:r>
    </w:p>
    <w:p w:rsidR="00B65C2F" w:rsidRPr="00DF428A" w:rsidRDefault="00B65C2F" w:rsidP="00FC00C9">
      <w:pPr>
        <w:jc w:val="center"/>
        <w:rPr>
          <w:b/>
          <w:szCs w:val="28"/>
          <w:lang w:eastAsia="en-US" w:bidi="hi-IN"/>
        </w:rPr>
      </w:pPr>
    </w:p>
    <w:tbl>
      <w:tblPr>
        <w:tblW w:w="10398" w:type="dxa"/>
        <w:tblLook w:val="00A0"/>
      </w:tblPr>
      <w:tblGrid>
        <w:gridCol w:w="2235"/>
        <w:gridCol w:w="3047"/>
        <w:gridCol w:w="376"/>
        <w:gridCol w:w="811"/>
        <w:gridCol w:w="1294"/>
        <w:gridCol w:w="2635"/>
      </w:tblGrid>
      <w:tr w:rsidR="00B65C2F" w:rsidRPr="00DF428A" w:rsidTr="007C0EE2">
        <w:trPr>
          <w:trHeight w:val="383"/>
        </w:trPr>
        <w:tc>
          <w:tcPr>
            <w:tcW w:w="2235" w:type="dxa"/>
          </w:tcPr>
          <w:p w:rsidR="00B65C2F" w:rsidRPr="00DF428A" w:rsidRDefault="00B65C2F" w:rsidP="007C0EE2">
            <w:pPr>
              <w:rPr>
                <w:sz w:val="28"/>
                <w:szCs w:val="28"/>
                <w:lang w:eastAsia="en-US" w:bidi="hi-IN"/>
              </w:rPr>
            </w:pPr>
            <w:r>
              <w:rPr>
                <w:sz w:val="28"/>
                <w:szCs w:val="28"/>
                <w:lang w:eastAsia="en-US" w:bidi="hi-IN"/>
              </w:rPr>
              <w:t>25.10.2018</w:t>
            </w:r>
          </w:p>
        </w:tc>
        <w:tc>
          <w:tcPr>
            <w:tcW w:w="3047" w:type="dxa"/>
          </w:tcPr>
          <w:p w:rsidR="00B65C2F" w:rsidRPr="00DF428A" w:rsidRDefault="00B65C2F" w:rsidP="007C0EE2">
            <w:pPr>
              <w:jc w:val="center"/>
              <w:rPr>
                <w:sz w:val="28"/>
                <w:szCs w:val="28"/>
                <w:lang w:eastAsia="en-US" w:bidi="hi-IN"/>
              </w:rPr>
            </w:pPr>
          </w:p>
        </w:tc>
        <w:tc>
          <w:tcPr>
            <w:tcW w:w="376" w:type="dxa"/>
          </w:tcPr>
          <w:p w:rsidR="00B65C2F" w:rsidRPr="00DF428A" w:rsidRDefault="00B65C2F" w:rsidP="007C0EE2">
            <w:pPr>
              <w:ind w:left="-108"/>
              <w:jc w:val="center"/>
              <w:rPr>
                <w:sz w:val="28"/>
                <w:szCs w:val="28"/>
                <w:lang w:eastAsia="en-US" w:bidi="hi-IN"/>
              </w:rPr>
            </w:pPr>
            <w:r w:rsidRPr="00DF428A">
              <w:rPr>
                <w:sz w:val="28"/>
                <w:szCs w:val="28"/>
                <w:lang w:eastAsia="en-US" w:bidi="hi-IN"/>
              </w:rPr>
              <w:t>№</w:t>
            </w:r>
          </w:p>
        </w:tc>
        <w:tc>
          <w:tcPr>
            <w:tcW w:w="811" w:type="dxa"/>
          </w:tcPr>
          <w:p w:rsidR="00B65C2F" w:rsidRPr="00DF428A" w:rsidRDefault="00B65C2F" w:rsidP="007C0EE2">
            <w:pPr>
              <w:ind w:left="-108"/>
              <w:jc w:val="center"/>
              <w:rPr>
                <w:sz w:val="28"/>
                <w:szCs w:val="28"/>
                <w:lang w:eastAsia="en-US" w:bidi="hi-IN"/>
              </w:rPr>
            </w:pPr>
            <w:r>
              <w:rPr>
                <w:sz w:val="28"/>
                <w:szCs w:val="28"/>
                <w:lang w:eastAsia="en-US" w:bidi="hi-IN"/>
              </w:rPr>
              <w:t>79</w:t>
            </w:r>
          </w:p>
        </w:tc>
        <w:tc>
          <w:tcPr>
            <w:tcW w:w="1294" w:type="dxa"/>
          </w:tcPr>
          <w:p w:rsidR="00B65C2F" w:rsidRPr="00DF428A" w:rsidRDefault="00B65C2F" w:rsidP="007C0EE2">
            <w:pPr>
              <w:jc w:val="center"/>
              <w:rPr>
                <w:sz w:val="28"/>
                <w:szCs w:val="28"/>
                <w:lang w:eastAsia="en-US" w:bidi="hi-IN"/>
              </w:rPr>
            </w:pPr>
          </w:p>
        </w:tc>
        <w:tc>
          <w:tcPr>
            <w:tcW w:w="2635" w:type="dxa"/>
          </w:tcPr>
          <w:p w:rsidR="00B65C2F" w:rsidRPr="00DF428A" w:rsidRDefault="00B65C2F" w:rsidP="007C0EE2">
            <w:pPr>
              <w:jc w:val="center"/>
              <w:rPr>
                <w:sz w:val="28"/>
                <w:szCs w:val="28"/>
                <w:lang w:eastAsia="en-US" w:bidi="hi-IN"/>
              </w:rPr>
            </w:pPr>
            <w:r>
              <w:rPr>
                <w:sz w:val="28"/>
                <w:szCs w:val="28"/>
                <w:lang w:eastAsia="en-US" w:bidi="hi-IN"/>
              </w:rPr>
              <w:t>с. Летник</w:t>
            </w:r>
          </w:p>
        </w:tc>
      </w:tr>
    </w:tbl>
    <w:p w:rsidR="00B65C2F" w:rsidRPr="008236C1" w:rsidRDefault="00B65C2F" w:rsidP="00D00358">
      <w:pPr>
        <w:jc w:val="center"/>
      </w:pPr>
    </w:p>
    <w:p w:rsidR="00B65C2F" w:rsidRPr="008236C1" w:rsidRDefault="00B65C2F">
      <w:pPr>
        <w:jc w:val="center"/>
        <w:rPr>
          <w:b/>
          <w:spacing w:val="30"/>
          <w:sz w:val="26"/>
          <w:szCs w:val="26"/>
        </w:rPr>
      </w:pPr>
    </w:p>
    <w:p w:rsidR="00B65C2F" w:rsidRPr="008236C1" w:rsidRDefault="00B65C2F" w:rsidP="00D910D4">
      <w:pPr>
        <w:spacing w:line="228" w:lineRule="auto"/>
        <w:rPr>
          <w:sz w:val="24"/>
          <w:szCs w:val="24"/>
        </w:rPr>
      </w:pPr>
    </w:p>
    <w:p w:rsidR="00B65C2F" w:rsidRPr="003563AE" w:rsidRDefault="00B65C2F" w:rsidP="00D910D4">
      <w:pPr>
        <w:widowControl w:val="0"/>
        <w:autoSpaceDE w:val="0"/>
        <w:autoSpaceDN w:val="0"/>
        <w:adjustRightInd w:val="0"/>
        <w:spacing w:line="228" w:lineRule="auto"/>
        <w:outlineLvl w:val="0"/>
        <w:rPr>
          <w:bCs/>
          <w:sz w:val="28"/>
          <w:szCs w:val="28"/>
        </w:rPr>
      </w:pPr>
      <w:r w:rsidRPr="003563AE">
        <w:rPr>
          <w:bCs/>
          <w:sz w:val="28"/>
          <w:szCs w:val="28"/>
        </w:rPr>
        <w:t xml:space="preserve">Об основных направлениях бюджетной и </w:t>
      </w:r>
    </w:p>
    <w:p w:rsidR="00B65C2F" w:rsidRPr="003563AE" w:rsidRDefault="00B65C2F" w:rsidP="00D910D4">
      <w:pPr>
        <w:widowControl w:val="0"/>
        <w:autoSpaceDE w:val="0"/>
        <w:autoSpaceDN w:val="0"/>
        <w:adjustRightInd w:val="0"/>
        <w:spacing w:line="228" w:lineRule="auto"/>
        <w:outlineLvl w:val="0"/>
        <w:rPr>
          <w:bCs/>
          <w:sz w:val="28"/>
          <w:szCs w:val="28"/>
        </w:rPr>
      </w:pPr>
      <w:r w:rsidRPr="003563AE">
        <w:rPr>
          <w:bCs/>
          <w:sz w:val="28"/>
          <w:szCs w:val="28"/>
        </w:rPr>
        <w:t xml:space="preserve">налоговой политики </w:t>
      </w:r>
      <w:r>
        <w:rPr>
          <w:bCs/>
          <w:sz w:val="28"/>
          <w:szCs w:val="28"/>
        </w:rPr>
        <w:t>Летницкого сельского</w:t>
      </w:r>
      <w:r w:rsidRPr="003563AE">
        <w:rPr>
          <w:bCs/>
          <w:sz w:val="28"/>
          <w:szCs w:val="28"/>
        </w:rPr>
        <w:t xml:space="preserve"> </w:t>
      </w:r>
    </w:p>
    <w:p w:rsidR="00B65C2F" w:rsidRPr="003563AE" w:rsidRDefault="00B65C2F" w:rsidP="00D910D4">
      <w:pPr>
        <w:widowControl w:val="0"/>
        <w:autoSpaceDE w:val="0"/>
        <w:autoSpaceDN w:val="0"/>
        <w:adjustRightInd w:val="0"/>
        <w:spacing w:line="228" w:lineRule="auto"/>
        <w:outlineLvl w:val="0"/>
        <w:rPr>
          <w:bCs/>
          <w:sz w:val="28"/>
          <w:szCs w:val="28"/>
        </w:rPr>
      </w:pPr>
      <w:r>
        <w:rPr>
          <w:bCs/>
          <w:sz w:val="28"/>
          <w:szCs w:val="28"/>
        </w:rPr>
        <w:t xml:space="preserve">поселения </w:t>
      </w:r>
      <w:r w:rsidRPr="003563AE">
        <w:rPr>
          <w:bCs/>
          <w:sz w:val="28"/>
          <w:szCs w:val="28"/>
        </w:rPr>
        <w:t>на</w:t>
      </w:r>
      <w:r w:rsidRPr="003563AE">
        <w:rPr>
          <w:bCs/>
          <w:sz w:val="28"/>
          <w:szCs w:val="28"/>
          <w:lang w:val="en-US"/>
        </w:rPr>
        <w:t> </w:t>
      </w:r>
      <w:r w:rsidRPr="003563AE">
        <w:rPr>
          <w:bCs/>
          <w:sz w:val="28"/>
          <w:szCs w:val="28"/>
        </w:rPr>
        <w:t>2019</w:t>
      </w:r>
      <w:r w:rsidRPr="003563AE">
        <w:rPr>
          <w:bCs/>
          <w:sz w:val="28"/>
          <w:szCs w:val="28"/>
          <w:lang w:val="en-US"/>
        </w:rPr>
        <w:t> </w:t>
      </w:r>
      <w:r w:rsidRPr="003563AE">
        <w:rPr>
          <w:bCs/>
          <w:sz w:val="28"/>
          <w:szCs w:val="28"/>
        </w:rPr>
        <w:t>–</w:t>
      </w:r>
      <w:r w:rsidRPr="003563AE">
        <w:rPr>
          <w:bCs/>
          <w:sz w:val="28"/>
          <w:szCs w:val="28"/>
          <w:lang w:val="en-US"/>
        </w:rPr>
        <w:t> </w:t>
      </w:r>
      <w:r w:rsidRPr="003563AE">
        <w:rPr>
          <w:bCs/>
          <w:sz w:val="28"/>
          <w:szCs w:val="28"/>
        </w:rPr>
        <w:t>2021</w:t>
      </w:r>
      <w:r w:rsidRPr="003563AE">
        <w:rPr>
          <w:bCs/>
          <w:sz w:val="28"/>
          <w:szCs w:val="28"/>
          <w:lang w:val="en-US"/>
        </w:rPr>
        <w:t> </w:t>
      </w:r>
      <w:r w:rsidRPr="003563AE">
        <w:rPr>
          <w:bCs/>
          <w:sz w:val="28"/>
          <w:szCs w:val="28"/>
        </w:rPr>
        <w:t>годы</w:t>
      </w:r>
    </w:p>
    <w:p w:rsidR="00B65C2F" w:rsidRPr="003563AE" w:rsidRDefault="00B65C2F" w:rsidP="00064B30">
      <w:pPr>
        <w:widowControl w:val="0"/>
        <w:autoSpaceDE w:val="0"/>
        <w:autoSpaceDN w:val="0"/>
        <w:spacing w:line="228" w:lineRule="auto"/>
        <w:jc w:val="center"/>
        <w:rPr>
          <w:sz w:val="24"/>
          <w:szCs w:val="28"/>
        </w:rPr>
      </w:pPr>
      <w:bookmarkStart w:id="0" w:name="_GoBack"/>
      <w:bookmarkEnd w:id="0"/>
    </w:p>
    <w:p w:rsidR="00B65C2F" w:rsidRPr="003563AE" w:rsidRDefault="00B65C2F" w:rsidP="00064B30">
      <w:pPr>
        <w:widowControl w:val="0"/>
        <w:spacing w:line="228" w:lineRule="auto"/>
        <w:ind w:firstLine="709"/>
        <w:jc w:val="both"/>
        <w:rPr>
          <w:sz w:val="28"/>
          <w:szCs w:val="28"/>
        </w:rPr>
      </w:pPr>
      <w:r w:rsidRPr="003563AE">
        <w:rPr>
          <w:sz w:val="28"/>
          <w:szCs w:val="28"/>
        </w:rPr>
        <w:t>В соответствии со статьей 184</w:t>
      </w:r>
      <w:r w:rsidRPr="003563AE">
        <w:rPr>
          <w:sz w:val="28"/>
          <w:szCs w:val="28"/>
          <w:vertAlign w:val="superscript"/>
        </w:rPr>
        <w:t>2</w:t>
      </w:r>
      <w:r w:rsidRPr="003563AE">
        <w:rPr>
          <w:sz w:val="28"/>
          <w:szCs w:val="28"/>
        </w:rPr>
        <w:t xml:space="preserve"> Бюджетного кодекса Российской Федерации, статьей 26 решения Собрания депутатов </w:t>
      </w:r>
      <w:r>
        <w:rPr>
          <w:sz w:val="28"/>
          <w:szCs w:val="28"/>
        </w:rPr>
        <w:t>Летницкого сельского поселения  от 26.09.2007 № 79</w:t>
      </w:r>
      <w:r w:rsidRPr="003563AE">
        <w:rPr>
          <w:sz w:val="28"/>
          <w:szCs w:val="28"/>
        </w:rPr>
        <w:t xml:space="preserve"> «Об утверждении Положения «О бюджетном процессе в </w:t>
      </w:r>
      <w:r>
        <w:rPr>
          <w:sz w:val="28"/>
          <w:szCs w:val="28"/>
        </w:rPr>
        <w:t>Летницком сельском поселении</w:t>
      </w:r>
      <w:r w:rsidRPr="003563AE">
        <w:rPr>
          <w:sz w:val="28"/>
          <w:szCs w:val="28"/>
        </w:rPr>
        <w:t xml:space="preserve">», а также постановлением Администрации </w:t>
      </w:r>
      <w:r>
        <w:rPr>
          <w:sz w:val="28"/>
          <w:szCs w:val="28"/>
        </w:rPr>
        <w:t>Летницкого сельского поселения от 18.07.2018 № 4</w:t>
      </w:r>
      <w:r w:rsidRPr="003563AE">
        <w:rPr>
          <w:sz w:val="28"/>
          <w:szCs w:val="28"/>
        </w:rPr>
        <w:t xml:space="preserve">8 «Об утверждении Порядка и сроков составления проекта бюджета </w:t>
      </w:r>
      <w:r>
        <w:rPr>
          <w:sz w:val="28"/>
          <w:szCs w:val="28"/>
        </w:rPr>
        <w:t>Летницкого сельского поселения</w:t>
      </w:r>
      <w:r w:rsidRPr="003563AE">
        <w:rPr>
          <w:sz w:val="28"/>
          <w:szCs w:val="28"/>
        </w:rPr>
        <w:t xml:space="preserve"> Песчанокопского района на 2019 год и</w:t>
      </w:r>
      <w:r w:rsidRPr="003563AE">
        <w:rPr>
          <w:sz w:val="28"/>
          <w:szCs w:val="28"/>
          <w:lang w:val="en-US"/>
        </w:rPr>
        <w:t> </w:t>
      </w:r>
      <w:r w:rsidRPr="003563AE">
        <w:rPr>
          <w:sz w:val="28"/>
          <w:szCs w:val="28"/>
        </w:rPr>
        <w:t>на</w:t>
      </w:r>
      <w:r w:rsidRPr="003563AE">
        <w:rPr>
          <w:sz w:val="28"/>
          <w:szCs w:val="28"/>
          <w:lang w:val="en-US"/>
        </w:rPr>
        <w:t> </w:t>
      </w:r>
      <w:r w:rsidRPr="003563AE">
        <w:rPr>
          <w:sz w:val="28"/>
          <w:szCs w:val="28"/>
        </w:rPr>
        <w:t>плановый период 2020 и 2021 годов»,</w:t>
      </w:r>
    </w:p>
    <w:p w:rsidR="00B65C2F" w:rsidRPr="003563AE" w:rsidRDefault="00B65C2F" w:rsidP="00064B30">
      <w:pPr>
        <w:widowControl w:val="0"/>
        <w:spacing w:line="228" w:lineRule="auto"/>
        <w:ind w:firstLine="709"/>
        <w:jc w:val="both"/>
        <w:rPr>
          <w:sz w:val="28"/>
          <w:szCs w:val="28"/>
        </w:rPr>
      </w:pPr>
    </w:p>
    <w:p w:rsidR="00B65C2F" w:rsidRPr="003563AE" w:rsidRDefault="00B65C2F" w:rsidP="00D910D4">
      <w:pPr>
        <w:widowControl w:val="0"/>
        <w:spacing w:line="228" w:lineRule="auto"/>
        <w:ind w:firstLine="709"/>
        <w:jc w:val="center"/>
        <w:rPr>
          <w:b/>
          <w:sz w:val="36"/>
          <w:szCs w:val="36"/>
        </w:rPr>
      </w:pPr>
      <w:r w:rsidRPr="003563AE">
        <w:rPr>
          <w:b/>
          <w:sz w:val="36"/>
          <w:szCs w:val="36"/>
        </w:rPr>
        <w:t>Постановляю:</w:t>
      </w:r>
    </w:p>
    <w:p w:rsidR="00B65C2F" w:rsidRPr="003563AE" w:rsidRDefault="00B65C2F" w:rsidP="00064B30">
      <w:pPr>
        <w:widowControl w:val="0"/>
        <w:autoSpaceDE w:val="0"/>
        <w:autoSpaceDN w:val="0"/>
        <w:spacing w:line="228" w:lineRule="auto"/>
        <w:ind w:firstLine="709"/>
        <w:jc w:val="both"/>
      </w:pPr>
    </w:p>
    <w:p w:rsidR="00B65C2F" w:rsidRPr="003563AE" w:rsidRDefault="00B65C2F" w:rsidP="00064B30">
      <w:pPr>
        <w:widowControl w:val="0"/>
        <w:autoSpaceDE w:val="0"/>
        <w:autoSpaceDN w:val="0"/>
        <w:spacing w:line="228" w:lineRule="auto"/>
        <w:ind w:firstLine="709"/>
        <w:jc w:val="both"/>
        <w:rPr>
          <w:sz w:val="28"/>
          <w:szCs w:val="28"/>
        </w:rPr>
      </w:pPr>
      <w:r w:rsidRPr="003563AE">
        <w:rPr>
          <w:sz w:val="28"/>
          <w:szCs w:val="28"/>
        </w:rPr>
        <w:t xml:space="preserve">1. Утвердить основные направления бюджетной и налоговой политики </w:t>
      </w:r>
      <w:r>
        <w:rPr>
          <w:sz w:val="28"/>
          <w:szCs w:val="28"/>
        </w:rPr>
        <w:t>Летницкого сельского поселения</w:t>
      </w:r>
      <w:r w:rsidRPr="003563AE">
        <w:rPr>
          <w:sz w:val="28"/>
          <w:szCs w:val="28"/>
        </w:rPr>
        <w:t xml:space="preserve"> на 2019</w:t>
      </w:r>
      <w:r w:rsidRPr="003563AE">
        <w:rPr>
          <w:sz w:val="28"/>
          <w:szCs w:val="28"/>
          <w:lang w:val="en-US"/>
        </w:rPr>
        <w:t> </w:t>
      </w:r>
      <w:r w:rsidRPr="003563AE">
        <w:rPr>
          <w:sz w:val="28"/>
          <w:szCs w:val="28"/>
        </w:rPr>
        <w:t>– 2021 годы согласно приложению.</w:t>
      </w:r>
    </w:p>
    <w:p w:rsidR="00B65C2F" w:rsidRPr="003563AE" w:rsidRDefault="00B65C2F" w:rsidP="0040762B">
      <w:pPr>
        <w:widowControl w:val="0"/>
        <w:autoSpaceDE w:val="0"/>
        <w:autoSpaceDN w:val="0"/>
        <w:spacing w:line="228" w:lineRule="auto"/>
        <w:ind w:firstLine="709"/>
        <w:jc w:val="both"/>
        <w:rPr>
          <w:sz w:val="28"/>
          <w:szCs w:val="28"/>
        </w:rPr>
      </w:pPr>
      <w:r w:rsidRPr="003563AE">
        <w:rPr>
          <w:sz w:val="28"/>
          <w:szCs w:val="28"/>
        </w:rPr>
        <w:t>2. </w:t>
      </w:r>
      <w:r>
        <w:rPr>
          <w:sz w:val="28"/>
          <w:szCs w:val="28"/>
        </w:rPr>
        <w:t>Сектору экономики и финансов</w:t>
      </w:r>
      <w:r w:rsidRPr="003563AE">
        <w:rPr>
          <w:sz w:val="28"/>
          <w:szCs w:val="28"/>
        </w:rPr>
        <w:t xml:space="preserve"> обеспечить разработку проекта бюджета </w:t>
      </w:r>
      <w:r>
        <w:rPr>
          <w:sz w:val="28"/>
          <w:szCs w:val="28"/>
        </w:rPr>
        <w:t>Летницкого сельского поселения</w:t>
      </w:r>
      <w:r w:rsidRPr="003563AE">
        <w:rPr>
          <w:sz w:val="28"/>
          <w:szCs w:val="28"/>
        </w:rPr>
        <w:t xml:space="preserve"> Песчанокопского района на основе основных направлений бюджетной и налоговой политики </w:t>
      </w:r>
      <w:r>
        <w:rPr>
          <w:sz w:val="28"/>
          <w:szCs w:val="28"/>
        </w:rPr>
        <w:t>Летницкого сельского поселения</w:t>
      </w:r>
      <w:r w:rsidRPr="003563AE">
        <w:rPr>
          <w:sz w:val="28"/>
          <w:szCs w:val="28"/>
        </w:rPr>
        <w:t xml:space="preserve"> </w:t>
      </w:r>
      <w:r w:rsidRPr="003563AE">
        <w:rPr>
          <w:spacing w:val="-8"/>
          <w:sz w:val="28"/>
          <w:szCs w:val="28"/>
        </w:rPr>
        <w:t>на 2019 – 2021 годы.</w:t>
      </w:r>
    </w:p>
    <w:p w:rsidR="00B65C2F" w:rsidRPr="008B7971" w:rsidRDefault="00B65C2F" w:rsidP="008B7971">
      <w:pPr>
        <w:tabs>
          <w:tab w:val="left" w:pos="1134"/>
        </w:tabs>
        <w:autoSpaceDE w:val="0"/>
        <w:autoSpaceDN w:val="0"/>
        <w:adjustRightInd w:val="0"/>
        <w:spacing w:line="228" w:lineRule="auto"/>
        <w:ind w:firstLine="709"/>
        <w:jc w:val="both"/>
        <w:rPr>
          <w:kern w:val="2"/>
          <w:sz w:val="28"/>
          <w:szCs w:val="28"/>
        </w:rPr>
      </w:pPr>
      <w:r>
        <w:rPr>
          <w:sz w:val="28"/>
          <w:szCs w:val="28"/>
        </w:rPr>
        <w:t>3</w:t>
      </w:r>
      <w:r w:rsidRPr="003563AE">
        <w:rPr>
          <w:sz w:val="28"/>
          <w:szCs w:val="28"/>
        </w:rPr>
        <w:t>.</w:t>
      </w:r>
      <w:r>
        <w:rPr>
          <w:sz w:val="28"/>
          <w:szCs w:val="28"/>
        </w:rPr>
        <w:t xml:space="preserve"> Р</w:t>
      </w:r>
      <w:r w:rsidRPr="003563AE">
        <w:rPr>
          <w:kern w:val="2"/>
          <w:sz w:val="28"/>
          <w:szCs w:val="28"/>
        </w:rPr>
        <w:t xml:space="preserve">азместить настоящее постановление на официальном сайте Администрации </w:t>
      </w:r>
      <w:r>
        <w:rPr>
          <w:sz w:val="28"/>
          <w:szCs w:val="28"/>
        </w:rPr>
        <w:t>Летницкого сельского поселения</w:t>
      </w:r>
      <w:r w:rsidRPr="003563AE">
        <w:rPr>
          <w:kern w:val="2"/>
          <w:sz w:val="28"/>
          <w:szCs w:val="28"/>
        </w:rPr>
        <w:t xml:space="preserve"> в информационно-телеко</w:t>
      </w:r>
      <w:r>
        <w:rPr>
          <w:kern w:val="2"/>
          <w:sz w:val="28"/>
          <w:szCs w:val="28"/>
        </w:rPr>
        <w:t xml:space="preserve">ммуникационной сети  «Интернет» и опубликовать в информационном бюллетене </w:t>
      </w:r>
      <w:r>
        <w:rPr>
          <w:sz w:val="28"/>
          <w:szCs w:val="28"/>
        </w:rPr>
        <w:t>Летницкого сельского поселения.</w:t>
      </w:r>
    </w:p>
    <w:p w:rsidR="00B65C2F" w:rsidRPr="003563AE" w:rsidRDefault="00B65C2F" w:rsidP="00064B30">
      <w:pPr>
        <w:widowControl w:val="0"/>
        <w:autoSpaceDE w:val="0"/>
        <w:autoSpaceDN w:val="0"/>
        <w:spacing w:line="228" w:lineRule="auto"/>
        <w:ind w:firstLine="709"/>
        <w:jc w:val="both"/>
        <w:rPr>
          <w:sz w:val="28"/>
          <w:szCs w:val="28"/>
        </w:rPr>
      </w:pPr>
      <w:r>
        <w:rPr>
          <w:sz w:val="28"/>
          <w:szCs w:val="28"/>
        </w:rPr>
        <w:t xml:space="preserve"> 4</w:t>
      </w:r>
      <w:r w:rsidRPr="003563AE">
        <w:rPr>
          <w:sz w:val="28"/>
          <w:szCs w:val="28"/>
        </w:rPr>
        <w:t>. Настоящее постановление вступает в силу со дня его официального опубликования.</w:t>
      </w:r>
    </w:p>
    <w:p w:rsidR="00B65C2F" w:rsidRDefault="00B65C2F" w:rsidP="003C18AE">
      <w:pPr>
        <w:widowControl w:val="0"/>
        <w:autoSpaceDE w:val="0"/>
        <w:autoSpaceDN w:val="0"/>
        <w:spacing w:line="228" w:lineRule="auto"/>
        <w:ind w:firstLine="709"/>
        <w:jc w:val="both"/>
        <w:rPr>
          <w:sz w:val="28"/>
          <w:szCs w:val="28"/>
        </w:rPr>
      </w:pPr>
      <w:r>
        <w:rPr>
          <w:sz w:val="28"/>
          <w:szCs w:val="28"/>
        </w:rPr>
        <w:t xml:space="preserve"> 5</w:t>
      </w:r>
      <w:r w:rsidRPr="003563AE">
        <w:rPr>
          <w:sz w:val="28"/>
          <w:szCs w:val="28"/>
        </w:rPr>
        <w:t xml:space="preserve">. Контроль за выполнением настоящего постановления </w:t>
      </w:r>
      <w:r>
        <w:rPr>
          <w:sz w:val="28"/>
          <w:szCs w:val="28"/>
        </w:rPr>
        <w:t>оставляю за собой.</w:t>
      </w:r>
    </w:p>
    <w:p w:rsidR="00B65C2F" w:rsidRDefault="00B65C2F" w:rsidP="003C18AE">
      <w:pPr>
        <w:widowControl w:val="0"/>
        <w:autoSpaceDE w:val="0"/>
        <w:autoSpaceDN w:val="0"/>
        <w:spacing w:line="228" w:lineRule="auto"/>
        <w:ind w:firstLine="709"/>
        <w:jc w:val="both"/>
        <w:rPr>
          <w:sz w:val="28"/>
          <w:szCs w:val="28"/>
        </w:rPr>
      </w:pPr>
    </w:p>
    <w:p w:rsidR="00B65C2F" w:rsidRDefault="00B65C2F" w:rsidP="003C18AE">
      <w:pPr>
        <w:widowControl w:val="0"/>
        <w:autoSpaceDE w:val="0"/>
        <w:autoSpaceDN w:val="0"/>
        <w:spacing w:line="228" w:lineRule="auto"/>
        <w:ind w:firstLine="709"/>
        <w:jc w:val="both"/>
        <w:rPr>
          <w:sz w:val="28"/>
          <w:szCs w:val="28"/>
        </w:rPr>
      </w:pPr>
    </w:p>
    <w:p w:rsidR="00B65C2F" w:rsidRPr="003563AE" w:rsidRDefault="00B65C2F" w:rsidP="003C18AE">
      <w:pPr>
        <w:widowControl w:val="0"/>
        <w:autoSpaceDE w:val="0"/>
        <w:autoSpaceDN w:val="0"/>
        <w:spacing w:line="228" w:lineRule="auto"/>
        <w:ind w:firstLine="709"/>
        <w:jc w:val="both"/>
        <w:rPr>
          <w:sz w:val="24"/>
          <w:szCs w:val="24"/>
        </w:rPr>
      </w:pPr>
    </w:p>
    <w:p w:rsidR="00B65C2F" w:rsidRPr="003563AE" w:rsidRDefault="00B65C2F" w:rsidP="003C18AE">
      <w:pPr>
        <w:tabs>
          <w:tab w:val="left" w:pos="7655"/>
        </w:tabs>
        <w:spacing w:line="228" w:lineRule="auto"/>
        <w:rPr>
          <w:sz w:val="28"/>
          <w:szCs w:val="28"/>
        </w:rPr>
      </w:pPr>
      <w:r w:rsidRPr="003563AE">
        <w:rPr>
          <w:sz w:val="28"/>
          <w:szCs w:val="28"/>
        </w:rPr>
        <w:t>Глава Администрации</w:t>
      </w:r>
    </w:p>
    <w:p w:rsidR="00B65C2F" w:rsidRPr="003563AE" w:rsidRDefault="00B65C2F" w:rsidP="003C18AE">
      <w:pPr>
        <w:tabs>
          <w:tab w:val="left" w:pos="7655"/>
        </w:tabs>
        <w:spacing w:line="228" w:lineRule="auto"/>
        <w:rPr>
          <w:sz w:val="28"/>
          <w:szCs w:val="28"/>
        </w:rPr>
      </w:pPr>
      <w:r>
        <w:rPr>
          <w:sz w:val="28"/>
          <w:szCs w:val="28"/>
        </w:rPr>
        <w:t>Летницкого сельского поселения                                           Н. А. Ельтинова</w:t>
      </w:r>
    </w:p>
    <w:p w:rsidR="00B65C2F" w:rsidRPr="003563AE" w:rsidRDefault="00B65C2F" w:rsidP="003C18AE">
      <w:pPr>
        <w:spacing w:line="228" w:lineRule="auto"/>
        <w:ind w:right="4711"/>
        <w:rPr>
          <w:sz w:val="28"/>
          <w:szCs w:val="28"/>
        </w:rPr>
      </w:pPr>
    </w:p>
    <w:p w:rsidR="00B65C2F" w:rsidRPr="003563AE" w:rsidRDefault="00B65C2F" w:rsidP="003C18AE">
      <w:pPr>
        <w:spacing w:line="228" w:lineRule="auto"/>
        <w:ind w:right="4711"/>
        <w:rPr>
          <w:sz w:val="28"/>
          <w:szCs w:val="28"/>
        </w:rPr>
      </w:pPr>
      <w:r w:rsidRPr="003563AE">
        <w:rPr>
          <w:sz w:val="28"/>
          <w:szCs w:val="28"/>
        </w:rPr>
        <w:t>Постановление вносит:</w:t>
      </w:r>
    </w:p>
    <w:p w:rsidR="00B65C2F" w:rsidRPr="003563AE" w:rsidRDefault="00B65C2F" w:rsidP="003C18AE">
      <w:pPr>
        <w:widowControl w:val="0"/>
        <w:autoSpaceDE w:val="0"/>
        <w:autoSpaceDN w:val="0"/>
        <w:spacing w:line="228" w:lineRule="auto"/>
        <w:jc w:val="both"/>
        <w:rPr>
          <w:sz w:val="28"/>
          <w:szCs w:val="28"/>
        </w:rPr>
      </w:pPr>
      <w:r>
        <w:rPr>
          <w:sz w:val="28"/>
          <w:szCs w:val="28"/>
        </w:rPr>
        <w:t>сектор экономики и финансов</w:t>
      </w:r>
    </w:p>
    <w:p w:rsidR="00B65C2F" w:rsidRPr="003563AE" w:rsidRDefault="00B65C2F" w:rsidP="005139EE">
      <w:pPr>
        <w:pageBreakBefore/>
        <w:widowControl w:val="0"/>
        <w:autoSpaceDE w:val="0"/>
        <w:autoSpaceDN w:val="0"/>
        <w:adjustRightInd w:val="0"/>
        <w:spacing w:line="247" w:lineRule="auto"/>
        <w:ind w:left="5812"/>
        <w:outlineLvl w:val="0"/>
        <w:rPr>
          <w:sz w:val="28"/>
          <w:szCs w:val="28"/>
        </w:rPr>
      </w:pPr>
      <w:r w:rsidRPr="003563AE">
        <w:rPr>
          <w:sz w:val="28"/>
          <w:szCs w:val="28"/>
        </w:rPr>
        <w:t xml:space="preserve">              Приложение</w:t>
      </w:r>
    </w:p>
    <w:p w:rsidR="00B65C2F" w:rsidRPr="003563AE" w:rsidRDefault="00B65C2F" w:rsidP="005139EE">
      <w:pPr>
        <w:widowControl w:val="0"/>
        <w:autoSpaceDE w:val="0"/>
        <w:autoSpaceDN w:val="0"/>
        <w:adjustRightInd w:val="0"/>
        <w:spacing w:line="247" w:lineRule="auto"/>
        <w:ind w:left="5812"/>
        <w:jc w:val="center"/>
        <w:outlineLvl w:val="0"/>
        <w:rPr>
          <w:sz w:val="28"/>
          <w:szCs w:val="28"/>
        </w:rPr>
      </w:pPr>
      <w:r w:rsidRPr="003563AE">
        <w:rPr>
          <w:sz w:val="28"/>
          <w:szCs w:val="28"/>
        </w:rPr>
        <w:t xml:space="preserve"> к постановлению </w:t>
      </w:r>
      <w:r>
        <w:rPr>
          <w:sz w:val="28"/>
          <w:szCs w:val="28"/>
        </w:rPr>
        <w:t xml:space="preserve">  </w:t>
      </w:r>
      <w:r w:rsidRPr="003563AE">
        <w:rPr>
          <w:sz w:val="28"/>
          <w:szCs w:val="28"/>
        </w:rPr>
        <w:t>Администрации</w:t>
      </w:r>
    </w:p>
    <w:p w:rsidR="00B65C2F" w:rsidRDefault="00B65C2F" w:rsidP="00CA4660">
      <w:pPr>
        <w:widowControl w:val="0"/>
        <w:autoSpaceDE w:val="0"/>
        <w:autoSpaceDN w:val="0"/>
        <w:adjustRightInd w:val="0"/>
        <w:spacing w:line="247" w:lineRule="auto"/>
        <w:ind w:left="5812"/>
        <w:jc w:val="right"/>
        <w:outlineLvl w:val="0"/>
        <w:rPr>
          <w:sz w:val="28"/>
          <w:szCs w:val="28"/>
        </w:rPr>
      </w:pPr>
      <w:r>
        <w:rPr>
          <w:sz w:val="28"/>
          <w:szCs w:val="28"/>
        </w:rPr>
        <w:t xml:space="preserve">   Летницкого сельского поселения</w:t>
      </w:r>
    </w:p>
    <w:p w:rsidR="00B65C2F" w:rsidRPr="003563AE" w:rsidRDefault="00B65C2F" w:rsidP="00CA4660">
      <w:pPr>
        <w:widowControl w:val="0"/>
        <w:autoSpaceDE w:val="0"/>
        <w:autoSpaceDN w:val="0"/>
        <w:adjustRightInd w:val="0"/>
        <w:spacing w:line="247" w:lineRule="auto"/>
        <w:ind w:left="5812"/>
        <w:jc w:val="right"/>
        <w:outlineLvl w:val="0"/>
        <w:rPr>
          <w:sz w:val="28"/>
          <w:szCs w:val="28"/>
        </w:rPr>
      </w:pPr>
      <w:r>
        <w:rPr>
          <w:sz w:val="28"/>
          <w:szCs w:val="28"/>
        </w:rPr>
        <w:t xml:space="preserve">      от 25.10.2018 № 79</w:t>
      </w:r>
    </w:p>
    <w:p w:rsidR="00B65C2F" w:rsidRPr="003563AE" w:rsidRDefault="00B65C2F" w:rsidP="003D154D">
      <w:pPr>
        <w:widowControl w:val="0"/>
        <w:autoSpaceDE w:val="0"/>
        <w:autoSpaceDN w:val="0"/>
        <w:adjustRightInd w:val="0"/>
        <w:jc w:val="both"/>
        <w:outlineLvl w:val="0"/>
        <w:rPr>
          <w:sz w:val="28"/>
          <w:szCs w:val="28"/>
        </w:rPr>
      </w:pPr>
    </w:p>
    <w:p w:rsidR="00B65C2F" w:rsidRPr="003563AE" w:rsidRDefault="00B65C2F" w:rsidP="003D154D">
      <w:pPr>
        <w:widowControl w:val="0"/>
        <w:autoSpaceDE w:val="0"/>
        <w:autoSpaceDN w:val="0"/>
        <w:adjustRightInd w:val="0"/>
        <w:jc w:val="center"/>
        <w:outlineLvl w:val="0"/>
        <w:rPr>
          <w:sz w:val="28"/>
          <w:szCs w:val="28"/>
        </w:rPr>
      </w:pPr>
      <w:r w:rsidRPr="003563AE">
        <w:rPr>
          <w:sz w:val="28"/>
          <w:szCs w:val="28"/>
        </w:rPr>
        <w:t>ОСНОВНЫЕ НАПРАВЛЕНИЯ</w:t>
      </w:r>
    </w:p>
    <w:p w:rsidR="00B65C2F" w:rsidRPr="003563AE" w:rsidRDefault="00B65C2F" w:rsidP="003D154D">
      <w:pPr>
        <w:widowControl w:val="0"/>
        <w:autoSpaceDE w:val="0"/>
        <w:autoSpaceDN w:val="0"/>
        <w:adjustRightInd w:val="0"/>
        <w:jc w:val="center"/>
        <w:outlineLvl w:val="0"/>
        <w:rPr>
          <w:sz w:val="28"/>
          <w:szCs w:val="28"/>
        </w:rPr>
      </w:pPr>
      <w:r w:rsidRPr="003563AE">
        <w:rPr>
          <w:sz w:val="28"/>
          <w:szCs w:val="28"/>
        </w:rPr>
        <w:t xml:space="preserve">бюджетной и налоговой политики </w:t>
      </w:r>
    </w:p>
    <w:p w:rsidR="00B65C2F" w:rsidRPr="003563AE" w:rsidRDefault="00B65C2F" w:rsidP="003D154D">
      <w:pPr>
        <w:widowControl w:val="0"/>
        <w:autoSpaceDE w:val="0"/>
        <w:autoSpaceDN w:val="0"/>
        <w:adjustRightInd w:val="0"/>
        <w:jc w:val="center"/>
        <w:outlineLvl w:val="0"/>
        <w:rPr>
          <w:sz w:val="28"/>
          <w:szCs w:val="28"/>
        </w:rPr>
      </w:pPr>
      <w:r>
        <w:rPr>
          <w:sz w:val="28"/>
          <w:szCs w:val="28"/>
        </w:rPr>
        <w:t>Летницкого сельского поселения</w:t>
      </w:r>
      <w:r w:rsidRPr="003563AE">
        <w:rPr>
          <w:sz w:val="28"/>
          <w:szCs w:val="28"/>
        </w:rPr>
        <w:t xml:space="preserve"> на 2019</w:t>
      </w:r>
      <w:r w:rsidRPr="003563AE">
        <w:rPr>
          <w:sz w:val="28"/>
          <w:szCs w:val="28"/>
          <w:lang w:val="en-US"/>
        </w:rPr>
        <w:t> </w:t>
      </w:r>
      <w:r w:rsidRPr="003563AE">
        <w:rPr>
          <w:sz w:val="28"/>
          <w:szCs w:val="28"/>
        </w:rPr>
        <w:t>–</w:t>
      </w:r>
      <w:r w:rsidRPr="003563AE">
        <w:rPr>
          <w:sz w:val="28"/>
          <w:szCs w:val="28"/>
          <w:lang w:val="en-US"/>
        </w:rPr>
        <w:t> </w:t>
      </w:r>
      <w:r w:rsidRPr="003563AE">
        <w:rPr>
          <w:sz w:val="28"/>
          <w:szCs w:val="28"/>
        </w:rPr>
        <w:t xml:space="preserve">2021 годы </w:t>
      </w:r>
    </w:p>
    <w:p w:rsidR="00B65C2F" w:rsidRPr="003563AE" w:rsidRDefault="00B65C2F" w:rsidP="003D154D">
      <w:pPr>
        <w:widowControl w:val="0"/>
        <w:autoSpaceDE w:val="0"/>
        <w:autoSpaceDN w:val="0"/>
        <w:jc w:val="both"/>
        <w:rPr>
          <w:sz w:val="28"/>
          <w:szCs w:val="28"/>
        </w:rPr>
      </w:pP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01.03.2018, указов Президента Российской Федерации, основных направлений бюджетной и налоговой политики Ростовской области на 2019 год и на плановый период 2020 и 2021 годов. </w:t>
      </w:r>
    </w:p>
    <w:p w:rsidR="00B65C2F" w:rsidRPr="003563AE" w:rsidRDefault="00B65C2F" w:rsidP="003D154D">
      <w:pPr>
        <w:widowControl w:val="0"/>
        <w:autoSpaceDE w:val="0"/>
        <w:autoSpaceDN w:val="0"/>
        <w:jc w:val="both"/>
        <w:rPr>
          <w:sz w:val="28"/>
          <w:szCs w:val="28"/>
        </w:rPr>
      </w:pPr>
    </w:p>
    <w:p w:rsidR="00B65C2F" w:rsidRPr="003563AE" w:rsidRDefault="00B65C2F" w:rsidP="003D154D">
      <w:pPr>
        <w:widowControl w:val="0"/>
        <w:autoSpaceDE w:val="0"/>
        <w:autoSpaceDN w:val="0"/>
        <w:jc w:val="center"/>
        <w:rPr>
          <w:sz w:val="28"/>
          <w:szCs w:val="28"/>
        </w:rPr>
      </w:pPr>
      <w:r w:rsidRPr="003563AE">
        <w:rPr>
          <w:sz w:val="28"/>
          <w:szCs w:val="28"/>
        </w:rPr>
        <w:t>1. Основные итоги реализации бюджетной</w:t>
      </w:r>
    </w:p>
    <w:p w:rsidR="00B65C2F" w:rsidRPr="003563AE" w:rsidRDefault="00B65C2F" w:rsidP="003D154D">
      <w:pPr>
        <w:widowControl w:val="0"/>
        <w:autoSpaceDE w:val="0"/>
        <w:autoSpaceDN w:val="0"/>
        <w:jc w:val="center"/>
        <w:rPr>
          <w:sz w:val="28"/>
          <w:szCs w:val="28"/>
        </w:rPr>
      </w:pPr>
      <w:r w:rsidRPr="003563AE">
        <w:rPr>
          <w:sz w:val="28"/>
          <w:szCs w:val="28"/>
        </w:rPr>
        <w:t xml:space="preserve">и налоговой политики в 2017 году и в I полугодии </w:t>
      </w:r>
      <w:smartTag w:uri="urn:schemas-microsoft-com:office:smarttags" w:element="metricconverter">
        <w:smartTagPr>
          <w:attr w:name="ProductID" w:val="2018 г"/>
        </w:smartTagPr>
        <w:r w:rsidRPr="003563AE">
          <w:rPr>
            <w:sz w:val="28"/>
            <w:szCs w:val="28"/>
          </w:rPr>
          <w:t>2018 г</w:t>
        </w:r>
      </w:smartTag>
      <w:r w:rsidRPr="003563AE">
        <w:rPr>
          <w:sz w:val="28"/>
          <w:szCs w:val="28"/>
        </w:rPr>
        <w:t>.</w:t>
      </w:r>
    </w:p>
    <w:p w:rsidR="00B65C2F" w:rsidRPr="003563AE" w:rsidRDefault="00B65C2F" w:rsidP="003D154D">
      <w:pPr>
        <w:widowControl w:val="0"/>
        <w:autoSpaceDE w:val="0"/>
        <w:autoSpaceDN w:val="0"/>
        <w:jc w:val="both"/>
        <w:rPr>
          <w:sz w:val="28"/>
          <w:szCs w:val="28"/>
        </w:rPr>
      </w:pP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Бюджетная политика, проводимая Администрацией </w:t>
      </w:r>
      <w:r>
        <w:rPr>
          <w:sz w:val="28"/>
          <w:szCs w:val="28"/>
        </w:rPr>
        <w:t>Летницкого сельского поселения</w:t>
      </w:r>
      <w:r w:rsidRPr="003563AE">
        <w:rPr>
          <w:sz w:val="28"/>
          <w:szCs w:val="28"/>
        </w:rPr>
        <w:t xml:space="preserve">, ориентирована на эффективное, ответственное и прозрачное управление муниципальными финансами, что является базовым условием для устойчивого развития экономики </w:t>
      </w:r>
      <w:r>
        <w:rPr>
          <w:sz w:val="28"/>
          <w:szCs w:val="28"/>
        </w:rPr>
        <w:t>Летницкого сельского поселения</w:t>
      </w:r>
      <w:r w:rsidRPr="003563AE">
        <w:rPr>
          <w:sz w:val="28"/>
          <w:szCs w:val="28"/>
        </w:rPr>
        <w:t xml:space="preserve"> и социальной стабильности.</w:t>
      </w:r>
    </w:p>
    <w:p w:rsidR="00B65C2F" w:rsidRPr="00173C1B" w:rsidRDefault="00B65C2F" w:rsidP="003D154D">
      <w:pPr>
        <w:widowControl w:val="0"/>
        <w:autoSpaceDE w:val="0"/>
        <w:autoSpaceDN w:val="0"/>
        <w:ind w:firstLine="709"/>
        <w:jc w:val="both"/>
        <w:rPr>
          <w:sz w:val="28"/>
          <w:szCs w:val="28"/>
        </w:rPr>
      </w:pPr>
      <w:r w:rsidRPr="00173C1B">
        <w:rPr>
          <w:sz w:val="28"/>
          <w:szCs w:val="28"/>
        </w:rPr>
        <w:t>По итогам 2017 года обеспечена положительная динамика роста доходов бюджета Летницкого сельского поселения Песчанокопского района (далее –бюджет). Объем доходов составил 10,7 млн. рублей. Расходы составили 11,2 млн. рублей. По результатам исполнения сложился профицит – 3,7 млн. рублей.</w:t>
      </w:r>
    </w:p>
    <w:p w:rsidR="00B65C2F" w:rsidRPr="003563AE" w:rsidRDefault="00B65C2F" w:rsidP="003D154D">
      <w:pPr>
        <w:pStyle w:val="NormalWeb"/>
        <w:spacing w:before="0" w:beforeAutospacing="0" w:after="0" w:afterAutospacing="0"/>
        <w:ind w:firstLine="709"/>
        <w:jc w:val="both"/>
        <w:rPr>
          <w:bCs/>
          <w:sz w:val="28"/>
          <w:szCs w:val="20"/>
        </w:rPr>
      </w:pPr>
      <w:r w:rsidRPr="003563AE">
        <w:rPr>
          <w:bCs/>
          <w:sz w:val="28"/>
          <w:szCs w:val="20"/>
        </w:rPr>
        <w:t xml:space="preserve">С целью обеспечения устойчивости бюджета </w:t>
      </w:r>
      <w:r>
        <w:rPr>
          <w:bCs/>
          <w:sz w:val="28"/>
          <w:szCs w:val="20"/>
        </w:rPr>
        <w:t xml:space="preserve">поселения </w:t>
      </w:r>
      <w:r w:rsidRPr="003563AE">
        <w:rPr>
          <w:bCs/>
          <w:sz w:val="28"/>
          <w:szCs w:val="20"/>
        </w:rPr>
        <w:t>выстроена качественно новая работа со всеми главными администраторами доходов.</w:t>
      </w:r>
    </w:p>
    <w:p w:rsidR="00B65C2F" w:rsidRPr="003563AE" w:rsidRDefault="00B65C2F" w:rsidP="003D154D">
      <w:pPr>
        <w:pStyle w:val="NormalWeb"/>
        <w:spacing w:before="0" w:beforeAutospacing="0" w:after="0" w:afterAutospacing="0"/>
        <w:ind w:firstLine="709"/>
        <w:jc w:val="both"/>
        <w:rPr>
          <w:sz w:val="28"/>
          <w:szCs w:val="28"/>
        </w:rPr>
      </w:pPr>
      <w:r w:rsidRPr="003563AE">
        <w:rPr>
          <w:sz w:val="28"/>
          <w:szCs w:val="28"/>
        </w:rPr>
        <w:t xml:space="preserve">В </w:t>
      </w:r>
      <w:r>
        <w:rPr>
          <w:sz w:val="28"/>
          <w:szCs w:val="28"/>
        </w:rPr>
        <w:t>Летницком сельском поселении</w:t>
      </w:r>
      <w:r w:rsidRPr="003563AE">
        <w:rPr>
          <w:sz w:val="28"/>
          <w:szCs w:val="28"/>
        </w:rPr>
        <w:t xml:space="preserve"> создаются благоприятные условия для осуществления предпринимательской и инвестиционной деятельности как основного источника обеспечения наполняемости бюджета</w:t>
      </w:r>
      <w:r>
        <w:rPr>
          <w:sz w:val="28"/>
          <w:szCs w:val="28"/>
        </w:rPr>
        <w:t xml:space="preserve"> поселения</w:t>
      </w:r>
      <w:r w:rsidRPr="003563AE">
        <w:rPr>
          <w:sz w:val="28"/>
          <w:szCs w:val="28"/>
        </w:rPr>
        <w:t xml:space="preserve"> собственными доходами.</w:t>
      </w:r>
    </w:p>
    <w:p w:rsidR="00B65C2F" w:rsidRPr="003563AE" w:rsidRDefault="00B65C2F" w:rsidP="003D154D">
      <w:pPr>
        <w:pStyle w:val="NormalWeb"/>
        <w:spacing w:before="0" w:beforeAutospacing="0" w:after="0" w:afterAutospacing="0" w:line="247" w:lineRule="auto"/>
        <w:ind w:firstLine="709"/>
        <w:jc w:val="both"/>
        <w:rPr>
          <w:sz w:val="28"/>
          <w:szCs w:val="28"/>
        </w:rPr>
      </w:pPr>
      <w:r w:rsidRPr="003563AE">
        <w:rPr>
          <w:sz w:val="28"/>
          <w:szCs w:val="28"/>
        </w:rPr>
        <w:t>Продолжена практика ежегодной оценки эффективности налоговых льгот, которая с 2017 года является обязанностью муниципальных образований, получающих дотации на выравнивание бюджетной обеспеченности.</w:t>
      </w:r>
    </w:p>
    <w:p w:rsidR="00B65C2F" w:rsidRPr="003563AE" w:rsidRDefault="00B65C2F" w:rsidP="003D154D">
      <w:pPr>
        <w:spacing w:line="247" w:lineRule="auto"/>
        <w:ind w:firstLine="709"/>
        <w:jc w:val="both"/>
        <w:rPr>
          <w:sz w:val="28"/>
          <w:szCs w:val="28"/>
        </w:rPr>
      </w:pPr>
      <w:r w:rsidRPr="003563AE">
        <w:rPr>
          <w:sz w:val="28"/>
          <w:szCs w:val="28"/>
        </w:rPr>
        <w:t>Осуществлен переход на новый порядок определения налоговой базы по налогу на имущество физических лиц исходя из кадастровой стоимости объектов налогообложения с 1 января 2018г.</w:t>
      </w:r>
    </w:p>
    <w:p w:rsidR="00B65C2F" w:rsidRPr="003563AE" w:rsidRDefault="00B65C2F" w:rsidP="003D154D">
      <w:pPr>
        <w:autoSpaceDE w:val="0"/>
        <w:autoSpaceDN w:val="0"/>
        <w:adjustRightInd w:val="0"/>
        <w:spacing w:line="247" w:lineRule="auto"/>
        <w:ind w:firstLine="709"/>
        <w:jc w:val="both"/>
        <w:rPr>
          <w:rFonts w:eastAsia="Batang"/>
          <w:sz w:val="28"/>
          <w:szCs w:val="28"/>
        </w:rPr>
      </w:pPr>
      <w:r w:rsidRPr="003563AE">
        <w:rPr>
          <w:sz w:val="28"/>
          <w:szCs w:val="28"/>
        </w:rPr>
        <w:t xml:space="preserve">В целях координации деятельности </w:t>
      </w:r>
      <w:r w:rsidRPr="003563AE">
        <w:rPr>
          <w:rFonts w:eastAsia="Batang"/>
          <w:sz w:val="28"/>
          <w:szCs w:val="28"/>
        </w:rPr>
        <w:t xml:space="preserve">органов местного самоуправления с </w:t>
      </w:r>
      <w:r w:rsidRPr="003563AE">
        <w:rPr>
          <w:sz w:val="28"/>
          <w:szCs w:val="28"/>
        </w:rPr>
        <w:t xml:space="preserve">областными </w:t>
      </w:r>
      <w:r w:rsidRPr="003563AE">
        <w:rPr>
          <w:rFonts w:eastAsia="Batang"/>
          <w:sz w:val="28"/>
          <w:szCs w:val="28"/>
        </w:rPr>
        <w:t xml:space="preserve">органами исполнительной власти, территориальными органами федеральных органов исполнительной власти по </w:t>
      </w:r>
      <w:r w:rsidRPr="003563AE">
        <w:rPr>
          <w:sz w:val="28"/>
          <w:szCs w:val="28"/>
        </w:rPr>
        <w:t xml:space="preserve">повышению эффективности мобилизации собственных доходов консолидированного бюджета </w:t>
      </w:r>
      <w:r w:rsidRPr="003563AE">
        <w:rPr>
          <w:rFonts w:eastAsia="Batang"/>
          <w:sz w:val="28"/>
          <w:szCs w:val="28"/>
        </w:rPr>
        <w:t>реализуется План мероприятий («дорожная карта») по увеличению поступлений налоговых и неналоговых доходов бюджета на 2017–2019 годы,</w:t>
      </w:r>
      <w:r w:rsidRPr="003563AE">
        <w:rPr>
          <w:sz w:val="28"/>
          <w:szCs w:val="28"/>
        </w:rPr>
        <w:t xml:space="preserve"> включающий направления по расширению налогооблагаемой базы, сокращению задолженности по налоговым и неналоговым платежам в консолидированный бюджет.</w:t>
      </w:r>
    </w:p>
    <w:p w:rsidR="00B65C2F" w:rsidRPr="003563AE" w:rsidRDefault="00B65C2F" w:rsidP="003D154D">
      <w:pPr>
        <w:spacing w:line="247" w:lineRule="auto"/>
        <w:ind w:firstLine="709"/>
        <w:jc w:val="both"/>
        <w:rPr>
          <w:sz w:val="28"/>
          <w:szCs w:val="28"/>
          <w:lang w:eastAsia="en-US"/>
        </w:rPr>
      </w:pPr>
      <w:r w:rsidRPr="003563AE">
        <w:rPr>
          <w:sz w:val="28"/>
          <w:szCs w:val="28"/>
          <w:lang w:eastAsia="en-US"/>
        </w:rPr>
        <w:t xml:space="preserve">Наращивание собственной доходной базы способствовало дальнейшему снижению дотационности. Вместе с тем объем безвозмездных поступлений составил </w:t>
      </w:r>
      <w:r>
        <w:rPr>
          <w:sz w:val="28"/>
          <w:szCs w:val="28"/>
          <w:lang w:eastAsia="en-US"/>
        </w:rPr>
        <w:t>1,0</w:t>
      </w:r>
      <w:r w:rsidRPr="003563AE">
        <w:rPr>
          <w:sz w:val="28"/>
          <w:szCs w:val="28"/>
          <w:lang w:eastAsia="en-US"/>
        </w:rPr>
        <w:t> млн. рублей, в том числе ц</w:t>
      </w:r>
      <w:r w:rsidRPr="003563AE">
        <w:rPr>
          <w:sz w:val="28"/>
          <w:szCs w:val="28"/>
        </w:rPr>
        <w:t>елевые фед</w:t>
      </w:r>
      <w:r>
        <w:rPr>
          <w:sz w:val="28"/>
          <w:szCs w:val="28"/>
        </w:rPr>
        <w:t>еральные средства составили 0,2</w:t>
      </w:r>
      <w:r w:rsidRPr="003563AE">
        <w:rPr>
          <w:sz w:val="28"/>
          <w:szCs w:val="28"/>
        </w:rPr>
        <w:t> млн. рублей.</w:t>
      </w: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Бюджетная политика в сфере бюджетных расходов была направлена на решение социальных и экономических задач </w:t>
      </w:r>
      <w:r>
        <w:rPr>
          <w:sz w:val="28"/>
          <w:szCs w:val="28"/>
        </w:rPr>
        <w:t>Летницкого сельского поселения</w:t>
      </w:r>
      <w:r w:rsidRPr="003563AE">
        <w:rPr>
          <w:sz w:val="28"/>
          <w:szCs w:val="28"/>
        </w:rPr>
        <w:t>.</w:t>
      </w:r>
    </w:p>
    <w:p w:rsidR="00B65C2F" w:rsidRPr="003563AE" w:rsidRDefault="00B65C2F" w:rsidP="003D154D">
      <w:pPr>
        <w:widowControl w:val="0"/>
        <w:autoSpaceDE w:val="0"/>
        <w:autoSpaceDN w:val="0"/>
        <w:ind w:firstLine="709"/>
        <w:jc w:val="both"/>
        <w:rPr>
          <w:sz w:val="28"/>
          <w:szCs w:val="28"/>
        </w:rPr>
      </w:pPr>
      <w:r w:rsidRPr="003563AE">
        <w:rPr>
          <w:sz w:val="28"/>
          <w:szCs w:val="28"/>
        </w:rPr>
        <w:t>Приоритетным направлением являлось обеспечение расходов в </w:t>
      </w:r>
      <w:r>
        <w:rPr>
          <w:sz w:val="28"/>
          <w:szCs w:val="28"/>
        </w:rPr>
        <w:t xml:space="preserve">социальной сфере. Расходы на </w:t>
      </w:r>
      <w:r w:rsidRPr="003563AE">
        <w:rPr>
          <w:sz w:val="28"/>
          <w:szCs w:val="28"/>
        </w:rPr>
        <w:t>к</w:t>
      </w:r>
      <w:r>
        <w:rPr>
          <w:sz w:val="28"/>
          <w:szCs w:val="28"/>
        </w:rPr>
        <w:t>ультуру, спорт</w:t>
      </w:r>
      <w:r w:rsidRPr="003563AE">
        <w:rPr>
          <w:sz w:val="28"/>
          <w:szCs w:val="28"/>
        </w:rPr>
        <w:t xml:space="preserve"> в 2017 году составили </w:t>
      </w:r>
      <w:r>
        <w:rPr>
          <w:sz w:val="28"/>
          <w:szCs w:val="28"/>
        </w:rPr>
        <w:t>3,6</w:t>
      </w:r>
      <w:r w:rsidRPr="003563AE">
        <w:rPr>
          <w:sz w:val="28"/>
          <w:szCs w:val="28"/>
        </w:rPr>
        <w:t xml:space="preserve"> млн. рублей, или </w:t>
      </w:r>
      <w:r>
        <w:rPr>
          <w:sz w:val="28"/>
          <w:szCs w:val="28"/>
        </w:rPr>
        <w:t>32,4</w:t>
      </w:r>
      <w:r w:rsidRPr="003563AE">
        <w:rPr>
          <w:sz w:val="28"/>
          <w:szCs w:val="28"/>
        </w:rPr>
        <w:t> процента всех расходов бюджета</w:t>
      </w:r>
      <w:r>
        <w:rPr>
          <w:sz w:val="28"/>
          <w:szCs w:val="28"/>
        </w:rPr>
        <w:t xml:space="preserve"> поселения</w:t>
      </w:r>
      <w:r w:rsidRPr="003563AE">
        <w:rPr>
          <w:sz w:val="28"/>
          <w:szCs w:val="28"/>
        </w:rPr>
        <w:t xml:space="preserve">. </w:t>
      </w:r>
    </w:p>
    <w:p w:rsidR="00B65C2F" w:rsidRPr="003563AE" w:rsidRDefault="00B65C2F" w:rsidP="003D154D">
      <w:pPr>
        <w:widowControl w:val="0"/>
        <w:autoSpaceDE w:val="0"/>
        <w:autoSpaceDN w:val="0"/>
        <w:ind w:firstLine="709"/>
        <w:jc w:val="both"/>
        <w:rPr>
          <w:sz w:val="28"/>
          <w:szCs w:val="28"/>
        </w:rPr>
      </w:pPr>
      <w:r>
        <w:rPr>
          <w:sz w:val="28"/>
          <w:szCs w:val="28"/>
        </w:rPr>
        <w:t>В 2017 году на реализацию 12 муниципальных программ</w:t>
      </w:r>
      <w:r w:rsidRPr="003563AE">
        <w:rPr>
          <w:sz w:val="28"/>
          <w:szCs w:val="28"/>
        </w:rPr>
        <w:t xml:space="preserve"> </w:t>
      </w:r>
      <w:r>
        <w:rPr>
          <w:sz w:val="28"/>
          <w:szCs w:val="28"/>
        </w:rPr>
        <w:t>Летницкого сельского поселения</w:t>
      </w:r>
      <w:r w:rsidRPr="003563AE">
        <w:rPr>
          <w:sz w:val="28"/>
          <w:szCs w:val="28"/>
        </w:rPr>
        <w:t xml:space="preserve">  направлено </w:t>
      </w:r>
      <w:r>
        <w:rPr>
          <w:sz w:val="28"/>
          <w:szCs w:val="28"/>
        </w:rPr>
        <w:t>9,6</w:t>
      </w:r>
      <w:r w:rsidRPr="003563AE">
        <w:rPr>
          <w:sz w:val="28"/>
          <w:szCs w:val="28"/>
        </w:rPr>
        <w:t xml:space="preserve"> млн. рублей, или </w:t>
      </w:r>
      <w:r>
        <w:rPr>
          <w:sz w:val="28"/>
          <w:szCs w:val="28"/>
        </w:rPr>
        <w:t>66,7</w:t>
      </w:r>
      <w:r w:rsidRPr="003563AE">
        <w:rPr>
          <w:sz w:val="28"/>
          <w:szCs w:val="28"/>
        </w:rPr>
        <w:t xml:space="preserve"> процента всех расходов бюджета </w:t>
      </w:r>
      <w:r>
        <w:rPr>
          <w:sz w:val="28"/>
          <w:szCs w:val="28"/>
        </w:rPr>
        <w:t xml:space="preserve">Летницкого сельского поселения </w:t>
      </w:r>
      <w:r w:rsidRPr="003563AE">
        <w:rPr>
          <w:sz w:val="28"/>
          <w:szCs w:val="28"/>
        </w:rPr>
        <w:t>Песчанокопского района.</w:t>
      </w:r>
    </w:p>
    <w:p w:rsidR="00B65C2F" w:rsidRPr="003563AE" w:rsidRDefault="00B65C2F" w:rsidP="003D154D">
      <w:pPr>
        <w:autoSpaceDE w:val="0"/>
        <w:autoSpaceDN w:val="0"/>
        <w:adjustRightInd w:val="0"/>
        <w:ind w:firstLine="709"/>
        <w:jc w:val="both"/>
        <w:rPr>
          <w:sz w:val="28"/>
          <w:szCs w:val="28"/>
        </w:rPr>
      </w:pPr>
      <w:r w:rsidRPr="003563AE">
        <w:rPr>
          <w:sz w:val="28"/>
          <w:szCs w:val="28"/>
        </w:rPr>
        <w:t>В сфере повышения качества оказания муниципальных услуг, начиная с 2018 года, ведется региональный перечень (классификатор)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необходимый для формирования муниципального задания.</w:t>
      </w: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За период I полугодия </w:t>
      </w:r>
      <w:smartTag w:uri="urn:schemas-microsoft-com:office:smarttags" w:element="metricconverter">
        <w:smartTagPr>
          <w:attr w:name="ProductID" w:val="2018 г"/>
        </w:smartTagPr>
        <w:r w:rsidRPr="003563AE">
          <w:rPr>
            <w:sz w:val="28"/>
            <w:szCs w:val="28"/>
          </w:rPr>
          <w:t>2018 г</w:t>
        </w:r>
      </w:smartTag>
      <w:r w:rsidRPr="003563AE">
        <w:rPr>
          <w:sz w:val="28"/>
          <w:szCs w:val="28"/>
        </w:rPr>
        <w:t xml:space="preserve">. исполнение консолидированного бюджета составило: по доходам – </w:t>
      </w:r>
      <w:r>
        <w:rPr>
          <w:sz w:val="28"/>
          <w:szCs w:val="28"/>
        </w:rPr>
        <w:t>1,7</w:t>
      </w:r>
      <w:r w:rsidRPr="003563AE">
        <w:rPr>
          <w:sz w:val="28"/>
          <w:szCs w:val="28"/>
        </w:rPr>
        <w:t xml:space="preserve"> млн. рублей, или </w:t>
      </w:r>
      <w:r>
        <w:rPr>
          <w:sz w:val="28"/>
          <w:szCs w:val="28"/>
        </w:rPr>
        <w:t>16,3</w:t>
      </w:r>
      <w:r w:rsidRPr="003563AE">
        <w:rPr>
          <w:sz w:val="28"/>
          <w:szCs w:val="28"/>
        </w:rPr>
        <w:t xml:space="preserve"> процента к годовому плану, по расходам – </w:t>
      </w:r>
      <w:r>
        <w:rPr>
          <w:sz w:val="28"/>
          <w:szCs w:val="28"/>
        </w:rPr>
        <w:t>5,0</w:t>
      </w:r>
      <w:r w:rsidRPr="003563AE">
        <w:rPr>
          <w:sz w:val="28"/>
          <w:szCs w:val="28"/>
        </w:rPr>
        <w:t xml:space="preserve"> млн. рублей, или </w:t>
      </w:r>
      <w:r>
        <w:rPr>
          <w:sz w:val="28"/>
          <w:szCs w:val="28"/>
        </w:rPr>
        <w:t>35,5</w:t>
      </w:r>
      <w:r w:rsidRPr="003563AE">
        <w:rPr>
          <w:sz w:val="28"/>
          <w:szCs w:val="28"/>
        </w:rPr>
        <w:t xml:space="preserve"> процента к годовому плану. </w:t>
      </w:r>
    </w:p>
    <w:p w:rsidR="00B65C2F" w:rsidRPr="003563AE" w:rsidRDefault="00B65C2F" w:rsidP="003D154D">
      <w:pPr>
        <w:autoSpaceDE w:val="0"/>
        <w:autoSpaceDN w:val="0"/>
        <w:adjustRightInd w:val="0"/>
        <w:ind w:firstLine="709"/>
        <w:jc w:val="both"/>
        <w:rPr>
          <w:sz w:val="28"/>
          <w:szCs w:val="28"/>
        </w:rPr>
      </w:pPr>
      <w:r w:rsidRPr="003563AE">
        <w:rPr>
          <w:sz w:val="28"/>
          <w:szCs w:val="28"/>
        </w:rPr>
        <w:t>Бюджетная политика реализуется с учетом выполнения основных задач по обеспечению устойчивости и сбалансированности консолидированного бюджета.</w:t>
      </w:r>
    </w:p>
    <w:p w:rsidR="00B65C2F" w:rsidRPr="003563AE" w:rsidRDefault="00B65C2F" w:rsidP="003D154D">
      <w:pPr>
        <w:ind w:firstLine="709"/>
        <w:jc w:val="both"/>
        <w:rPr>
          <w:rFonts w:eastAsia="Batang"/>
          <w:sz w:val="28"/>
          <w:szCs w:val="28"/>
        </w:rPr>
      </w:pPr>
      <w:r w:rsidRPr="003563AE">
        <w:rPr>
          <w:rFonts w:eastAsia="Batang"/>
          <w:sz w:val="28"/>
          <w:szCs w:val="28"/>
        </w:rPr>
        <w:t xml:space="preserve">Собственные доходы консолидированного бюджета по итогам </w:t>
      </w:r>
      <w:r w:rsidRPr="003563AE">
        <w:rPr>
          <w:sz w:val="28"/>
          <w:szCs w:val="28"/>
        </w:rPr>
        <w:t>I</w:t>
      </w:r>
      <w:r w:rsidRPr="003563AE">
        <w:rPr>
          <w:rFonts w:eastAsia="Batang"/>
          <w:sz w:val="28"/>
          <w:szCs w:val="28"/>
        </w:rPr>
        <w:t xml:space="preserve"> полугодия 2018 г. получены в объеме </w:t>
      </w:r>
      <w:r>
        <w:rPr>
          <w:rFonts w:eastAsia="Batang"/>
          <w:sz w:val="28"/>
          <w:szCs w:val="28"/>
        </w:rPr>
        <w:t>0,2 млн. рублей</w:t>
      </w:r>
      <w:r w:rsidRPr="003563AE">
        <w:rPr>
          <w:rFonts w:eastAsia="Batang"/>
          <w:sz w:val="28"/>
          <w:szCs w:val="28"/>
        </w:rPr>
        <w:t>.</w:t>
      </w:r>
    </w:p>
    <w:p w:rsidR="00B65C2F" w:rsidRPr="003563AE" w:rsidRDefault="00B65C2F" w:rsidP="00013BC3">
      <w:pPr>
        <w:widowControl w:val="0"/>
        <w:tabs>
          <w:tab w:val="left" w:pos="1134"/>
        </w:tabs>
        <w:autoSpaceDE w:val="0"/>
        <w:autoSpaceDN w:val="0"/>
        <w:adjustRightInd w:val="0"/>
        <w:ind w:firstLine="709"/>
        <w:jc w:val="both"/>
        <w:rPr>
          <w:sz w:val="28"/>
          <w:szCs w:val="28"/>
        </w:rPr>
      </w:pPr>
      <w:r w:rsidRPr="003563AE">
        <w:rPr>
          <w:sz w:val="28"/>
          <w:szCs w:val="28"/>
        </w:rPr>
        <w:t xml:space="preserve">Продолжено выполнение постановления Администрации </w:t>
      </w:r>
      <w:r>
        <w:rPr>
          <w:sz w:val="28"/>
          <w:szCs w:val="28"/>
        </w:rPr>
        <w:t>Летницкого сельского поселения</w:t>
      </w:r>
      <w:r w:rsidRPr="003563AE">
        <w:rPr>
          <w:sz w:val="28"/>
          <w:szCs w:val="28"/>
        </w:rPr>
        <w:t xml:space="preserve"> от Правительства Ростов</w:t>
      </w:r>
      <w:r>
        <w:rPr>
          <w:sz w:val="28"/>
          <w:szCs w:val="28"/>
        </w:rPr>
        <w:t>ской области от 28.11.2013 № 11</w:t>
      </w:r>
      <w:r w:rsidRPr="003563AE">
        <w:rPr>
          <w:sz w:val="28"/>
          <w:szCs w:val="28"/>
        </w:rPr>
        <w:t xml:space="preserve">6 «Об утверждении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в </w:t>
      </w:r>
      <w:r>
        <w:rPr>
          <w:sz w:val="28"/>
          <w:szCs w:val="28"/>
        </w:rPr>
        <w:t>Летницком сельском посеелнии</w:t>
      </w:r>
      <w:r w:rsidRPr="003563AE">
        <w:rPr>
          <w:sz w:val="28"/>
          <w:szCs w:val="28"/>
        </w:rPr>
        <w:t xml:space="preserve"> до 2022 года».</w:t>
      </w: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В рамках реализации дополнительных федеральных мер, направленных на стимулирование социально-экономического развития и оздоровление муниципальных финансов в </w:t>
      </w:r>
      <w:r>
        <w:rPr>
          <w:sz w:val="28"/>
          <w:szCs w:val="28"/>
        </w:rPr>
        <w:t>Летницком сельском поселении</w:t>
      </w:r>
      <w:r w:rsidRPr="003563AE">
        <w:rPr>
          <w:sz w:val="28"/>
          <w:szCs w:val="28"/>
        </w:rPr>
        <w:t xml:space="preserve">, обеспечено выполнение условий соглашений, подписанных с Министерством финансов Ростовской области, о предоставлении дотации на выравнивание бюджетной обеспеченности. </w:t>
      </w:r>
    </w:p>
    <w:p w:rsidR="00B65C2F" w:rsidRPr="003563AE" w:rsidRDefault="00B65C2F" w:rsidP="003D154D">
      <w:pPr>
        <w:widowControl w:val="0"/>
        <w:autoSpaceDE w:val="0"/>
        <w:autoSpaceDN w:val="0"/>
        <w:adjustRightInd w:val="0"/>
        <w:ind w:firstLine="709"/>
        <w:jc w:val="both"/>
        <w:rPr>
          <w:sz w:val="28"/>
          <w:szCs w:val="28"/>
        </w:rPr>
      </w:pPr>
      <w:r w:rsidRPr="003563AE">
        <w:rPr>
          <w:sz w:val="28"/>
          <w:szCs w:val="28"/>
        </w:rPr>
        <w:t xml:space="preserve">В этих целях постановлением Администрации </w:t>
      </w:r>
      <w:r>
        <w:rPr>
          <w:sz w:val="28"/>
          <w:szCs w:val="28"/>
        </w:rPr>
        <w:t>Летницкого сельского поселения  от 21.04.2017 № 36</w:t>
      </w:r>
      <w:r w:rsidRPr="003563AE">
        <w:rPr>
          <w:sz w:val="28"/>
          <w:szCs w:val="28"/>
        </w:rPr>
        <w:t xml:space="preserve"> утверждена Программа оптимизации расходов бюджета</w:t>
      </w:r>
      <w:r>
        <w:rPr>
          <w:sz w:val="28"/>
          <w:szCs w:val="28"/>
        </w:rPr>
        <w:t xml:space="preserve"> Летницкого сельского поселения</w:t>
      </w:r>
      <w:r w:rsidRPr="003563AE">
        <w:rPr>
          <w:sz w:val="28"/>
          <w:szCs w:val="28"/>
        </w:rPr>
        <w:t xml:space="preserve"> Песчанокопского района на 2017 – 2019 годы (далее − Программа оптимизации), постановлением Администрации </w:t>
      </w:r>
      <w:r>
        <w:rPr>
          <w:sz w:val="28"/>
          <w:szCs w:val="28"/>
        </w:rPr>
        <w:t>Летницкого сельского поселения от 16.11.2017 № 99.1</w:t>
      </w:r>
      <w:r w:rsidRPr="003563AE">
        <w:rPr>
          <w:sz w:val="28"/>
          <w:szCs w:val="28"/>
        </w:rPr>
        <w:t xml:space="preserve"> утвержден План мероприятий по отмене расходных обязательств, не связанных с решением вопросов местного значения в муниципальном образовании «</w:t>
      </w:r>
      <w:r>
        <w:rPr>
          <w:sz w:val="28"/>
          <w:szCs w:val="28"/>
        </w:rPr>
        <w:t>Летницкое сельское поселение</w:t>
      </w:r>
      <w:r w:rsidRPr="003563AE">
        <w:rPr>
          <w:sz w:val="28"/>
          <w:szCs w:val="28"/>
        </w:rPr>
        <w:t>».</w:t>
      </w:r>
    </w:p>
    <w:p w:rsidR="00B65C2F" w:rsidRPr="003563AE" w:rsidRDefault="00B65C2F" w:rsidP="003D154D">
      <w:pPr>
        <w:widowControl w:val="0"/>
        <w:autoSpaceDE w:val="0"/>
        <w:autoSpaceDN w:val="0"/>
        <w:spacing w:line="235" w:lineRule="auto"/>
        <w:ind w:firstLine="709"/>
        <w:jc w:val="both"/>
        <w:rPr>
          <w:sz w:val="28"/>
          <w:szCs w:val="28"/>
        </w:rPr>
      </w:pPr>
    </w:p>
    <w:p w:rsidR="00B65C2F" w:rsidRPr="003563AE" w:rsidRDefault="00B65C2F" w:rsidP="003D154D">
      <w:pPr>
        <w:widowControl w:val="0"/>
        <w:autoSpaceDE w:val="0"/>
        <w:autoSpaceDN w:val="0"/>
        <w:spacing w:line="235" w:lineRule="auto"/>
        <w:jc w:val="center"/>
        <w:rPr>
          <w:sz w:val="28"/>
          <w:szCs w:val="28"/>
        </w:rPr>
      </w:pPr>
      <w:r w:rsidRPr="003563AE">
        <w:rPr>
          <w:sz w:val="28"/>
          <w:szCs w:val="28"/>
        </w:rPr>
        <w:t>2. Основные цели и задачи бюджетной</w:t>
      </w:r>
    </w:p>
    <w:p w:rsidR="00B65C2F" w:rsidRPr="003563AE" w:rsidRDefault="00B65C2F" w:rsidP="003D154D">
      <w:pPr>
        <w:widowControl w:val="0"/>
        <w:autoSpaceDE w:val="0"/>
        <w:autoSpaceDN w:val="0"/>
        <w:spacing w:line="235" w:lineRule="auto"/>
        <w:jc w:val="center"/>
        <w:rPr>
          <w:sz w:val="28"/>
          <w:szCs w:val="28"/>
        </w:rPr>
      </w:pPr>
      <w:r w:rsidRPr="003563AE">
        <w:rPr>
          <w:sz w:val="28"/>
          <w:szCs w:val="28"/>
        </w:rPr>
        <w:t>и налоговой политики на 2019 – 2021 годы</w:t>
      </w:r>
    </w:p>
    <w:p w:rsidR="00B65C2F" w:rsidRPr="003563AE" w:rsidRDefault="00B65C2F" w:rsidP="003D154D">
      <w:pPr>
        <w:widowControl w:val="0"/>
        <w:autoSpaceDE w:val="0"/>
        <w:autoSpaceDN w:val="0"/>
        <w:spacing w:line="235" w:lineRule="auto"/>
        <w:ind w:firstLine="540"/>
        <w:jc w:val="both"/>
        <w:rPr>
          <w:sz w:val="28"/>
          <w:szCs w:val="28"/>
        </w:rPr>
      </w:pPr>
    </w:p>
    <w:p w:rsidR="00B65C2F" w:rsidRPr="003563AE" w:rsidRDefault="00B65C2F" w:rsidP="003D154D">
      <w:pPr>
        <w:widowControl w:val="0"/>
        <w:autoSpaceDE w:val="0"/>
        <w:autoSpaceDN w:val="0"/>
        <w:spacing w:line="235" w:lineRule="auto"/>
        <w:ind w:firstLine="709"/>
        <w:jc w:val="both"/>
        <w:rPr>
          <w:sz w:val="28"/>
          <w:szCs w:val="28"/>
        </w:rPr>
      </w:pPr>
      <w:r w:rsidRPr="003563AE">
        <w:rPr>
          <w:sz w:val="28"/>
          <w:szCs w:val="28"/>
        </w:rPr>
        <w:t>Приоритетной целью бюджетной политики является сбалансированность консолидированного бюджета и устойчивость бюджетной системы.</w:t>
      </w:r>
    </w:p>
    <w:p w:rsidR="00B65C2F" w:rsidRPr="003563AE" w:rsidRDefault="00B65C2F" w:rsidP="003D154D">
      <w:pPr>
        <w:widowControl w:val="0"/>
        <w:autoSpaceDE w:val="0"/>
        <w:autoSpaceDN w:val="0"/>
        <w:spacing w:line="235" w:lineRule="auto"/>
        <w:ind w:firstLine="709"/>
        <w:jc w:val="both"/>
        <w:rPr>
          <w:sz w:val="28"/>
          <w:szCs w:val="28"/>
        </w:rPr>
      </w:pPr>
      <w:r w:rsidRPr="003563AE">
        <w:rPr>
          <w:sz w:val="28"/>
          <w:szCs w:val="28"/>
        </w:rPr>
        <w:t>Необходимость достижения приоритетов и целей, определенных в документах стратегического планирования, предусматривает решение основных задач по повышению налоговых и неналоговых поступлений в консолидированный бюджет, формированию расходов с учетом их оптимизации и повышения эффективности, проведению взвешенной долговой политики, совершенствованию межбюджетных отношений.</w:t>
      </w:r>
    </w:p>
    <w:p w:rsidR="00B65C2F" w:rsidRPr="003563AE" w:rsidRDefault="00B65C2F" w:rsidP="003D154D">
      <w:pPr>
        <w:widowControl w:val="0"/>
        <w:autoSpaceDE w:val="0"/>
        <w:autoSpaceDN w:val="0"/>
        <w:spacing w:line="235" w:lineRule="auto"/>
        <w:ind w:firstLine="709"/>
        <w:jc w:val="both"/>
        <w:rPr>
          <w:sz w:val="28"/>
          <w:szCs w:val="28"/>
        </w:rPr>
      </w:pPr>
      <w:r w:rsidRPr="003563AE">
        <w:rPr>
          <w:sz w:val="28"/>
          <w:szCs w:val="28"/>
        </w:rPr>
        <w:t>Основные задачи бюджетной и налоговой политики на 2019–2021 годы будут соответствовать ключевым стратегическим задачам, обозначенным указами Президента Российской Федерации, основными направлениями бюджетной и налоговой политики Ростовской области на 2019 год и на плановый период 2020 и 2021 годов.</w:t>
      </w:r>
    </w:p>
    <w:p w:rsidR="00B65C2F" w:rsidRPr="003563AE" w:rsidRDefault="00B65C2F" w:rsidP="003D154D">
      <w:pPr>
        <w:widowControl w:val="0"/>
        <w:autoSpaceDE w:val="0"/>
        <w:autoSpaceDN w:val="0"/>
        <w:spacing w:line="235" w:lineRule="auto"/>
        <w:ind w:firstLine="709"/>
        <w:jc w:val="both"/>
        <w:rPr>
          <w:sz w:val="28"/>
          <w:szCs w:val="28"/>
        </w:rPr>
      </w:pPr>
      <w:r w:rsidRPr="003563AE">
        <w:rPr>
          <w:sz w:val="28"/>
          <w:szCs w:val="28"/>
        </w:rPr>
        <w:t xml:space="preserve">Эффективное управление расходами будет обеспечиваться посредством реализации муниципальных программ </w:t>
      </w:r>
      <w:r>
        <w:rPr>
          <w:sz w:val="28"/>
          <w:szCs w:val="28"/>
        </w:rPr>
        <w:t>Летницкого сельского поселения</w:t>
      </w:r>
      <w:r w:rsidRPr="003563AE">
        <w:rPr>
          <w:sz w:val="28"/>
          <w:szCs w:val="28"/>
        </w:rPr>
        <w:t>, в которых учтены все приоритеты развития социальной сферы, коммунальной и транспортной инфраструктуры, обеспечения жильем отдельных категорий граждан и другие направления.</w:t>
      </w:r>
    </w:p>
    <w:p w:rsidR="00B65C2F" w:rsidRPr="003563AE" w:rsidRDefault="00B65C2F" w:rsidP="003D154D">
      <w:pPr>
        <w:widowControl w:val="0"/>
        <w:autoSpaceDE w:val="0"/>
        <w:autoSpaceDN w:val="0"/>
        <w:spacing w:line="235" w:lineRule="auto"/>
        <w:ind w:firstLine="709"/>
        <w:jc w:val="both"/>
        <w:rPr>
          <w:sz w:val="28"/>
          <w:szCs w:val="28"/>
        </w:rPr>
      </w:pPr>
      <w:r w:rsidRPr="003563AE">
        <w:rPr>
          <w:sz w:val="28"/>
          <w:szCs w:val="28"/>
        </w:rPr>
        <w:t xml:space="preserve">В предстоящем периоде продолжится работа по повышению качества и эффективности реализации муниципальных программ </w:t>
      </w:r>
      <w:r>
        <w:rPr>
          <w:sz w:val="28"/>
          <w:szCs w:val="28"/>
        </w:rPr>
        <w:t>Летницкого сельского поселения</w:t>
      </w:r>
      <w:r w:rsidRPr="003563AE">
        <w:rPr>
          <w:sz w:val="28"/>
          <w:szCs w:val="28"/>
        </w:rPr>
        <w:t>.</w:t>
      </w:r>
    </w:p>
    <w:p w:rsidR="00B65C2F" w:rsidRPr="003563AE" w:rsidRDefault="00B65C2F" w:rsidP="003D154D">
      <w:pPr>
        <w:autoSpaceDE w:val="0"/>
        <w:autoSpaceDN w:val="0"/>
        <w:adjustRightInd w:val="0"/>
        <w:spacing w:line="235" w:lineRule="auto"/>
        <w:ind w:firstLine="709"/>
        <w:jc w:val="both"/>
        <w:rPr>
          <w:sz w:val="28"/>
          <w:szCs w:val="28"/>
        </w:rPr>
      </w:pPr>
      <w:r w:rsidRPr="003563AE">
        <w:rPr>
          <w:sz w:val="28"/>
          <w:szCs w:val="28"/>
        </w:rPr>
        <w:t xml:space="preserve">Вновь принятые муниципальные программы </w:t>
      </w:r>
      <w:r>
        <w:rPr>
          <w:sz w:val="28"/>
          <w:szCs w:val="28"/>
        </w:rPr>
        <w:t>Летницкого сельского поселения</w:t>
      </w:r>
      <w:r w:rsidRPr="003563AE">
        <w:rPr>
          <w:sz w:val="28"/>
          <w:szCs w:val="28"/>
        </w:rPr>
        <w:t xml:space="preserve"> будут являться инструментом реализации целей, поставленных Указом Президента Российской Федерации от 07.05.2018 № 204 «О национальных целях и стратегических задачах развития Российской Федерации на период до 2024 года». </w:t>
      </w:r>
    </w:p>
    <w:p w:rsidR="00B65C2F" w:rsidRPr="003563AE" w:rsidRDefault="00B65C2F" w:rsidP="003D154D">
      <w:pPr>
        <w:widowControl w:val="0"/>
        <w:autoSpaceDE w:val="0"/>
        <w:autoSpaceDN w:val="0"/>
        <w:spacing w:line="235" w:lineRule="auto"/>
        <w:ind w:firstLine="709"/>
        <w:jc w:val="both"/>
        <w:rPr>
          <w:sz w:val="28"/>
          <w:szCs w:val="28"/>
        </w:rPr>
      </w:pPr>
      <w:r w:rsidRPr="003563AE">
        <w:rPr>
          <w:sz w:val="28"/>
          <w:szCs w:val="28"/>
        </w:rPr>
        <w:t>На федеральном уровне в соответствии с национальными целями предусмотрено 12 направлений развития, которые будут ориентированы на улучшение демографической политики, повышение качества здравоохранения, образования, культуры, формирование экологического благополучия, развитие малого и среднего предпринимательства, обеспечение семей доступным жильем, повышение безопасности и качества автомобильных дорог, повышение производительности труда и занятости населения, развитие науки, международной кооперации, экспорта и цифровой экономики.</w:t>
      </w: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Будет продолжена взвешенная долговая политика, направленная на обеспечение потребностей </w:t>
      </w:r>
      <w:r>
        <w:rPr>
          <w:sz w:val="28"/>
          <w:szCs w:val="28"/>
        </w:rPr>
        <w:t>Летницкого сельского поселения</w:t>
      </w:r>
      <w:r w:rsidRPr="003563AE">
        <w:rPr>
          <w:sz w:val="28"/>
          <w:szCs w:val="28"/>
        </w:rPr>
        <w:t xml:space="preserve"> в заемном финансировании, своевременном и полном исполнении долговых обязательств при минимизации расходов на обслуживание долга, поддержание объема и структуры долговых обязательств, исключающих их неисполнение, на безопасном уровне.</w:t>
      </w:r>
    </w:p>
    <w:p w:rsidR="00B65C2F" w:rsidRPr="003563AE" w:rsidRDefault="00B65C2F" w:rsidP="003D154D">
      <w:pPr>
        <w:widowControl w:val="0"/>
        <w:autoSpaceDE w:val="0"/>
        <w:autoSpaceDN w:val="0"/>
        <w:ind w:firstLine="709"/>
        <w:jc w:val="both"/>
        <w:rPr>
          <w:sz w:val="28"/>
          <w:szCs w:val="28"/>
        </w:rPr>
      </w:pPr>
      <w:r w:rsidRPr="003563AE">
        <w:rPr>
          <w:sz w:val="28"/>
          <w:szCs w:val="28"/>
        </w:rPr>
        <w:t>Необходимым условием повышения эффективности бюджетных расходов является обеспечение подотчетности (подконтрольности) бюджетных расходов. В этих целях планируется внедрение и применение единых федеральных стандартов внутреннего государственного (муниципального) финансового контроля, устанавливающих единые подходы к проведению проверок, ревизий, обследований. Также будет продолжена работа по совершенствованию методологической базы осуществления государственного (муниципального) финансового контроля и методической поддержки муниципальных образований.</w:t>
      </w:r>
    </w:p>
    <w:p w:rsidR="00B65C2F" w:rsidRPr="003563AE" w:rsidRDefault="00B65C2F" w:rsidP="003D154D">
      <w:pPr>
        <w:widowControl w:val="0"/>
        <w:autoSpaceDE w:val="0"/>
        <w:autoSpaceDN w:val="0"/>
        <w:ind w:firstLine="709"/>
        <w:jc w:val="both"/>
        <w:rPr>
          <w:sz w:val="28"/>
          <w:szCs w:val="28"/>
        </w:rPr>
      </w:pPr>
    </w:p>
    <w:p w:rsidR="00B65C2F" w:rsidRPr="003563AE" w:rsidRDefault="00B65C2F" w:rsidP="003D154D">
      <w:pPr>
        <w:widowControl w:val="0"/>
        <w:autoSpaceDE w:val="0"/>
        <w:autoSpaceDN w:val="0"/>
        <w:jc w:val="center"/>
        <w:rPr>
          <w:sz w:val="28"/>
          <w:szCs w:val="28"/>
        </w:rPr>
      </w:pPr>
      <w:r w:rsidRPr="003563AE">
        <w:rPr>
          <w:sz w:val="28"/>
          <w:szCs w:val="28"/>
        </w:rPr>
        <w:t>2.1. Совершенствование нормативно-правового регулирования</w:t>
      </w:r>
    </w:p>
    <w:p w:rsidR="00B65C2F" w:rsidRPr="003563AE" w:rsidRDefault="00B65C2F" w:rsidP="003D154D">
      <w:pPr>
        <w:widowControl w:val="0"/>
        <w:autoSpaceDE w:val="0"/>
        <w:autoSpaceDN w:val="0"/>
        <w:jc w:val="center"/>
        <w:rPr>
          <w:sz w:val="28"/>
          <w:szCs w:val="28"/>
        </w:rPr>
      </w:pPr>
      <w:r w:rsidRPr="003563AE">
        <w:rPr>
          <w:sz w:val="28"/>
          <w:szCs w:val="28"/>
        </w:rPr>
        <w:t xml:space="preserve">бюджетного процесса и налоговой политики </w:t>
      </w:r>
      <w:r>
        <w:rPr>
          <w:sz w:val="28"/>
          <w:szCs w:val="28"/>
        </w:rPr>
        <w:t>Летницкого сельского поселения</w:t>
      </w:r>
    </w:p>
    <w:p w:rsidR="00B65C2F" w:rsidRPr="003563AE" w:rsidRDefault="00B65C2F" w:rsidP="003D154D">
      <w:pPr>
        <w:widowControl w:val="0"/>
        <w:autoSpaceDE w:val="0"/>
        <w:autoSpaceDN w:val="0"/>
        <w:jc w:val="both"/>
        <w:rPr>
          <w:sz w:val="28"/>
          <w:szCs w:val="28"/>
        </w:rPr>
      </w:pPr>
    </w:p>
    <w:p w:rsidR="00B65C2F" w:rsidRPr="003563AE" w:rsidRDefault="00B65C2F" w:rsidP="003D154D">
      <w:pPr>
        <w:widowControl w:val="0"/>
        <w:autoSpaceDE w:val="0"/>
        <w:autoSpaceDN w:val="0"/>
        <w:ind w:firstLine="709"/>
        <w:jc w:val="both"/>
        <w:rPr>
          <w:sz w:val="28"/>
          <w:szCs w:val="28"/>
        </w:rPr>
      </w:pPr>
      <w:r w:rsidRPr="003563AE">
        <w:rPr>
          <w:sz w:val="28"/>
          <w:szCs w:val="28"/>
        </w:rPr>
        <w:t>Нормативно-правовое регулирование бюджетного процесса будет осуществляться на основе изменений бюджетного законодательства на федеральном и областном уровне и необходимости разработки новых нормативных правовых актов, обязательных к принятию согласно установленным требованиям.</w:t>
      </w:r>
    </w:p>
    <w:p w:rsidR="00B65C2F" w:rsidRPr="003563AE" w:rsidRDefault="00B65C2F" w:rsidP="003D154D">
      <w:pPr>
        <w:widowControl w:val="0"/>
        <w:autoSpaceDE w:val="0"/>
        <w:autoSpaceDN w:val="0"/>
        <w:ind w:firstLine="709"/>
        <w:jc w:val="both"/>
        <w:rPr>
          <w:sz w:val="28"/>
        </w:rPr>
      </w:pPr>
      <w:r w:rsidRPr="003563AE">
        <w:rPr>
          <w:sz w:val="28"/>
        </w:rPr>
        <w:t xml:space="preserve">В целях повышения уровня самообеспеченности </w:t>
      </w:r>
      <w:r>
        <w:rPr>
          <w:sz w:val="28"/>
          <w:szCs w:val="28"/>
        </w:rPr>
        <w:t>Летницкого сельского поселения</w:t>
      </w:r>
      <w:r w:rsidRPr="003563AE">
        <w:rPr>
          <w:sz w:val="28"/>
        </w:rPr>
        <w:t xml:space="preserve"> основными задачами остаются расширение налогооблагаемой базы, улучшение инвестиционного климата.</w:t>
      </w:r>
    </w:p>
    <w:p w:rsidR="00B65C2F" w:rsidRPr="003563AE" w:rsidRDefault="00B65C2F" w:rsidP="003D154D">
      <w:pPr>
        <w:widowControl w:val="0"/>
        <w:autoSpaceDE w:val="0"/>
        <w:autoSpaceDN w:val="0"/>
        <w:ind w:firstLine="709"/>
        <w:jc w:val="both"/>
        <w:rPr>
          <w:sz w:val="28"/>
        </w:rPr>
      </w:pPr>
      <w:r w:rsidRPr="003563AE">
        <w:rPr>
          <w:sz w:val="28"/>
        </w:rPr>
        <w:t>Важным направлением является организация перехода на исчисление налога на имущество организаций исходя из кадастровой стоимости для отдельных объектов налогообложения.</w:t>
      </w:r>
    </w:p>
    <w:p w:rsidR="00B65C2F" w:rsidRPr="003563AE" w:rsidRDefault="00B65C2F" w:rsidP="003D154D">
      <w:pPr>
        <w:widowControl w:val="0"/>
        <w:autoSpaceDE w:val="0"/>
        <w:autoSpaceDN w:val="0"/>
        <w:spacing w:line="235" w:lineRule="auto"/>
        <w:ind w:firstLine="709"/>
        <w:jc w:val="both"/>
        <w:rPr>
          <w:sz w:val="28"/>
        </w:rPr>
      </w:pPr>
      <w:r w:rsidRPr="003563AE">
        <w:rPr>
          <w:sz w:val="28"/>
        </w:rPr>
        <w:t xml:space="preserve">Предстоящая отмена с 1 января 2021 г. единого налога на вмененный доход для отдельных видов деятельности будет дополнительным стимулом для расширения патентной системы налогообложения. </w:t>
      </w: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 xml:space="preserve">В целях выполнения соглашения о мерах по социально-экономическому развитию и оздоровлению муниципальных финансов </w:t>
      </w:r>
      <w:r>
        <w:rPr>
          <w:sz w:val="28"/>
          <w:szCs w:val="28"/>
        </w:rPr>
        <w:t>Летницкого сельского поселения</w:t>
      </w:r>
      <w:r w:rsidRPr="003563AE">
        <w:rPr>
          <w:sz w:val="28"/>
          <w:szCs w:val="28"/>
        </w:rPr>
        <w:t xml:space="preserve"> Администрацией </w:t>
      </w:r>
      <w:r>
        <w:rPr>
          <w:sz w:val="28"/>
          <w:szCs w:val="28"/>
        </w:rPr>
        <w:t>Летницкого сельского поселения</w:t>
      </w:r>
      <w:r w:rsidRPr="003563AE">
        <w:rPr>
          <w:sz w:val="28"/>
          <w:szCs w:val="28"/>
        </w:rPr>
        <w:t xml:space="preserve"> </w:t>
      </w:r>
      <w:r>
        <w:rPr>
          <w:sz w:val="28"/>
          <w:szCs w:val="28"/>
        </w:rPr>
        <w:t>принято постановление от 25.09.2018 № 73</w:t>
      </w:r>
      <w:r w:rsidRPr="003563AE">
        <w:rPr>
          <w:sz w:val="28"/>
          <w:szCs w:val="28"/>
        </w:rPr>
        <w:t xml:space="preserve"> «О плане мероприятий по росту доходного потенциала муниципального образования «</w:t>
      </w:r>
      <w:r>
        <w:rPr>
          <w:sz w:val="28"/>
          <w:szCs w:val="28"/>
        </w:rPr>
        <w:t>Летницкое сельское поселение</w:t>
      </w:r>
      <w:r w:rsidRPr="003563AE">
        <w:rPr>
          <w:sz w:val="28"/>
          <w:szCs w:val="28"/>
        </w:rPr>
        <w:t xml:space="preserve">» до 2020 года» и  постановление Администрацией </w:t>
      </w:r>
      <w:r>
        <w:rPr>
          <w:sz w:val="28"/>
          <w:szCs w:val="28"/>
        </w:rPr>
        <w:t>Летницкого сельского поселения</w:t>
      </w:r>
      <w:r w:rsidRPr="003563AE">
        <w:rPr>
          <w:sz w:val="28"/>
          <w:szCs w:val="28"/>
        </w:rPr>
        <w:t xml:space="preserve"> </w:t>
      </w:r>
      <w:r>
        <w:rPr>
          <w:sz w:val="28"/>
          <w:szCs w:val="28"/>
        </w:rPr>
        <w:t>от 08.10.2018 № 75</w:t>
      </w:r>
      <w:r w:rsidRPr="003563AE">
        <w:rPr>
          <w:sz w:val="28"/>
          <w:szCs w:val="28"/>
        </w:rPr>
        <w:t xml:space="preserve"> «Об утверждении Плана мероприятий по оптимизации расходов бюджета </w:t>
      </w:r>
      <w:r>
        <w:rPr>
          <w:sz w:val="28"/>
          <w:szCs w:val="28"/>
        </w:rPr>
        <w:t>Летницкого сельского поселения</w:t>
      </w:r>
      <w:r w:rsidRPr="003563AE">
        <w:rPr>
          <w:sz w:val="28"/>
          <w:szCs w:val="28"/>
        </w:rPr>
        <w:t xml:space="preserve"> Песчанокопского района до 2020 года». </w:t>
      </w:r>
    </w:p>
    <w:p w:rsidR="00B65C2F" w:rsidRPr="003563AE" w:rsidRDefault="00B65C2F" w:rsidP="00825BA5">
      <w:pPr>
        <w:widowControl w:val="0"/>
        <w:autoSpaceDE w:val="0"/>
        <w:autoSpaceDN w:val="0"/>
        <w:spacing w:line="235" w:lineRule="auto"/>
        <w:jc w:val="both"/>
        <w:rPr>
          <w:sz w:val="28"/>
          <w:szCs w:val="28"/>
        </w:rPr>
      </w:pPr>
    </w:p>
    <w:p w:rsidR="00B65C2F" w:rsidRPr="003563AE" w:rsidRDefault="00B65C2F" w:rsidP="00825BA5">
      <w:pPr>
        <w:widowControl w:val="0"/>
        <w:autoSpaceDE w:val="0"/>
        <w:autoSpaceDN w:val="0"/>
        <w:spacing w:line="235" w:lineRule="auto"/>
        <w:jc w:val="center"/>
        <w:rPr>
          <w:sz w:val="28"/>
          <w:szCs w:val="28"/>
        </w:rPr>
      </w:pPr>
      <w:r w:rsidRPr="003563AE">
        <w:rPr>
          <w:sz w:val="28"/>
          <w:szCs w:val="28"/>
        </w:rPr>
        <w:t>2.2. Приоритеты бюджетных расходов</w:t>
      </w:r>
    </w:p>
    <w:p w:rsidR="00B65C2F" w:rsidRPr="003563AE" w:rsidRDefault="00B65C2F" w:rsidP="00825BA5">
      <w:pPr>
        <w:widowControl w:val="0"/>
        <w:autoSpaceDE w:val="0"/>
        <w:autoSpaceDN w:val="0"/>
        <w:spacing w:line="235" w:lineRule="auto"/>
        <w:jc w:val="center"/>
        <w:rPr>
          <w:sz w:val="28"/>
          <w:szCs w:val="28"/>
        </w:rPr>
      </w:pP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 xml:space="preserve">Приоритетом бюджетных расходов, как и в прошлые годы, будут инвестиции в человеческий капитал, предоставление качественных и конкурентных муниципальных услуг на основе целей и задач, определенных указами Президента Российской Федерации и Стратегией социально-экономического развития </w:t>
      </w:r>
      <w:r>
        <w:rPr>
          <w:sz w:val="28"/>
          <w:szCs w:val="28"/>
        </w:rPr>
        <w:t>Летницкого сельского поселения</w:t>
      </w:r>
      <w:r w:rsidRPr="003563AE">
        <w:rPr>
          <w:sz w:val="28"/>
          <w:szCs w:val="28"/>
        </w:rPr>
        <w:t xml:space="preserve"> на период до 2030 года.</w:t>
      </w: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 xml:space="preserve">Одна из основных приоритетных задач государственной политики – реализация Указа Президента Российской Федерации от 07.05.2018 № 204 будет осуществляться путем развития института муниципальных программ на проектных принципах управления. С учетом интеграции предусмотренных данным указом национальных проектов муниципальные программы должны стать простым и эффективным инструментом организации как проектной, так и текущей деятельности органов местного самоуправления, отражающим взаимосвязь затраченных ресурсов и полученных результатов. </w:t>
      </w: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 xml:space="preserve">В приоритетном порядке будут предусмотрены бюджетные ассигнования на реализацию национальных проектов. Это позволит сформировать ресурс на финансирование стратегических целей развития </w:t>
      </w:r>
      <w:r>
        <w:rPr>
          <w:sz w:val="28"/>
          <w:szCs w:val="28"/>
        </w:rPr>
        <w:t>Летницкого сельского поселения</w:t>
      </w:r>
      <w:r w:rsidRPr="003563AE">
        <w:rPr>
          <w:sz w:val="28"/>
          <w:szCs w:val="28"/>
        </w:rPr>
        <w:t>.</w:t>
      </w: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В целях сохранения достигнутого уровня показателей продолжится реализация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от 28.12.2012 № 1688 «О некоторых мерах по реализации государственной политики в сфере защиты детей-сирот и детей, оставшихся без попечения родителей» (далее – указы Президента Российской</w:t>
      </w:r>
      <w:r>
        <w:rPr>
          <w:sz w:val="28"/>
          <w:szCs w:val="28"/>
        </w:rPr>
        <w:t xml:space="preserve"> </w:t>
      </w:r>
      <w:r w:rsidRPr="003563AE">
        <w:rPr>
          <w:sz w:val="28"/>
          <w:szCs w:val="28"/>
        </w:rPr>
        <w:t>Федерации 2012 года).</w:t>
      </w: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 xml:space="preserve">Будут приняты исчерпывающие меры по недопущению снижения достигнутых ранее показателей уровня оплаты труда категорий работников, определенных в указах Президента Российской Федерации 2012 года, а также по сохранению уровня, установленного в этих указах. В полном объеме будут предусмотрены бюджетные ассигнования исходя из прогнозного роста показателя среднемесячного дохода от трудовой деятельности согласно проекту прогноза социально-экономического развития </w:t>
      </w:r>
      <w:r>
        <w:rPr>
          <w:sz w:val="28"/>
          <w:szCs w:val="28"/>
        </w:rPr>
        <w:t>Летницкого сельского поселения</w:t>
      </w:r>
      <w:r w:rsidRPr="003563AE">
        <w:rPr>
          <w:sz w:val="28"/>
          <w:szCs w:val="28"/>
        </w:rPr>
        <w:t xml:space="preserve"> на период до 2021 года. </w:t>
      </w:r>
    </w:p>
    <w:p w:rsidR="00B65C2F" w:rsidRPr="003563AE" w:rsidRDefault="00B65C2F" w:rsidP="00825BA5">
      <w:pPr>
        <w:widowControl w:val="0"/>
        <w:autoSpaceDE w:val="0"/>
        <w:autoSpaceDN w:val="0"/>
        <w:spacing w:line="235" w:lineRule="auto"/>
        <w:ind w:firstLine="709"/>
        <w:jc w:val="both"/>
        <w:rPr>
          <w:sz w:val="28"/>
          <w:szCs w:val="28"/>
        </w:rPr>
      </w:pPr>
      <w:r w:rsidRPr="003563AE">
        <w:rPr>
          <w:sz w:val="28"/>
          <w:szCs w:val="28"/>
        </w:rPr>
        <w:t xml:space="preserve">Социальные выплаты населению (публичные нормативные обязательства) будут проиндексированы исходя из уровня инфляции согласно прогнозу социально-экономического развития Ростовской области на 2019 – 2024 годы. </w:t>
      </w:r>
    </w:p>
    <w:p w:rsidR="00B65C2F" w:rsidRPr="003563AE" w:rsidRDefault="00B65C2F" w:rsidP="003D154D">
      <w:pPr>
        <w:widowControl w:val="0"/>
        <w:autoSpaceDE w:val="0"/>
        <w:autoSpaceDN w:val="0"/>
        <w:ind w:firstLine="709"/>
        <w:jc w:val="both"/>
        <w:rPr>
          <w:sz w:val="28"/>
          <w:szCs w:val="28"/>
        </w:rPr>
      </w:pPr>
      <w:r w:rsidRPr="003563AE">
        <w:rPr>
          <w:sz w:val="28"/>
          <w:szCs w:val="28"/>
        </w:rPr>
        <w:t>В соответствии с планируемым внесением изменений в статью 1 Федерального закона от 19.06.2000 № 82-ФЗ «О минимальном размере оплаты труда» будет предусмотрено повышение расходов на заработную плату низкооплачиваемых работников.</w:t>
      </w: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В целях ежегодного повышения оплаты труда категорий работников муниципальных учреждений </w:t>
      </w:r>
      <w:r>
        <w:rPr>
          <w:sz w:val="28"/>
          <w:szCs w:val="28"/>
        </w:rPr>
        <w:t>Летницкого сельского поселения</w:t>
      </w:r>
      <w:r w:rsidRPr="003563AE">
        <w:rPr>
          <w:sz w:val="28"/>
          <w:szCs w:val="28"/>
        </w:rPr>
        <w:t xml:space="preserve"> и муниципальных учреждений (в части субвенций областного бюджета), технического и обслуживающего персонала органов местного самоуправления, на которых не распространяется действие указов Президента Российской Федерации 2012 года, будет предусмотрена индексация расходов на прогнозный уровень инфляции.</w:t>
      </w:r>
    </w:p>
    <w:p w:rsidR="00B65C2F" w:rsidRPr="003563AE" w:rsidRDefault="00B65C2F" w:rsidP="003D154D">
      <w:pPr>
        <w:widowControl w:val="0"/>
        <w:autoSpaceDE w:val="0"/>
        <w:autoSpaceDN w:val="0"/>
        <w:jc w:val="center"/>
        <w:rPr>
          <w:sz w:val="28"/>
          <w:szCs w:val="28"/>
        </w:rPr>
      </w:pPr>
    </w:p>
    <w:p w:rsidR="00B65C2F" w:rsidRPr="003563AE" w:rsidRDefault="00B65C2F" w:rsidP="003D154D">
      <w:pPr>
        <w:widowControl w:val="0"/>
        <w:autoSpaceDE w:val="0"/>
        <w:autoSpaceDN w:val="0"/>
        <w:jc w:val="center"/>
        <w:rPr>
          <w:sz w:val="28"/>
          <w:szCs w:val="28"/>
        </w:rPr>
      </w:pPr>
      <w:r w:rsidRPr="003563AE">
        <w:rPr>
          <w:sz w:val="28"/>
          <w:szCs w:val="28"/>
        </w:rPr>
        <w:t xml:space="preserve">2.3.Повышение эффективности </w:t>
      </w:r>
    </w:p>
    <w:p w:rsidR="00B65C2F" w:rsidRPr="003563AE" w:rsidRDefault="00B65C2F" w:rsidP="003D154D">
      <w:pPr>
        <w:widowControl w:val="0"/>
        <w:autoSpaceDE w:val="0"/>
        <w:autoSpaceDN w:val="0"/>
        <w:jc w:val="center"/>
        <w:rPr>
          <w:sz w:val="28"/>
          <w:szCs w:val="28"/>
        </w:rPr>
      </w:pPr>
      <w:r w:rsidRPr="003563AE">
        <w:rPr>
          <w:sz w:val="28"/>
          <w:szCs w:val="28"/>
        </w:rPr>
        <w:t>и оптимизация структуры бюджетных расходов</w:t>
      </w:r>
    </w:p>
    <w:p w:rsidR="00B65C2F" w:rsidRPr="003563AE" w:rsidRDefault="00B65C2F" w:rsidP="003D154D">
      <w:pPr>
        <w:widowControl w:val="0"/>
        <w:autoSpaceDE w:val="0"/>
        <w:autoSpaceDN w:val="0"/>
        <w:jc w:val="center"/>
        <w:rPr>
          <w:sz w:val="28"/>
          <w:szCs w:val="28"/>
        </w:rPr>
      </w:pPr>
    </w:p>
    <w:p w:rsidR="00B65C2F" w:rsidRPr="003563AE" w:rsidRDefault="00B65C2F" w:rsidP="003D154D">
      <w:pPr>
        <w:widowControl w:val="0"/>
        <w:autoSpaceDE w:val="0"/>
        <w:autoSpaceDN w:val="0"/>
        <w:ind w:firstLine="709"/>
        <w:jc w:val="both"/>
        <w:rPr>
          <w:sz w:val="28"/>
          <w:szCs w:val="28"/>
        </w:rPr>
      </w:pPr>
      <w:r w:rsidRPr="003563AE">
        <w:rPr>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оптимизации и повышения эффективности использования финансовых ресурсов.</w:t>
      </w:r>
    </w:p>
    <w:p w:rsidR="00B65C2F" w:rsidRPr="003563AE" w:rsidRDefault="00B65C2F" w:rsidP="008A19ED">
      <w:pPr>
        <w:widowControl w:val="0"/>
        <w:tabs>
          <w:tab w:val="left" w:pos="1418"/>
        </w:tabs>
        <w:autoSpaceDE w:val="0"/>
        <w:autoSpaceDN w:val="0"/>
        <w:ind w:firstLine="709"/>
        <w:jc w:val="both"/>
        <w:rPr>
          <w:sz w:val="28"/>
          <w:szCs w:val="28"/>
        </w:rPr>
      </w:pPr>
      <w:r w:rsidRPr="003563AE">
        <w:rPr>
          <w:sz w:val="28"/>
          <w:szCs w:val="28"/>
        </w:rPr>
        <w:t>В целях создания условий для эффективного ис</w:t>
      </w:r>
      <w:r>
        <w:rPr>
          <w:sz w:val="28"/>
          <w:szCs w:val="28"/>
        </w:rPr>
        <w:t>пользования средств бюджета Летницкого сельского поселения</w:t>
      </w:r>
      <w:r w:rsidRPr="003563AE">
        <w:rPr>
          <w:sz w:val="28"/>
          <w:szCs w:val="28"/>
        </w:rPr>
        <w:t xml:space="preserve"> Песчанокопского района и мобилизации ресурсов продолжится применение следующих основных подходов:</w:t>
      </w:r>
    </w:p>
    <w:p w:rsidR="00B65C2F" w:rsidRPr="003563AE" w:rsidRDefault="00B65C2F" w:rsidP="008A19ED">
      <w:pPr>
        <w:widowControl w:val="0"/>
        <w:tabs>
          <w:tab w:val="left" w:pos="1418"/>
        </w:tabs>
        <w:autoSpaceDE w:val="0"/>
        <w:autoSpaceDN w:val="0"/>
        <w:ind w:firstLine="709"/>
        <w:jc w:val="both"/>
        <w:rPr>
          <w:sz w:val="28"/>
          <w:szCs w:val="28"/>
        </w:rPr>
      </w:pPr>
      <w:r w:rsidRPr="003563AE">
        <w:rPr>
          <w:sz w:val="28"/>
          <w:szCs w:val="28"/>
        </w:rPr>
        <w:t>формирование расходных обязательств с учетом их оптимизации и пересмотра структуры расходов бюджета</w:t>
      </w:r>
      <w:r w:rsidRPr="0060422B">
        <w:rPr>
          <w:sz w:val="28"/>
          <w:szCs w:val="28"/>
        </w:rPr>
        <w:t xml:space="preserve"> </w:t>
      </w:r>
      <w:r>
        <w:rPr>
          <w:sz w:val="28"/>
          <w:szCs w:val="28"/>
        </w:rPr>
        <w:t>Летницкого сельского поселения</w:t>
      </w:r>
      <w:r w:rsidRPr="003563AE">
        <w:rPr>
          <w:sz w:val="28"/>
          <w:szCs w:val="28"/>
        </w:rPr>
        <w:t xml:space="preserve"> Песчанокопского района;</w:t>
      </w:r>
    </w:p>
    <w:p w:rsidR="00B65C2F" w:rsidRPr="003563AE" w:rsidRDefault="00B65C2F" w:rsidP="003D154D">
      <w:pPr>
        <w:widowControl w:val="0"/>
        <w:autoSpaceDE w:val="0"/>
        <w:autoSpaceDN w:val="0"/>
        <w:ind w:firstLine="709"/>
        <w:jc w:val="both"/>
        <w:rPr>
          <w:sz w:val="28"/>
          <w:szCs w:val="28"/>
        </w:rPr>
      </w:pPr>
      <w:r w:rsidRPr="003563AE">
        <w:rPr>
          <w:sz w:val="28"/>
          <w:szCs w:val="28"/>
        </w:rPr>
        <w:t xml:space="preserve">разработка бюджета на основе муниципальных программ </w:t>
      </w:r>
      <w:r>
        <w:rPr>
          <w:sz w:val="28"/>
          <w:szCs w:val="28"/>
        </w:rPr>
        <w:t>Летницкого сельского поселения</w:t>
      </w:r>
      <w:r w:rsidRPr="003563AE">
        <w:rPr>
          <w:sz w:val="28"/>
          <w:szCs w:val="28"/>
        </w:rPr>
        <w:t>;</w:t>
      </w:r>
    </w:p>
    <w:p w:rsidR="00B65C2F" w:rsidRPr="003563AE" w:rsidRDefault="00B65C2F" w:rsidP="003D154D">
      <w:pPr>
        <w:widowControl w:val="0"/>
        <w:autoSpaceDE w:val="0"/>
        <w:autoSpaceDN w:val="0"/>
        <w:ind w:firstLine="709"/>
        <w:jc w:val="both"/>
        <w:rPr>
          <w:sz w:val="28"/>
          <w:szCs w:val="28"/>
        </w:rPr>
      </w:pPr>
      <w:r w:rsidRPr="003563AE">
        <w:rPr>
          <w:sz w:val="28"/>
          <w:szCs w:val="28"/>
        </w:rPr>
        <w:t>обеспечение осуществления полномочий по внутреннему муниципальному финансовому контролю на всех этапах бюджетного процесса;</w:t>
      </w:r>
    </w:p>
    <w:p w:rsidR="00B65C2F" w:rsidRPr="003563AE" w:rsidRDefault="00B65C2F" w:rsidP="003D154D">
      <w:pPr>
        <w:widowControl w:val="0"/>
        <w:autoSpaceDE w:val="0"/>
        <w:autoSpaceDN w:val="0"/>
        <w:ind w:firstLine="709"/>
        <w:jc w:val="both"/>
        <w:rPr>
          <w:sz w:val="28"/>
          <w:szCs w:val="28"/>
        </w:rPr>
      </w:pPr>
      <w:r w:rsidRPr="003563AE">
        <w:rPr>
          <w:sz w:val="28"/>
          <w:szCs w:val="28"/>
        </w:rPr>
        <w:t>обеспечение реструктуризации бюджетной сети, при условии сохранения качества и объемов муниципальных услуг;</w:t>
      </w:r>
    </w:p>
    <w:p w:rsidR="00B65C2F" w:rsidRPr="003563AE" w:rsidRDefault="00B65C2F" w:rsidP="003D154D">
      <w:pPr>
        <w:widowControl w:val="0"/>
        <w:autoSpaceDE w:val="0"/>
        <w:autoSpaceDN w:val="0"/>
        <w:ind w:firstLine="709"/>
        <w:jc w:val="both"/>
        <w:rPr>
          <w:sz w:val="28"/>
          <w:szCs w:val="28"/>
        </w:rPr>
      </w:pPr>
      <w:r w:rsidRPr="003563AE">
        <w:rPr>
          <w:sz w:val="28"/>
          <w:szCs w:val="28"/>
        </w:rPr>
        <w:t>оптимизация мер социальной поддержки;</w:t>
      </w:r>
    </w:p>
    <w:p w:rsidR="00B65C2F" w:rsidRPr="003563AE" w:rsidRDefault="00B65C2F" w:rsidP="00470BCE">
      <w:pPr>
        <w:widowControl w:val="0"/>
        <w:autoSpaceDE w:val="0"/>
        <w:autoSpaceDN w:val="0"/>
        <w:spacing w:line="228" w:lineRule="auto"/>
        <w:ind w:firstLine="709"/>
        <w:jc w:val="both"/>
        <w:rPr>
          <w:sz w:val="28"/>
          <w:szCs w:val="28"/>
        </w:rPr>
      </w:pPr>
      <w:r w:rsidRPr="003563AE">
        <w:rPr>
          <w:sz w:val="28"/>
          <w:szCs w:val="28"/>
        </w:rPr>
        <w:t xml:space="preserve">оптимизация расходов бюджета </w:t>
      </w:r>
      <w:r>
        <w:rPr>
          <w:sz w:val="28"/>
          <w:szCs w:val="28"/>
        </w:rPr>
        <w:t>Летницкого сельского поселения</w:t>
      </w:r>
      <w:r w:rsidRPr="003563AE">
        <w:rPr>
          <w:sz w:val="28"/>
          <w:szCs w:val="28"/>
        </w:rPr>
        <w:t xml:space="preserve"> Песчанокопского района, направляемых муниципальным бюджетным и автономным учреждениям </w:t>
      </w:r>
      <w:r>
        <w:rPr>
          <w:sz w:val="28"/>
          <w:szCs w:val="28"/>
        </w:rPr>
        <w:t>Летницкого сельского поселения</w:t>
      </w:r>
      <w:r w:rsidRPr="003563AE">
        <w:rPr>
          <w:sz w:val="28"/>
          <w:szCs w:val="28"/>
        </w:rPr>
        <w:t xml:space="preserve"> в форме субсидий на оказание муниципальных услуг (выполнение работ), за счет привлечения альтернативных источников финансирования, а также использования минимальных базовых нормативов затрат на оказание муниципальных услуг;</w:t>
      </w:r>
    </w:p>
    <w:p w:rsidR="00B65C2F" w:rsidRPr="003563AE" w:rsidRDefault="00B65C2F" w:rsidP="00470BCE">
      <w:pPr>
        <w:widowControl w:val="0"/>
        <w:autoSpaceDE w:val="0"/>
        <w:autoSpaceDN w:val="0"/>
        <w:spacing w:line="228" w:lineRule="auto"/>
        <w:ind w:firstLine="709"/>
        <w:jc w:val="both"/>
        <w:rPr>
          <w:sz w:val="28"/>
          <w:szCs w:val="28"/>
        </w:rPr>
      </w:pPr>
      <w:r w:rsidRPr="003563AE">
        <w:rPr>
          <w:sz w:val="28"/>
          <w:szCs w:val="28"/>
        </w:rPr>
        <w:t>не</w:t>
      </w:r>
      <w:r>
        <w:rPr>
          <w:sz w:val="28"/>
          <w:szCs w:val="28"/>
        </w:rPr>
        <w:t xml:space="preserve"> </w:t>
      </w:r>
      <w:r w:rsidRPr="003563AE">
        <w:rPr>
          <w:sz w:val="28"/>
          <w:szCs w:val="28"/>
        </w:rPr>
        <w:t>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p w:rsidR="00B65C2F" w:rsidRPr="003563AE" w:rsidRDefault="00B65C2F" w:rsidP="00470BCE">
      <w:pPr>
        <w:widowControl w:val="0"/>
        <w:autoSpaceDE w:val="0"/>
        <w:autoSpaceDN w:val="0"/>
        <w:spacing w:line="228" w:lineRule="auto"/>
        <w:ind w:firstLine="709"/>
        <w:jc w:val="both"/>
        <w:rPr>
          <w:sz w:val="28"/>
          <w:szCs w:val="28"/>
        </w:rPr>
      </w:pPr>
      <w:r w:rsidRPr="003563AE">
        <w:rPr>
          <w:sz w:val="28"/>
          <w:szCs w:val="28"/>
        </w:rPr>
        <w:t>активное привлечение внебюджетных ресурсов, направление средств от 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B65C2F" w:rsidRPr="003563AE" w:rsidRDefault="00B65C2F" w:rsidP="00470BCE">
      <w:pPr>
        <w:widowControl w:val="0"/>
        <w:autoSpaceDE w:val="0"/>
        <w:autoSpaceDN w:val="0"/>
        <w:spacing w:line="228" w:lineRule="auto"/>
        <w:ind w:firstLine="709"/>
        <w:jc w:val="both"/>
        <w:rPr>
          <w:sz w:val="28"/>
          <w:szCs w:val="28"/>
        </w:rPr>
      </w:pPr>
      <w:r w:rsidRPr="003563AE">
        <w:rPr>
          <w:sz w:val="28"/>
          <w:szCs w:val="28"/>
        </w:rPr>
        <w:t xml:space="preserve">повышение эффективности расходов в части предоставления средств бюджета </w:t>
      </w:r>
      <w:r>
        <w:rPr>
          <w:sz w:val="28"/>
          <w:szCs w:val="28"/>
        </w:rPr>
        <w:t>Летницкого сельского поселения</w:t>
      </w:r>
      <w:r w:rsidRPr="003563AE">
        <w:rPr>
          <w:sz w:val="28"/>
          <w:szCs w:val="28"/>
        </w:rPr>
        <w:t xml:space="preserve"> Песчанокопского района внебюджетному сектору экономики;</w:t>
      </w:r>
    </w:p>
    <w:p w:rsidR="00B65C2F" w:rsidRPr="003563AE" w:rsidRDefault="00B65C2F" w:rsidP="00470BCE">
      <w:pPr>
        <w:widowControl w:val="0"/>
        <w:autoSpaceDE w:val="0"/>
        <w:autoSpaceDN w:val="0"/>
        <w:spacing w:line="228" w:lineRule="auto"/>
        <w:ind w:firstLine="709"/>
        <w:jc w:val="both"/>
        <w:rPr>
          <w:sz w:val="28"/>
          <w:szCs w:val="28"/>
        </w:rPr>
      </w:pPr>
      <w:r w:rsidRPr="003563AE">
        <w:rPr>
          <w:sz w:val="28"/>
          <w:szCs w:val="28"/>
        </w:rPr>
        <w:t>совершенствование межбюджетных отношений.</w:t>
      </w:r>
    </w:p>
    <w:p w:rsidR="00B65C2F" w:rsidRPr="003563AE" w:rsidRDefault="00B65C2F" w:rsidP="00470BCE">
      <w:pPr>
        <w:autoSpaceDE w:val="0"/>
        <w:autoSpaceDN w:val="0"/>
        <w:adjustRightInd w:val="0"/>
        <w:spacing w:line="228" w:lineRule="auto"/>
        <w:rPr>
          <w:sz w:val="28"/>
          <w:szCs w:val="28"/>
        </w:rPr>
      </w:pPr>
    </w:p>
    <w:p w:rsidR="00B65C2F" w:rsidRPr="003563AE" w:rsidRDefault="00B65C2F" w:rsidP="00470BCE">
      <w:pPr>
        <w:widowControl w:val="0"/>
        <w:autoSpaceDE w:val="0"/>
        <w:autoSpaceDN w:val="0"/>
        <w:spacing w:line="228" w:lineRule="auto"/>
        <w:jc w:val="center"/>
        <w:rPr>
          <w:sz w:val="28"/>
          <w:szCs w:val="28"/>
        </w:rPr>
      </w:pPr>
      <w:r w:rsidRPr="003563AE">
        <w:rPr>
          <w:sz w:val="28"/>
          <w:szCs w:val="28"/>
        </w:rPr>
        <w:t xml:space="preserve">2.4. Основные подходы </w:t>
      </w:r>
    </w:p>
    <w:p w:rsidR="00B65C2F" w:rsidRPr="003563AE" w:rsidRDefault="00B65C2F" w:rsidP="00470BCE">
      <w:pPr>
        <w:widowControl w:val="0"/>
        <w:autoSpaceDE w:val="0"/>
        <w:autoSpaceDN w:val="0"/>
        <w:spacing w:line="228" w:lineRule="auto"/>
        <w:jc w:val="center"/>
        <w:rPr>
          <w:sz w:val="28"/>
          <w:szCs w:val="28"/>
        </w:rPr>
      </w:pPr>
      <w:r w:rsidRPr="003563AE">
        <w:rPr>
          <w:sz w:val="28"/>
          <w:szCs w:val="28"/>
        </w:rPr>
        <w:t>к формированию межбюджетных отношений</w:t>
      </w:r>
    </w:p>
    <w:p w:rsidR="00B65C2F" w:rsidRPr="003563AE" w:rsidRDefault="00B65C2F" w:rsidP="00470BCE">
      <w:pPr>
        <w:widowControl w:val="0"/>
        <w:autoSpaceDE w:val="0"/>
        <w:autoSpaceDN w:val="0"/>
        <w:spacing w:line="228" w:lineRule="auto"/>
        <w:jc w:val="both"/>
        <w:rPr>
          <w:sz w:val="28"/>
          <w:szCs w:val="28"/>
        </w:rPr>
      </w:pP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 xml:space="preserve">Бюджетная политика в сфере межбюджетных отношений </w:t>
      </w:r>
      <w:r w:rsidRPr="003563AE">
        <w:rPr>
          <w:sz w:val="28"/>
          <w:szCs w:val="28"/>
        </w:rPr>
        <w:br/>
        <w:t xml:space="preserve">в 2019 – 2021 годах будет строиться с учетом необходимости обеспечения сбалансированности местных бюджетов, осуществления контроля за использованием бюджетных средств и организацией бюджетного процесса на муниципальном уровне. </w:t>
      </w: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Будет продолжен контроль за качественным и своевременным принятием местных бюджетов, внесением в них изменений, сбалансированным исполнением, соблюдением требований и нормативов, установленных бюджетным законодательством, отсутствием просроченной кредиторской задолженности.</w:t>
      </w: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На покрытие временных кассовых разрывов местных бюджетов в течение финансового года будут предусмотрены бюджетные кредиты с минимальным процентом за их обслуживание.</w:t>
      </w: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Обеспечение устойчивого и сбалансированного исполнения местных бюджетов, сохранение безопасного уровня долговой нагрузки должны быть обеспечены за счет принятия и реализации на местном уровне следующих мер с учетом методической поддержки финансового отдела Администрации Песчанокопского района:</w:t>
      </w: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увеличения поступлений налоговых и неналоговых доходов;</w:t>
      </w: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оптимизации бюджетных расходов и долговой нагрузки;</w:t>
      </w:r>
    </w:p>
    <w:p w:rsidR="00B65C2F" w:rsidRPr="003563AE" w:rsidRDefault="00B65C2F" w:rsidP="00470BCE">
      <w:pPr>
        <w:autoSpaceDE w:val="0"/>
        <w:autoSpaceDN w:val="0"/>
        <w:adjustRightInd w:val="0"/>
        <w:spacing w:line="228" w:lineRule="auto"/>
        <w:ind w:firstLine="540"/>
        <w:jc w:val="both"/>
        <w:rPr>
          <w:sz w:val="28"/>
          <w:szCs w:val="28"/>
        </w:rPr>
      </w:pPr>
      <w:r w:rsidRPr="003563AE">
        <w:rPr>
          <w:sz w:val="28"/>
          <w:szCs w:val="28"/>
        </w:rPr>
        <w:t>выполнения требований бюджетного законодательства и соглашений о предоставлении межбюджетных трансфертов.</w:t>
      </w:r>
    </w:p>
    <w:p w:rsidR="00B65C2F" w:rsidRPr="003563AE" w:rsidRDefault="00B65C2F" w:rsidP="00470BCE">
      <w:pPr>
        <w:widowControl w:val="0"/>
        <w:autoSpaceDE w:val="0"/>
        <w:autoSpaceDN w:val="0"/>
        <w:spacing w:line="228" w:lineRule="auto"/>
        <w:jc w:val="both"/>
        <w:rPr>
          <w:sz w:val="28"/>
          <w:szCs w:val="28"/>
        </w:rPr>
      </w:pPr>
    </w:p>
    <w:p w:rsidR="00B65C2F" w:rsidRPr="003563AE" w:rsidRDefault="00B65C2F" w:rsidP="00470BCE">
      <w:pPr>
        <w:widowControl w:val="0"/>
        <w:autoSpaceDE w:val="0"/>
        <w:autoSpaceDN w:val="0"/>
        <w:spacing w:line="228" w:lineRule="auto"/>
        <w:jc w:val="center"/>
        <w:rPr>
          <w:sz w:val="28"/>
          <w:szCs w:val="28"/>
        </w:rPr>
      </w:pPr>
      <w:r w:rsidRPr="003563AE">
        <w:rPr>
          <w:sz w:val="28"/>
          <w:szCs w:val="28"/>
        </w:rPr>
        <w:t xml:space="preserve">2.5. Повышение прозрачности </w:t>
      </w:r>
    </w:p>
    <w:p w:rsidR="00B65C2F" w:rsidRPr="003563AE" w:rsidRDefault="00B65C2F" w:rsidP="00470BCE">
      <w:pPr>
        <w:widowControl w:val="0"/>
        <w:autoSpaceDE w:val="0"/>
        <w:autoSpaceDN w:val="0"/>
        <w:spacing w:line="228" w:lineRule="auto"/>
        <w:jc w:val="center"/>
        <w:rPr>
          <w:sz w:val="28"/>
          <w:szCs w:val="28"/>
        </w:rPr>
      </w:pPr>
      <w:r w:rsidRPr="003563AE">
        <w:rPr>
          <w:sz w:val="28"/>
          <w:szCs w:val="28"/>
        </w:rPr>
        <w:t>и открытости бюджетного процесса</w:t>
      </w:r>
    </w:p>
    <w:p w:rsidR="00B65C2F" w:rsidRPr="003563AE" w:rsidRDefault="00B65C2F" w:rsidP="00470BCE">
      <w:pPr>
        <w:widowControl w:val="0"/>
        <w:autoSpaceDE w:val="0"/>
        <w:autoSpaceDN w:val="0"/>
        <w:spacing w:line="228" w:lineRule="auto"/>
        <w:jc w:val="both"/>
        <w:rPr>
          <w:sz w:val="28"/>
          <w:szCs w:val="28"/>
        </w:rPr>
      </w:pPr>
    </w:p>
    <w:p w:rsidR="00B65C2F" w:rsidRPr="003563AE" w:rsidRDefault="00B65C2F" w:rsidP="00255147">
      <w:pPr>
        <w:widowControl w:val="0"/>
        <w:autoSpaceDE w:val="0"/>
        <w:autoSpaceDN w:val="0"/>
        <w:ind w:firstLine="709"/>
        <w:jc w:val="both"/>
        <w:rPr>
          <w:sz w:val="28"/>
          <w:szCs w:val="28"/>
        </w:rPr>
      </w:pPr>
      <w:r w:rsidRPr="003563AE">
        <w:rPr>
          <w:sz w:val="28"/>
          <w:szCs w:val="28"/>
        </w:rPr>
        <w:t>В целях роста прозрачности бюджетного процесса продолжится реализация проектов, обеспечивающих наполнение информационных ресурсов сведениями о бюджетных данных.</w:t>
      </w:r>
    </w:p>
    <w:p w:rsidR="00B65C2F" w:rsidRPr="003563AE" w:rsidRDefault="00B65C2F" w:rsidP="00255147">
      <w:pPr>
        <w:widowControl w:val="0"/>
        <w:autoSpaceDE w:val="0"/>
        <w:autoSpaceDN w:val="0"/>
        <w:spacing w:line="235" w:lineRule="auto"/>
        <w:ind w:firstLine="709"/>
        <w:jc w:val="both"/>
        <w:rPr>
          <w:sz w:val="28"/>
          <w:szCs w:val="28"/>
        </w:rPr>
      </w:pPr>
      <w:r w:rsidRPr="003563AE">
        <w:rPr>
          <w:sz w:val="28"/>
          <w:szCs w:val="28"/>
        </w:rPr>
        <w:t>Будет продолжено проведение публичных слушаний по проектам решений Собраний депутатов о бюджете</w:t>
      </w:r>
      <w:r w:rsidRPr="0060422B">
        <w:rPr>
          <w:sz w:val="28"/>
          <w:szCs w:val="28"/>
        </w:rPr>
        <w:t xml:space="preserve"> </w:t>
      </w:r>
      <w:r>
        <w:rPr>
          <w:sz w:val="28"/>
          <w:szCs w:val="28"/>
        </w:rPr>
        <w:t>Летницкого сельского поселения</w:t>
      </w:r>
      <w:r w:rsidRPr="003563AE">
        <w:rPr>
          <w:sz w:val="28"/>
          <w:szCs w:val="28"/>
        </w:rPr>
        <w:t xml:space="preserve"> Песчанокопского района и об отчете об исполнении бюджета</w:t>
      </w:r>
      <w:r w:rsidRPr="0060422B">
        <w:rPr>
          <w:sz w:val="28"/>
          <w:szCs w:val="28"/>
        </w:rPr>
        <w:t xml:space="preserve"> </w:t>
      </w:r>
      <w:r>
        <w:rPr>
          <w:sz w:val="28"/>
          <w:szCs w:val="28"/>
        </w:rPr>
        <w:t>Летницкого сельского поселения</w:t>
      </w:r>
      <w:r w:rsidRPr="003563AE">
        <w:rPr>
          <w:sz w:val="28"/>
          <w:szCs w:val="28"/>
        </w:rPr>
        <w:t xml:space="preserve"> Песчанокопского района. </w:t>
      </w:r>
    </w:p>
    <w:p w:rsidR="00B65C2F" w:rsidRPr="003563AE" w:rsidRDefault="00B65C2F" w:rsidP="00470BCE">
      <w:pPr>
        <w:widowControl w:val="0"/>
        <w:autoSpaceDE w:val="0"/>
        <w:autoSpaceDN w:val="0"/>
        <w:spacing w:line="228" w:lineRule="auto"/>
        <w:ind w:firstLine="709"/>
        <w:jc w:val="both"/>
        <w:rPr>
          <w:sz w:val="28"/>
          <w:szCs w:val="28"/>
        </w:rPr>
      </w:pPr>
      <w:r w:rsidRPr="003563AE">
        <w:rPr>
          <w:sz w:val="28"/>
          <w:szCs w:val="28"/>
        </w:rPr>
        <w:t xml:space="preserve">Продолжит свою работу рубрика на официальном сайте Администрации </w:t>
      </w:r>
      <w:r>
        <w:rPr>
          <w:sz w:val="28"/>
          <w:szCs w:val="28"/>
        </w:rPr>
        <w:t>Летницкого сельского поселения</w:t>
      </w:r>
      <w:r w:rsidRPr="003563AE">
        <w:rPr>
          <w:sz w:val="28"/>
          <w:szCs w:val="28"/>
        </w:rPr>
        <w:t xml:space="preserve"> Бюджет для граждан» в информационно-телекоммуникационной сети «Интернет», представляющий детальные и оперативно обновляемые сведения о ходе бюджетного процесса в </w:t>
      </w:r>
      <w:r>
        <w:rPr>
          <w:sz w:val="28"/>
          <w:szCs w:val="28"/>
        </w:rPr>
        <w:t>Летницком сельском поселении</w:t>
      </w:r>
      <w:r w:rsidRPr="003563AE">
        <w:rPr>
          <w:sz w:val="28"/>
          <w:szCs w:val="28"/>
        </w:rPr>
        <w:t>.</w:t>
      </w:r>
    </w:p>
    <w:p w:rsidR="00B65C2F" w:rsidRPr="003563AE" w:rsidRDefault="00B65C2F" w:rsidP="00470BCE">
      <w:pPr>
        <w:widowControl w:val="0"/>
        <w:autoSpaceDE w:val="0"/>
        <w:autoSpaceDN w:val="0"/>
        <w:spacing w:line="228" w:lineRule="auto"/>
        <w:ind w:firstLine="709"/>
        <w:jc w:val="both"/>
        <w:rPr>
          <w:sz w:val="28"/>
          <w:szCs w:val="28"/>
        </w:rPr>
      </w:pPr>
    </w:p>
    <w:p w:rsidR="00B65C2F" w:rsidRPr="003563AE" w:rsidRDefault="00B65C2F" w:rsidP="00470BCE">
      <w:pPr>
        <w:widowControl w:val="0"/>
        <w:autoSpaceDE w:val="0"/>
        <w:autoSpaceDN w:val="0"/>
        <w:spacing w:line="228" w:lineRule="auto"/>
        <w:ind w:firstLine="709"/>
        <w:jc w:val="both"/>
        <w:rPr>
          <w:sz w:val="28"/>
          <w:szCs w:val="28"/>
        </w:rPr>
      </w:pPr>
    </w:p>
    <w:p w:rsidR="00B65C2F" w:rsidRPr="008236C1" w:rsidRDefault="00B65C2F" w:rsidP="00470BCE">
      <w:pPr>
        <w:spacing w:line="228" w:lineRule="auto"/>
        <w:ind w:right="5551"/>
        <w:jc w:val="center"/>
        <w:rPr>
          <w:sz w:val="2"/>
          <w:szCs w:val="2"/>
          <w:lang w:eastAsia="en-US"/>
        </w:rPr>
      </w:pPr>
    </w:p>
    <w:sectPr w:rsidR="00B65C2F" w:rsidRPr="008236C1" w:rsidSect="00B80D5B">
      <w:footerReference w:type="even" r:id="rId7"/>
      <w:footerReference w:type="default" r:id="rId8"/>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C2F" w:rsidRDefault="00B65C2F">
      <w:r>
        <w:separator/>
      </w:r>
    </w:p>
  </w:endnote>
  <w:endnote w:type="continuationSeparator" w:id="0">
    <w:p w:rsidR="00B65C2F" w:rsidRDefault="00B65C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2F" w:rsidRDefault="00B65C2F"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5C2F" w:rsidRDefault="00B65C2F">
    <w:pPr>
      <w:pStyle w:val="Footer"/>
      <w:ind w:right="360"/>
    </w:pPr>
  </w:p>
  <w:p w:rsidR="00B65C2F" w:rsidRDefault="00B65C2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C2F" w:rsidRDefault="00B65C2F" w:rsidP="00D003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B65C2F" w:rsidRPr="0086020F" w:rsidRDefault="00B65C2F">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C2F" w:rsidRDefault="00B65C2F">
      <w:r>
        <w:separator/>
      </w:r>
    </w:p>
  </w:footnote>
  <w:footnote w:type="continuationSeparator" w:id="0">
    <w:p w:rsidR="00B65C2F" w:rsidRDefault="00B65C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12CA"/>
    <w:rsid w:val="000021E0"/>
    <w:rsid w:val="00013BC3"/>
    <w:rsid w:val="00025F0D"/>
    <w:rsid w:val="00030FF7"/>
    <w:rsid w:val="00045779"/>
    <w:rsid w:val="00050C68"/>
    <w:rsid w:val="0005372C"/>
    <w:rsid w:val="00054D8B"/>
    <w:rsid w:val="000559D5"/>
    <w:rsid w:val="00060F3C"/>
    <w:rsid w:val="00063402"/>
    <w:rsid w:val="00064B30"/>
    <w:rsid w:val="000716F1"/>
    <w:rsid w:val="00077AE1"/>
    <w:rsid w:val="000808D6"/>
    <w:rsid w:val="00096F3D"/>
    <w:rsid w:val="000A726F"/>
    <w:rsid w:val="000B0752"/>
    <w:rsid w:val="000B4002"/>
    <w:rsid w:val="000B66C7"/>
    <w:rsid w:val="000C430D"/>
    <w:rsid w:val="000D6D22"/>
    <w:rsid w:val="000F2B40"/>
    <w:rsid w:val="000F5B6A"/>
    <w:rsid w:val="001006EB"/>
    <w:rsid w:val="00104E0D"/>
    <w:rsid w:val="0010504A"/>
    <w:rsid w:val="00111F22"/>
    <w:rsid w:val="00112A46"/>
    <w:rsid w:val="00113527"/>
    <w:rsid w:val="00113DBE"/>
    <w:rsid w:val="00116BFA"/>
    <w:rsid w:val="00122FC7"/>
    <w:rsid w:val="00125DE3"/>
    <w:rsid w:val="00153017"/>
    <w:rsid w:val="00153B21"/>
    <w:rsid w:val="00155F4C"/>
    <w:rsid w:val="00173C1B"/>
    <w:rsid w:val="001931FB"/>
    <w:rsid w:val="001A2D33"/>
    <w:rsid w:val="001A4D5F"/>
    <w:rsid w:val="001B279D"/>
    <w:rsid w:val="001B2D1C"/>
    <w:rsid w:val="001C1D98"/>
    <w:rsid w:val="001D2690"/>
    <w:rsid w:val="001D5A1E"/>
    <w:rsid w:val="001E1DBA"/>
    <w:rsid w:val="001F29F3"/>
    <w:rsid w:val="001F4BE3"/>
    <w:rsid w:val="001F598A"/>
    <w:rsid w:val="001F6D02"/>
    <w:rsid w:val="00213F66"/>
    <w:rsid w:val="00224808"/>
    <w:rsid w:val="00236266"/>
    <w:rsid w:val="002504E8"/>
    <w:rsid w:val="00252E24"/>
    <w:rsid w:val="00254382"/>
    <w:rsid w:val="00255147"/>
    <w:rsid w:val="00257C17"/>
    <w:rsid w:val="0027031E"/>
    <w:rsid w:val="00272FD5"/>
    <w:rsid w:val="00282D8F"/>
    <w:rsid w:val="0028703B"/>
    <w:rsid w:val="002A2062"/>
    <w:rsid w:val="002A31A1"/>
    <w:rsid w:val="002B6527"/>
    <w:rsid w:val="002C135C"/>
    <w:rsid w:val="002C5E60"/>
    <w:rsid w:val="002D3BC6"/>
    <w:rsid w:val="002E65D5"/>
    <w:rsid w:val="002F2CA2"/>
    <w:rsid w:val="002F63E3"/>
    <w:rsid w:val="002F74D7"/>
    <w:rsid w:val="0030124B"/>
    <w:rsid w:val="00312D42"/>
    <w:rsid w:val="00313D3A"/>
    <w:rsid w:val="003167D4"/>
    <w:rsid w:val="00324451"/>
    <w:rsid w:val="0033383D"/>
    <w:rsid w:val="00341FC1"/>
    <w:rsid w:val="003563AE"/>
    <w:rsid w:val="003578DF"/>
    <w:rsid w:val="0037040B"/>
    <w:rsid w:val="003718A2"/>
    <w:rsid w:val="003904DE"/>
    <w:rsid w:val="003921D8"/>
    <w:rsid w:val="003B2193"/>
    <w:rsid w:val="003B3302"/>
    <w:rsid w:val="003B35F9"/>
    <w:rsid w:val="003C18AE"/>
    <w:rsid w:val="003D154D"/>
    <w:rsid w:val="003D6E8E"/>
    <w:rsid w:val="003E63D7"/>
    <w:rsid w:val="00405D7E"/>
    <w:rsid w:val="0040762B"/>
    <w:rsid w:val="00407B71"/>
    <w:rsid w:val="00425061"/>
    <w:rsid w:val="0043686A"/>
    <w:rsid w:val="00441069"/>
    <w:rsid w:val="00444636"/>
    <w:rsid w:val="00453869"/>
    <w:rsid w:val="00470BA8"/>
    <w:rsid w:val="00470BCE"/>
    <w:rsid w:val="004711EC"/>
    <w:rsid w:val="00480BC7"/>
    <w:rsid w:val="004871AA"/>
    <w:rsid w:val="00496394"/>
    <w:rsid w:val="0049698D"/>
    <w:rsid w:val="004B2B5D"/>
    <w:rsid w:val="004B6A5C"/>
    <w:rsid w:val="004E78FD"/>
    <w:rsid w:val="004F7011"/>
    <w:rsid w:val="005139EE"/>
    <w:rsid w:val="00515D9C"/>
    <w:rsid w:val="00531FBD"/>
    <w:rsid w:val="0053366A"/>
    <w:rsid w:val="00552FB9"/>
    <w:rsid w:val="00562C87"/>
    <w:rsid w:val="005638BD"/>
    <w:rsid w:val="00572B3F"/>
    <w:rsid w:val="00586F5C"/>
    <w:rsid w:val="005872F4"/>
    <w:rsid w:val="00587BF6"/>
    <w:rsid w:val="005A749D"/>
    <w:rsid w:val="005B42DF"/>
    <w:rsid w:val="005C00FA"/>
    <w:rsid w:val="005C5FF3"/>
    <w:rsid w:val="005E1DD3"/>
    <w:rsid w:val="0060422B"/>
    <w:rsid w:val="006063C5"/>
    <w:rsid w:val="00611679"/>
    <w:rsid w:val="00613D7D"/>
    <w:rsid w:val="006550EF"/>
    <w:rsid w:val="006564DB"/>
    <w:rsid w:val="00657AD3"/>
    <w:rsid w:val="00660EE3"/>
    <w:rsid w:val="00664AD7"/>
    <w:rsid w:val="00664C6F"/>
    <w:rsid w:val="00670E08"/>
    <w:rsid w:val="00673AAD"/>
    <w:rsid w:val="00676B57"/>
    <w:rsid w:val="00680A23"/>
    <w:rsid w:val="006B7A21"/>
    <w:rsid w:val="006D2166"/>
    <w:rsid w:val="006D78AF"/>
    <w:rsid w:val="006E04A6"/>
    <w:rsid w:val="007120F8"/>
    <w:rsid w:val="007219E5"/>
    <w:rsid w:val="007219F0"/>
    <w:rsid w:val="00723336"/>
    <w:rsid w:val="00724830"/>
    <w:rsid w:val="0073582E"/>
    <w:rsid w:val="00737161"/>
    <w:rsid w:val="00745533"/>
    <w:rsid w:val="00772806"/>
    <w:rsid w:val="007730B1"/>
    <w:rsid w:val="00782222"/>
    <w:rsid w:val="00785471"/>
    <w:rsid w:val="007936ED"/>
    <w:rsid w:val="00796707"/>
    <w:rsid w:val="00797852"/>
    <w:rsid w:val="007B5378"/>
    <w:rsid w:val="007B6388"/>
    <w:rsid w:val="007C0A5F"/>
    <w:rsid w:val="007C0EE2"/>
    <w:rsid w:val="007D4605"/>
    <w:rsid w:val="007D557A"/>
    <w:rsid w:val="007E0C6B"/>
    <w:rsid w:val="007E404E"/>
    <w:rsid w:val="007F46D4"/>
    <w:rsid w:val="008016D7"/>
    <w:rsid w:val="00803F3C"/>
    <w:rsid w:val="00804CFE"/>
    <w:rsid w:val="00811C94"/>
    <w:rsid w:val="00811CF1"/>
    <w:rsid w:val="00816A73"/>
    <w:rsid w:val="008172C4"/>
    <w:rsid w:val="00821E9B"/>
    <w:rsid w:val="008236C1"/>
    <w:rsid w:val="00825BA5"/>
    <w:rsid w:val="008438D7"/>
    <w:rsid w:val="0086020F"/>
    <w:rsid w:val="00860E5A"/>
    <w:rsid w:val="00867AB6"/>
    <w:rsid w:val="00876A2D"/>
    <w:rsid w:val="008A19ED"/>
    <w:rsid w:val="008A26EE"/>
    <w:rsid w:val="008B5BE7"/>
    <w:rsid w:val="008B6AD3"/>
    <w:rsid w:val="008B7971"/>
    <w:rsid w:val="008D79CD"/>
    <w:rsid w:val="00910044"/>
    <w:rsid w:val="009122B1"/>
    <w:rsid w:val="009127DC"/>
    <w:rsid w:val="00913129"/>
    <w:rsid w:val="00915CC6"/>
    <w:rsid w:val="00917C70"/>
    <w:rsid w:val="009228DF"/>
    <w:rsid w:val="00924E84"/>
    <w:rsid w:val="00931944"/>
    <w:rsid w:val="00947FCC"/>
    <w:rsid w:val="009732D6"/>
    <w:rsid w:val="00985A10"/>
    <w:rsid w:val="009B0ACE"/>
    <w:rsid w:val="009C46BB"/>
    <w:rsid w:val="009E3C64"/>
    <w:rsid w:val="00A05B6C"/>
    <w:rsid w:val="00A061D7"/>
    <w:rsid w:val="00A30E81"/>
    <w:rsid w:val="00A30F3B"/>
    <w:rsid w:val="00A34804"/>
    <w:rsid w:val="00A45B54"/>
    <w:rsid w:val="00A55F4F"/>
    <w:rsid w:val="00A67B50"/>
    <w:rsid w:val="00A86C88"/>
    <w:rsid w:val="00A941CF"/>
    <w:rsid w:val="00AB1ACA"/>
    <w:rsid w:val="00AB2BFD"/>
    <w:rsid w:val="00AE2601"/>
    <w:rsid w:val="00B02C23"/>
    <w:rsid w:val="00B22F6A"/>
    <w:rsid w:val="00B31114"/>
    <w:rsid w:val="00B35935"/>
    <w:rsid w:val="00B37E63"/>
    <w:rsid w:val="00B444A2"/>
    <w:rsid w:val="00B45439"/>
    <w:rsid w:val="00B5119D"/>
    <w:rsid w:val="00B61CF4"/>
    <w:rsid w:val="00B62CFB"/>
    <w:rsid w:val="00B65C2F"/>
    <w:rsid w:val="00B72D61"/>
    <w:rsid w:val="00B80D5B"/>
    <w:rsid w:val="00B81A41"/>
    <w:rsid w:val="00B8231A"/>
    <w:rsid w:val="00B9448D"/>
    <w:rsid w:val="00BA1903"/>
    <w:rsid w:val="00BA5A4B"/>
    <w:rsid w:val="00BA65CC"/>
    <w:rsid w:val="00BB32BD"/>
    <w:rsid w:val="00BB55C0"/>
    <w:rsid w:val="00BC0920"/>
    <w:rsid w:val="00BF39F0"/>
    <w:rsid w:val="00C00B10"/>
    <w:rsid w:val="00C012CA"/>
    <w:rsid w:val="00C11FDF"/>
    <w:rsid w:val="00C17B3F"/>
    <w:rsid w:val="00C45063"/>
    <w:rsid w:val="00C572C4"/>
    <w:rsid w:val="00C62C33"/>
    <w:rsid w:val="00C64F0A"/>
    <w:rsid w:val="00C731BB"/>
    <w:rsid w:val="00C93E33"/>
    <w:rsid w:val="00C93F92"/>
    <w:rsid w:val="00C95DA9"/>
    <w:rsid w:val="00CA151C"/>
    <w:rsid w:val="00CA4660"/>
    <w:rsid w:val="00CB1900"/>
    <w:rsid w:val="00CB43C1"/>
    <w:rsid w:val="00CB670D"/>
    <w:rsid w:val="00CC3C2A"/>
    <w:rsid w:val="00CC7513"/>
    <w:rsid w:val="00CD077D"/>
    <w:rsid w:val="00CD5B8A"/>
    <w:rsid w:val="00CE5183"/>
    <w:rsid w:val="00D00358"/>
    <w:rsid w:val="00D11684"/>
    <w:rsid w:val="00D13E83"/>
    <w:rsid w:val="00D224A3"/>
    <w:rsid w:val="00D231E9"/>
    <w:rsid w:val="00D25D70"/>
    <w:rsid w:val="00D611CF"/>
    <w:rsid w:val="00D61EAA"/>
    <w:rsid w:val="00D656A3"/>
    <w:rsid w:val="00D73323"/>
    <w:rsid w:val="00D910D4"/>
    <w:rsid w:val="00DA1E06"/>
    <w:rsid w:val="00DA6A9B"/>
    <w:rsid w:val="00DA7C1C"/>
    <w:rsid w:val="00DB4D6B"/>
    <w:rsid w:val="00DB5756"/>
    <w:rsid w:val="00DC2302"/>
    <w:rsid w:val="00DC59AF"/>
    <w:rsid w:val="00DE30E1"/>
    <w:rsid w:val="00DE50C1"/>
    <w:rsid w:val="00DF18A0"/>
    <w:rsid w:val="00DF3ED8"/>
    <w:rsid w:val="00DF428A"/>
    <w:rsid w:val="00E019B2"/>
    <w:rsid w:val="00E04378"/>
    <w:rsid w:val="00E06A71"/>
    <w:rsid w:val="00E138E0"/>
    <w:rsid w:val="00E3132E"/>
    <w:rsid w:val="00E36EA0"/>
    <w:rsid w:val="00E45BF7"/>
    <w:rsid w:val="00E554B1"/>
    <w:rsid w:val="00E61F30"/>
    <w:rsid w:val="00E657E1"/>
    <w:rsid w:val="00E67DF0"/>
    <w:rsid w:val="00E7274C"/>
    <w:rsid w:val="00E74E00"/>
    <w:rsid w:val="00E75C57"/>
    <w:rsid w:val="00E76A4E"/>
    <w:rsid w:val="00E86F85"/>
    <w:rsid w:val="00E87AF8"/>
    <w:rsid w:val="00E9626F"/>
    <w:rsid w:val="00EB6831"/>
    <w:rsid w:val="00EC40AD"/>
    <w:rsid w:val="00EC4557"/>
    <w:rsid w:val="00ED696C"/>
    <w:rsid w:val="00ED72D3"/>
    <w:rsid w:val="00EE074E"/>
    <w:rsid w:val="00EE55A2"/>
    <w:rsid w:val="00EF29AB"/>
    <w:rsid w:val="00EF56AF"/>
    <w:rsid w:val="00F02C40"/>
    <w:rsid w:val="00F126AB"/>
    <w:rsid w:val="00F14FAC"/>
    <w:rsid w:val="00F24917"/>
    <w:rsid w:val="00F24DC6"/>
    <w:rsid w:val="00F27E56"/>
    <w:rsid w:val="00F30D40"/>
    <w:rsid w:val="00F410DF"/>
    <w:rsid w:val="00F53110"/>
    <w:rsid w:val="00F804F5"/>
    <w:rsid w:val="00F8172E"/>
    <w:rsid w:val="00F8225E"/>
    <w:rsid w:val="00F86418"/>
    <w:rsid w:val="00F9297B"/>
    <w:rsid w:val="00FA6611"/>
    <w:rsid w:val="00FC00C9"/>
    <w:rsid w:val="00FC7C55"/>
    <w:rsid w:val="00FC7EFB"/>
    <w:rsid w:val="00FD350A"/>
    <w:rsid w:val="00FD5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45BF7"/>
    <w:rPr>
      <w:sz w:val="20"/>
      <w:szCs w:val="20"/>
    </w:rPr>
  </w:style>
  <w:style w:type="paragraph" w:styleId="Heading1">
    <w:name w:val="heading 1"/>
    <w:basedOn w:val="Normal"/>
    <w:next w:val="Normal"/>
    <w:link w:val="Heading1Char"/>
    <w:uiPriority w:val="99"/>
    <w:qFormat/>
    <w:rsid w:val="00E45BF7"/>
    <w:pPr>
      <w:keepNext/>
      <w:spacing w:line="220" w:lineRule="exact"/>
      <w:jc w:val="center"/>
      <w:outlineLvl w:val="0"/>
    </w:pPr>
    <w:rPr>
      <w:rFonts w:ascii="AG Souvenir" w:hAnsi="AG Souvenir"/>
      <w:b/>
      <w:spacing w:val="38"/>
      <w:sz w:val="28"/>
    </w:rPr>
  </w:style>
  <w:style w:type="paragraph" w:styleId="Heading2">
    <w:name w:val="heading 2"/>
    <w:basedOn w:val="Normal"/>
    <w:next w:val="Normal"/>
    <w:link w:val="Heading2Char"/>
    <w:uiPriority w:val="99"/>
    <w:qFormat/>
    <w:rsid w:val="006B7A21"/>
    <w:pPr>
      <w:keepNext/>
      <w:ind w:left="709"/>
      <w:outlineLvl w:val="1"/>
    </w:pPr>
    <w:rPr>
      <w:sz w:val="28"/>
    </w:rPr>
  </w:style>
  <w:style w:type="paragraph" w:styleId="Heading3">
    <w:name w:val="heading 3"/>
    <w:aliases w:val="Знак2 Знак"/>
    <w:basedOn w:val="Heading2"/>
    <w:next w:val="Normal"/>
    <w:link w:val="Heading3Char"/>
    <w:uiPriority w:val="99"/>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Heading4">
    <w:name w:val="heading 4"/>
    <w:basedOn w:val="Heading3"/>
    <w:next w:val="Normal"/>
    <w:link w:val="Heading4Char"/>
    <w:uiPriority w:val="99"/>
    <w:qFormat/>
    <w:rsid w:val="006B7A21"/>
    <w:pPr>
      <w:outlineLvl w:val="3"/>
    </w:pPr>
  </w:style>
  <w:style w:type="paragraph" w:styleId="Heading5">
    <w:name w:val="heading 5"/>
    <w:basedOn w:val="Normal"/>
    <w:next w:val="Normal"/>
    <w:link w:val="Heading5Char"/>
    <w:uiPriority w:val="99"/>
    <w:qFormat/>
    <w:rsid w:val="006B7A21"/>
    <w:pPr>
      <w:spacing w:before="240" w:after="60"/>
      <w:outlineLvl w:val="4"/>
    </w:pPr>
    <w:rPr>
      <w:rFonts w:ascii="Arial" w:hAnsi="Arial" w:cs="Arial"/>
      <w:b/>
      <w:bCs/>
      <w:i/>
      <w:iCs/>
      <w:sz w:val="26"/>
      <w:szCs w:val="26"/>
    </w:rPr>
  </w:style>
  <w:style w:type="paragraph" w:styleId="Heading6">
    <w:name w:val="heading 6"/>
    <w:basedOn w:val="Normal"/>
    <w:next w:val="Normal"/>
    <w:link w:val="Heading6Char"/>
    <w:uiPriority w:val="99"/>
    <w:qFormat/>
    <w:rsid w:val="006B7A21"/>
    <w:pPr>
      <w:shd w:val="clear" w:color="auto" w:fill="FFFFFF"/>
      <w:spacing w:line="268" w:lineRule="auto"/>
      <w:ind w:firstLine="709"/>
      <w:jc w:val="both"/>
      <w:outlineLvl w:val="5"/>
    </w:pPr>
    <w:rPr>
      <w:b/>
      <w:bCs/>
      <w:color w:val="595959"/>
      <w:spacing w:val="5"/>
      <w:sz w:val="28"/>
      <w:szCs w:val="22"/>
    </w:rPr>
  </w:style>
  <w:style w:type="paragraph" w:styleId="Heading7">
    <w:name w:val="heading 7"/>
    <w:basedOn w:val="Normal"/>
    <w:next w:val="Normal"/>
    <w:link w:val="Heading7Char"/>
    <w:uiPriority w:val="99"/>
    <w:qFormat/>
    <w:rsid w:val="006B7A21"/>
    <w:pPr>
      <w:ind w:firstLine="709"/>
      <w:jc w:val="both"/>
      <w:outlineLvl w:val="6"/>
    </w:pPr>
    <w:rPr>
      <w:b/>
      <w:bCs/>
      <w:i/>
      <w:iCs/>
      <w:color w:val="5A5A5A"/>
    </w:rPr>
  </w:style>
  <w:style w:type="paragraph" w:styleId="Heading8">
    <w:name w:val="heading 8"/>
    <w:basedOn w:val="Normal"/>
    <w:next w:val="Normal"/>
    <w:link w:val="Heading8Char"/>
    <w:uiPriority w:val="99"/>
    <w:qFormat/>
    <w:rsid w:val="006B7A21"/>
    <w:pPr>
      <w:ind w:firstLine="709"/>
      <w:jc w:val="both"/>
      <w:outlineLvl w:val="7"/>
    </w:pPr>
    <w:rPr>
      <w:b/>
      <w:bCs/>
      <w:color w:val="7F7F7F"/>
    </w:rPr>
  </w:style>
  <w:style w:type="paragraph" w:styleId="Heading9">
    <w:name w:val="heading 9"/>
    <w:basedOn w:val="Normal"/>
    <w:next w:val="Normal"/>
    <w:link w:val="Heading9Char"/>
    <w:uiPriority w:val="99"/>
    <w:qFormat/>
    <w:rsid w:val="006B7A21"/>
    <w:pPr>
      <w:spacing w:line="268" w:lineRule="auto"/>
      <w:ind w:firstLine="709"/>
      <w:jc w:val="both"/>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02C23"/>
    <w:rPr>
      <w:rFonts w:ascii="AG Souvenir" w:hAnsi="AG Souvenir" w:cs="Times New Roman"/>
      <w:b/>
      <w:spacing w:val="38"/>
      <w:sz w:val="28"/>
    </w:rPr>
  </w:style>
  <w:style w:type="character" w:customStyle="1" w:styleId="Heading2Char">
    <w:name w:val="Heading 2 Char"/>
    <w:basedOn w:val="DefaultParagraphFont"/>
    <w:link w:val="Heading2"/>
    <w:uiPriority w:val="99"/>
    <w:semiHidden/>
    <w:locked/>
    <w:rsid w:val="006B7A21"/>
    <w:rPr>
      <w:rFonts w:cs="Times New Roman"/>
      <w:sz w:val="28"/>
    </w:rPr>
  </w:style>
  <w:style w:type="character" w:customStyle="1" w:styleId="Heading3Char">
    <w:name w:val="Heading 3 Char"/>
    <w:aliases w:val="Знак2 Знак Char"/>
    <w:basedOn w:val="DefaultParagraphFont"/>
    <w:link w:val="Heading3"/>
    <w:uiPriority w:val="99"/>
    <w:semiHidden/>
    <w:locked/>
    <w:rsid w:val="006B7A21"/>
    <w:rPr>
      <w:rFonts w:ascii="Arial" w:hAnsi="Arial" w:cs="Arial"/>
      <w:sz w:val="24"/>
      <w:szCs w:val="24"/>
    </w:rPr>
  </w:style>
  <w:style w:type="character" w:customStyle="1" w:styleId="Heading4Char">
    <w:name w:val="Heading 4 Char"/>
    <w:basedOn w:val="DefaultParagraphFont"/>
    <w:link w:val="Heading4"/>
    <w:uiPriority w:val="99"/>
    <w:semiHidden/>
    <w:locked/>
    <w:rsid w:val="006B7A21"/>
    <w:rPr>
      <w:rFonts w:ascii="Arial" w:hAnsi="Arial" w:cs="Arial"/>
      <w:sz w:val="24"/>
      <w:szCs w:val="24"/>
    </w:rPr>
  </w:style>
  <w:style w:type="character" w:customStyle="1" w:styleId="Heading5Char">
    <w:name w:val="Heading 5 Char"/>
    <w:basedOn w:val="DefaultParagraphFont"/>
    <w:link w:val="Heading5"/>
    <w:uiPriority w:val="99"/>
    <w:semiHidden/>
    <w:locked/>
    <w:rsid w:val="006B7A21"/>
    <w:rPr>
      <w:rFonts w:ascii="Arial" w:hAnsi="Arial" w:cs="Arial"/>
      <w:b/>
      <w:bCs/>
      <w:i/>
      <w:iCs/>
      <w:sz w:val="26"/>
      <w:szCs w:val="26"/>
    </w:rPr>
  </w:style>
  <w:style w:type="character" w:customStyle="1" w:styleId="Heading6Char">
    <w:name w:val="Heading 6 Char"/>
    <w:basedOn w:val="DefaultParagraphFont"/>
    <w:link w:val="Heading6"/>
    <w:uiPriority w:val="99"/>
    <w:semiHidden/>
    <w:locked/>
    <w:rsid w:val="006B7A21"/>
    <w:rPr>
      <w:rFonts w:cs="Times New Roman"/>
      <w:b/>
      <w:bCs/>
      <w:color w:val="595959"/>
      <w:spacing w:val="5"/>
      <w:sz w:val="22"/>
      <w:szCs w:val="22"/>
      <w:shd w:val="clear" w:color="auto" w:fill="FFFFFF"/>
    </w:rPr>
  </w:style>
  <w:style w:type="character" w:customStyle="1" w:styleId="Heading7Char">
    <w:name w:val="Heading 7 Char"/>
    <w:basedOn w:val="DefaultParagraphFont"/>
    <w:link w:val="Heading7"/>
    <w:uiPriority w:val="99"/>
    <w:semiHidden/>
    <w:locked/>
    <w:rsid w:val="006B7A21"/>
    <w:rPr>
      <w:rFonts w:cs="Times New Roman"/>
      <w:b/>
      <w:bCs/>
      <w:i/>
      <w:iCs/>
      <w:color w:val="5A5A5A"/>
    </w:rPr>
  </w:style>
  <w:style w:type="character" w:customStyle="1" w:styleId="Heading8Char">
    <w:name w:val="Heading 8 Char"/>
    <w:basedOn w:val="DefaultParagraphFont"/>
    <w:link w:val="Heading8"/>
    <w:uiPriority w:val="99"/>
    <w:semiHidden/>
    <w:locked/>
    <w:rsid w:val="006B7A21"/>
    <w:rPr>
      <w:rFonts w:cs="Times New Roman"/>
      <w:b/>
      <w:bCs/>
      <w:color w:val="7F7F7F"/>
    </w:rPr>
  </w:style>
  <w:style w:type="character" w:customStyle="1" w:styleId="Heading9Char">
    <w:name w:val="Heading 9 Char"/>
    <w:basedOn w:val="DefaultParagraphFont"/>
    <w:link w:val="Heading9"/>
    <w:uiPriority w:val="99"/>
    <w:semiHidden/>
    <w:locked/>
    <w:rsid w:val="006B7A21"/>
    <w:rPr>
      <w:rFonts w:cs="Times New Roman"/>
      <w:b/>
      <w:bCs/>
      <w:i/>
      <w:iCs/>
      <w:color w:val="7F7F7F"/>
      <w:sz w:val="18"/>
      <w:szCs w:val="18"/>
    </w:rPr>
  </w:style>
  <w:style w:type="paragraph" w:styleId="BodyText">
    <w:name w:val="Body Text"/>
    <w:basedOn w:val="Normal"/>
    <w:link w:val="BodyTextChar"/>
    <w:uiPriority w:val="99"/>
    <w:rsid w:val="00E45BF7"/>
    <w:rPr>
      <w:sz w:val="28"/>
    </w:rPr>
  </w:style>
  <w:style w:type="character" w:customStyle="1" w:styleId="BodyTextChar">
    <w:name w:val="Body Text Char"/>
    <w:basedOn w:val="DefaultParagraphFont"/>
    <w:link w:val="BodyText"/>
    <w:uiPriority w:val="99"/>
    <w:locked/>
    <w:rsid w:val="006B7A21"/>
    <w:rPr>
      <w:rFonts w:cs="Times New Roman"/>
      <w:sz w:val="28"/>
    </w:rPr>
  </w:style>
  <w:style w:type="paragraph" w:styleId="BodyTextIndent">
    <w:name w:val="Body Text Indent"/>
    <w:basedOn w:val="Normal"/>
    <w:link w:val="BodyTextIndentChar"/>
    <w:uiPriority w:val="99"/>
    <w:rsid w:val="00E45BF7"/>
    <w:pPr>
      <w:ind w:firstLine="709"/>
      <w:jc w:val="both"/>
    </w:pPr>
    <w:rPr>
      <w:sz w:val="28"/>
    </w:rPr>
  </w:style>
  <w:style w:type="character" w:customStyle="1" w:styleId="BodyTextIndentChar">
    <w:name w:val="Body Text Indent Char"/>
    <w:basedOn w:val="DefaultParagraphFont"/>
    <w:link w:val="BodyTextIndent"/>
    <w:uiPriority w:val="99"/>
    <w:locked/>
    <w:rsid w:val="006B7A21"/>
    <w:rPr>
      <w:rFonts w:cs="Times New Roman"/>
      <w:sz w:val="28"/>
    </w:rPr>
  </w:style>
  <w:style w:type="paragraph" w:customStyle="1" w:styleId="Postan">
    <w:name w:val="Postan"/>
    <w:basedOn w:val="Normal"/>
    <w:uiPriority w:val="99"/>
    <w:rsid w:val="00E45BF7"/>
    <w:pPr>
      <w:jc w:val="center"/>
    </w:pPr>
    <w:rPr>
      <w:sz w:val="28"/>
    </w:rPr>
  </w:style>
  <w:style w:type="paragraph" w:styleId="Footer">
    <w:name w:val="footer"/>
    <w:basedOn w:val="Normal"/>
    <w:link w:val="FooterChar"/>
    <w:uiPriority w:val="99"/>
    <w:rsid w:val="00E45BF7"/>
    <w:pPr>
      <w:tabs>
        <w:tab w:val="center" w:pos="4153"/>
        <w:tab w:val="right" w:pos="8306"/>
      </w:tabs>
    </w:pPr>
  </w:style>
  <w:style w:type="character" w:customStyle="1" w:styleId="FooterChar">
    <w:name w:val="Footer Char"/>
    <w:basedOn w:val="DefaultParagraphFont"/>
    <w:link w:val="Footer"/>
    <w:uiPriority w:val="99"/>
    <w:locked/>
    <w:rsid w:val="00B02C23"/>
    <w:rPr>
      <w:rFonts w:cs="Times New Roman"/>
    </w:rPr>
  </w:style>
  <w:style w:type="paragraph" w:styleId="Header">
    <w:name w:val="header"/>
    <w:basedOn w:val="Normal"/>
    <w:link w:val="HeaderChar"/>
    <w:uiPriority w:val="99"/>
    <w:rsid w:val="00E45BF7"/>
    <w:pPr>
      <w:tabs>
        <w:tab w:val="center" w:pos="4153"/>
        <w:tab w:val="right" w:pos="8306"/>
      </w:tabs>
    </w:pPr>
  </w:style>
  <w:style w:type="character" w:customStyle="1" w:styleId="HeaderChar">
    <w:name w:val="Header Char"/>
    <w:basedOn w:val="DefaultParagraphFont"/>
    <w:link w:val="Header"/>
    <w:uiPriority w:val="99"/>
    <w:locked/>
    <w:rsid w:val="006B7A21"/>
    <w:rPr>
      <w:rFonts w:cs="Times New Roman"/>
    </w:rPr>
  </w:style>
  <w:style w:type="character" w:styleId="PageNumber">
    <w:name w:val="page number"/>
    <w:basedOn w:val="DefaultParagraphFont"/>
    <w:uiPriority w:val="99"/>
    <w:rsid w:val="00E45BF7"/>
    <w:rPr>
      <w:rFonts w:cs="Times New Roman"/>
    </w:rPr>
  </w:style>
  <w:style w:type="paragraph" w:styleId="BalloonText">
    <w:name w:val="Balloon Text"/>
    <w:basedOn w:val="Normal"/>
    <w:link w:val="BalloonTextChar"/>
    <w:uiPriority w:val="99"/>
    <w:rsid w:val="001B2D1C"/>
    <w:rPr>
      <w:rFonts w:ascii="Tahoma" w:hAnsi="Tahoma" w:cs="Tahoma"/>
      <w:sz w:val="16"/>
      <w:szCs w:val="16"/>
    </w:rPr>
  </w:style>
  <w:style w:type="character" w:customStyle="1" w:styleId="BalloonTextChar">
    <w:name w:val="Balloon Text Char"/>
    <w:basedOn w:val="DefaultParagraphFont"/>
    <w:link w:val="BalloonText"/>
    <w:uiPriority w:val="99"/>
    <w:locked/>
    <w:rsid w:val="001B2D1C"/>
    <w:rPr>
      <w:rFonts w:ascii="Tahoma" w:hAnsi="Tahoma" w:cs="Tahoma"/>
      <w:sz w:val="16"/>
      <w:szCs w:val="16"/>
    </w:rPr>
  </w:style>
  <w:style w:type="character" w:styleId="Emphasis">
    <w:name w:val="Emphasis"/>
    <w:basedOn w:val="DefaultParagraphFont"/>
    <w:uiPriority w:val="99"/>
    <w:qFormat/>
    <w:rsid w:val="006B7A21"/>
    <w:rPr>
      <w:rFonts w:cs="Times New Roman"/>
      <w:b/>
      <w:i/>
      <w:spacing w:val="10"/>
    </w:rPr>
  </w:style>
  <w:style w:type="character" w:customStyle="1" w:styleId="HTMLPreformattedChar">
    <w:name w:val="HTML Preformatted Char"/>
    <w:uiPriority w:val="99"/>
    <w:semiHidden/>
    <w:locked/>
    <w:rsid w:val="006B7A21"/>
    <w:rPr>
      <w:rFonts w:ascii="Courier New" w:hAnsi="Courier New"/>
      <w:sz w:val="22"/>
    </w:rPr>
  </w:style>
  <w:style w:type="paragraph" w:styleId="HTMLPreformatted">
    <w:name w:val="HTML Preformatted"/>
    <w:basedOn w:val="Normal"/>
    <w:link w:val="HTMLPreformattedChar1"/>
    <w:uiPriority w:val="99"/>
    <w:semiHidden/>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2"/>
      <w:szCs w:val="22"/>
    </w:rPr>
  </w:style>
  <w:style w:type="character" w:customStyle="1" w:styleId="HTMLPreformattedChar1">
    <w:name w:val="HTML Preformatted Char1"/>
    <w:basedOn w:val="DefaultParagraphFont"/>
    <w:link w:val="HTMLPreformatted"/>
    <w:uiPriority w:val="99"/>
    <w:semiHidden/>
    <w:locked/>
    <w:rsid w:val="00F53110"/>
    <w:rPr>
      <w:rFonts w:ascii="Courier New" w:hAnsi="Courier New" w:cs="Courier New"/>
      <w:sz w:val="20"/>
      <w:szCs w:val="20"/>
    </w:rPr>
  </w:style>
  <w:style w:type="character" w:customStyle="1" w:styleId="FootnoteTextChar">
    <w:name w:val="Footnote Text Char"/>
    <w:aliases w:val="Table_Footnote_last Char,Table_Footnote_last Знак Знак Знак Char,Table_Footnote_last Знак Char,Текст сноски Знак Знак Char,Текст сноски Знак1 Знак Знак Char,Текст сноски Знак Знак Знак Знак Char,single space Char"/>
    <w:uiPriority w:val="99"/>
    <w:semiHidden/>
    <w:locked/>
    <w:rsid w:val="006B7A21"/>
    <w:rPr>
      <w:rFonts w:ascii="Arial" w:hAnsi="Arial"/>
    </w:rPr>
  </w:style>
  <w:style w:type="paragraph" w:styleId="FootnoteText">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Normal"/>
    <w:link w:val="FootnoteTextChar1"/>
    <w:uiPriority w:val="99"/>
    <w:semiHidden/>
    <w:rsid w:val="006B7A21"/>
    <w:pPr>
      <w:widowControl w:val="0"/>
      <w:autoSpaceDE w:val="0"/>
      <w:autoSpaceDN w:val="0"/>
      <w:adjustRightInd w:val="0"/>
    </w:pPr>
    <w:rPr>
      <w:rFonts w:ascii="Arial" w:hAnsi="Arial"/>
    </w:rPr>
  </w:style>
  <w:style w:type="character" w:customStyle="1" w:styleId="FootnoteTextChar1">
    <w:name w:val="Footnote Text Char1"/>
    <w:aliases w:val="Table_Footnote_last Char1,Table_Footnote_last Знак Знак Знак Char1,Table_Footnote_last Знак Char1,Текст сноски Знак Знак Char1,Текст сноски Знак1 Знак Знак Char1,Текст сноски Знак Знак Знак Знак Char1,single space Char1"/>
    <w:basedOn w:val="DefaultParagraphFont"/>
    <w:link w:val="FootnoteText"/>
    <w:uiPriority w:val="99"/>
    <w:semiHidden/>
    <w:locked/>
    <w:rsid w:val="00F53110"/>
    <w:rPr>
      <w:rFonts w:cs="Times New Roman"/>
      <w:sz w:val="20"/>
      <w:szCs w:val="20"/>
    </w:rPr>
  </w:style>
  <w:style w:type="character" w:customStyle="1" w:styleId="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DefaultParagraphFont"/>
    <w:uiPriority w:val="99"/>
    <w:semiHidden/>
    <w:rsid w:val="006B7A21"/>
    <w:rPr>
      <w:rFonts w:cs="Times New Roman"/>
    </w:rPr>
  </w:style>
  <w:style w:type="character" w:customStyle="1" w:styleId="CommentTextChar">
    <w:name w:val="Comment Text Char"/>
    <w:uiPriority w:val="99"/>
    <w:semiHidden/>
    <w:locked/>
    <w:rsid w:val="006B7A21"/>
    <w:rPr>
      <w:sz w:val="22"/>
      <w:lang w:eastAsia="en-US"/>
    </w:rPr>
  </w:style>
  <w:style w:type="paragraph" w:styleId="CommentText">
    <w:name w:val="annotation text"/>
    <w:basedOn w:val="Normal"/>
    <w:link w:val="CommentTextChar1"/>
    <w:uiPriority w:val="99"/>
    <w:semiHidden/>
    <w:rsid w:val="006B7A21"/>
    <w:pPr>
      <w:spacing w:after="200"/>
      <w:ind w:firstLine="709"/>
      <w:jc w:val="both"/>
    </w:pPr>
    <w:rPr>
      <w:sz w:val="22"/>
      <w:szCs w:val="22"/>
      <w:lang w:eastAsia="en-US"/>
    </w:rPr>
  </w:style>
  <w:style w:type="character" w:customStyle="1" w:styleId="CommentTextChar1">
    <w:name w:val="Comment Text Char1"/>
    <w:basedOn w:val="DefaultParagraphFont"/>
    <w:link w:val="CommentText"/>
    <w:uiPriority w:val="99"/>
    <w:semiHidden/>
    <w:locked/>
    <w:rsid w:val="00F53110"/>
    <w:rPr>
      <w:rFonts w:cs="Times New Roman"/>
      <w:sz w:val="20"/>
      <w:szCs w:val="20"/>
    </w:rPr>
  </w:style>
  <w:style w:type="character" w:customStyle="1" w:styleId="EndnoteTextChar">
    <w:name w:val="Endnote Text Char"/>
    <w:uiPriority w:val="99"/>
    <w:semiHidden/>
    <w:locked/>
    <w:rsid w:val="006B7A21"/>
    <w:rPr>
      <w:sz w:val="22"/>
    </w:rPr>
  </w:style>
  <w:style w:type="paragraph" w:styleId="EndnoteText">
    <w:name w:val="endnote text"/>
    <w:basedOn w:val="Normal"/>
    <w:link w:val="EndnoteTextChar1"/>
    <w:uiPriority w:val="99"/>
    <w:semiHidden/>
    <w:rsid w:val="006B7A21"/>
    <w:pPr>
      <w:ind w:firstLine="709"/>
      <w:jc w:val="both"/>
    </w:pPr>
    <w:rPr>
      <w:sz w:val="22"/>
      <w:szCs w:val="22"/>
    </w:rPr>
  </w:style>
  <w:style w:type="character" w:customStyle="1" w:styleId="EndnoteTextChar1">
    <w:name w:val="Endnote Text Char1"/>
    <w:basedOn w:val="DefaultParagraphFont"/>
    <w:link w:val="EndnoteText"/>
    <w:uiPriority w:val="99"/>
    <w:semiHidden/>
    <w:locked/>
    <w:rsid w:val="00F53110"/>
    <w:rPr>
      <w:rFonts w:cs="Times New Roman"/>
      <w:sz w:val="20"/>
      <w:szCs w:val="20"/>
    </w:rPr>
  </w:style>
  <w:style w:type="character" w:customStyle="1" w:styleId="BodyTextFirstIndentChar">
    <w:name w:val="Body Text First Indent Char"/>
    <w:uiPriority w:val="99"/>
    <w:locked/>
    <w:rsid w:val="006B7A21"/>
    <w:rPr>
      <w:rFonts w:ascii="Arial" w:hAnsi="Arial"/>
      <w:sz w:val="28"/>
    </w:rPr>
  </w:style>
  <w:style w:type="paragraph" w:styleId="BodyTextFirstIndent">
    <w:name w:val="Body Text First Indent"/>
    <w:basedOn w:val="Normal"/>
    <w:link w:val="BodyTextFirstIndentChar1"/>
    <w:uiPriority w:val="99"/>
    <w:rsid w:val="006B7A21"/>
    <w:pPr>
      <w:ind w:firstLine="210"/>
    </w:pPr>
    <w:rPr>
      <w:rFonts w:ascii="Arial" w:hAnsi="Arial"/>
      <w:sz w:val="28"/>
    </w:rPr>
  </w:style>
  <w:style w:type="character" w:customStyle="1" w:styleId="BodyTextFirstIndentChar1">
    <w:name w:val="Body Text First Indent Char1"/>
    <w:basedOn w:val="BodyTextChar"/>
    <w:link w:val="BodyTextFirstIndent"/>
    <w:uiPriority w:val="99"/>
    <w:semiHidden/>
    <w:locked/>
    <w:rsid w:val="00F53110"/>
    <w:rPr>
      <w:sz w:val="20"/>
      <w:szCs w:val="20"/>
    </w:rPr>
  </w:style>
  <w:style w:type="paragraph" w:styleId="Subtitle">
    <w:name w:val="Subtitle"/>
    <w:basedOn w:val="Normal"/>
    <w:next w:val="Normal"/>
    <w:link w:val="SubtitleChar"/>
    <w:uiPriority w:val="99"/>
    <w:qFormat/>
    <w:rsid w:val="006B7A21"/>
    <w:pPr>
      <w:ind w:left="10206"/>
      <w:jc w:val="center"/>
    </w:pPr>
    <w:rPr>
      <w:iCs/>
      <w:sz w:val="28"/>
      <w:szCs w:val="28"/>
    </w:rPr>
  </w:style>
  <w:style w:type="character" w:customStyle="1" w:styleId="SubtitleChar">
    <w:name w:val="Subtitle Char"/>
    <w:basedOn w:val="DefaultParagraphFont"/>
    <w:link w:val="Subtitle"/>
    <w:uiPriority w:val="99"/>
    <w:locked/>
    <w:rsid w:val="006B7A21"/>
    <w:rPr>
      <w:rFonts w:cs="Times New Roman"/>
      <w:iCs/>
      <w:sz w:val="28"/>
      <w:szCs w:val="28"/>
    </w:rPr>
  </w:style>
  <w:style w:type="character" w:customStyle="1" w:styleId="BodyText2Char">
    <w:name w:val="Body Text 2 Char"/>
    <w:uiPriority w:val="99"/>
    <w:semiHidden/>
    <w:locked/>
    <w:rsid w:val="006B7A21"/>
    <w:rPr>
      <w:rFonts w:ascii="Arial" w:hAnsi="Arial"/>
    </w:rPr>
  </w:style>
  <w:style w:type="paragraph" w:styleId="BodyText2">
    <w:name w:val="Body Text 2"/>
    <w:basedOn w:val="Normal"/>
    <w:link w:val="BodyText2Char1"/>
    <w:uiPriority w:val="99"/>
    <w:semiHidden/>
    <w:rsid w:val="006B7A21"/>
    <w:pPr>
      <w:spacing w:after="120" w:line="480" w:lineRule="auto"/>
    </w:pPr>
    <w:rPr>
      <w:rFonts w:ascii="Arial" w:hAnsi="Arial"/>
    </w:rPr>
  </w:style>
  <w:style w:type="character" w:customStyle="1" w:styleId="BodyText2Char1">
    <w:name w:val="Body Text 2 Char1"/>
    <w:basedOn w:val="DefaultParagraphFont"/>
    <w:link w:val="BodyText2"/>
    <w:uiPriority w:val="99"/>
    <w:semiHidden/>
    <w:locked/>
    <w:rsid w:val="00F53110"/>
    <w:rPr>
      <w:rFonts w:cs="Times New Roman"/>
      <w:sz w:val="20"/>
      <w:szCs w:val="20"/>
    </w:rPr>
  </w:style>
  <w:style w:type="character" w:customStyle="1" w:styleId="BodyText3Char">
    <w:name w:val="Body Text 3 Char"/>
    <w:uiPriority w:val="99"/>
    <w:semiHidden/>
    <w:locked/>
    <w:rsid w:val="006B7A21"/>
    <w:rPr>
      <w:sz w:val="16"/>
    </w:rPr>
  </w:style>
  <w:style w:type="paragraph" w:styleId="BodyText3">
    <w:name w:val="Body Text 3"/>
    <w:basedOn w:val="Normal"/>
    <w:link w:val="BodyText3Char1"/>
    <w:uiPriority w:val="99"/>
    <w:semiHidden/>
    <w:rsid w:val="006B7A21"/>
    <w:pPr>
      <w:spacing w:after="120"/>
    </w:pPr>
    <w:rPr>
      <w:sz w:val="16"/>
      <w:szCs w:val="16"/>
    </w:rPr>
  </w:style>
  <w:style w:type="character" w:customStyle="1" w:styleId="BodyText3Char1">
    <w:name w:val="Body Text 3 Char1"/>
    <w:basedOn w:val="DefaultParagraphFont"/>
    <w:link w:val="BodyText3"/>
    <w:uiPriority w:val="99"/>
    <w:semiHidden/>
    <w:locked/>
    <w:rsid w:val="00F53110"/>
    <w:rPr>
      <w:rFonts w:cs="Times New Roman"/>
      <w:sz w:val="16"/>
      <w:szCs w:val="16"/>
    </w:rPr>
  </w:style>
  <w:style w:type="character" w:customStyle="1" w:styleId="BodyTextIndent2Char">
    <w:name w:val="Body Text Indent 2 Char"/>
    <w:uiPriority w:val="99"/>
    <w:semiHidden/>
    <w:locked/>
    <w:rsid w:val="006B7A21"/>
    <w:rPr>
      <w:rFonts w:ascii="Arial" w:hAnsi="Arial"/>
      <w:sz w:val="28"/>
    </w:rPr>
  </w:style>
  <w:style w:type="paragraph" w:styleId="BodyTextIndent2">
    <w:name w:val="Body Text Indent 2"/>
    <w:basedOn w:val="Normal"/>
    <w:link w:val="BodyTextIndent2Char1"/>
    <w:uiPriority w:val="99"/>
    <w:semiHidden/>
    <w:rsid w:val="006B7A21"/>
    <w:pPr>
      <w:widowControl w:val="0"/>
      <w:ind w:left="884"/>
    </w:pPr>
    <w:rPr>
      <w:rFonts w:ascii="Arial" w:hAnsi="Arial"/>
      <w:sz w:val="28"/>
      <w:szCs w:val="28"/>
    </w:rPr>
  </w:style>
  <w:style w:type="character" w:customStyle="1" w:styleId="BodyTextIndent2Char1">
    <w:name w:val="Body Text Indent 2 Char1"/>
    <w:basedOn w:val="DefaultParagraphFont"/>
    <w:link w:val="BodyTextIndent2"/>
    <w:uiPriority w:val="99"/>
    <w:semiHidden/>
    <w:locked/>
    <w:rsid w:val="00F53110"/>
    <w:rPr>
      <w:rFonts w:cs="Times New Roman"/>
      <w:sz w:val="20"/>
      <w:szCs w:val="20"/>
    </w:rPr>
  </w:style>
  <w:style w:type="character" w:customStyle="1" w:styleId="BodyTextIndent3Char">
    <w:name w:val="Body Text Indent 3 Char"/>
    <w:uiPriority w:val="99"/>
    <w:semiHidden/>
    <w:locked/>
    <w:rsid w:val="006B7A21"/>
    <w:rPr>
      <w:rFonts w:ascii="Arial" w:hAnsi="Arial"/>
      <w:sz w:val="16"/>
    </w:rPr>
  </w:style>
  <w:style w:type="paragraph" w:styleId="BodyTextIndent3">
    <w:name w:val="Body Text Indent 3"/>
    <w:basedOn w:val="Normal"/>
    <w:link w:val="BodyTextIndent3Char1"/>
    <w:uiPriority w:val="99"/>
    <w:semiHidden/>
    <w:rsid w:val="006B7A21"/>
    <w:pPr>
      <w:spacing w:after="120"/>
      <w:ind w:left="283"/>
    </w:pPr>
    <w:rPr>
      <w:rFonts w:ascii="Arial" w:hAnsi="Arial"/>
      <w:sz w:val="16"/>
      <w:szCs w:val="16"/>
    </w:rPr>
  </w:style>
  <w:style w:type="character" w:customStyle="1" w:styleId="BodyTextIndent3Char1">
    <w:name w:val="Body Text Indent 3 Char1"/>
    <w:basedOn w:val="DefaultParagraphFont"/>
    <w:link w:val="BodyTextIndent3"/>
    <w:uiPriority w:val="99"/>
    <w:semiHidden/>
    <w:locked/>
    <w:rsid w:val="00F53110"/>
    <w:rPr>
      <w:rFonts w:cs="Times New Roman"/>
      <w:sz w:val="16"/>
      <w:szCs w:val="16"/>
    </w:rPr>
  </w:style>
  <w:style w:type="character" w:customStyle="1" w:styleId="DocumentMapChar">
    <w:name w:val="Document Map Char"/>
    <w:uiPriority w:val="99"/>
    <w:semiHidden/>
    <w:locked/>
    <w:rsid w:val="006B7A21"/>
    <w:rPr>
      <w:rFonts w:ascii="Tahoma" w:hAnsi="Tahoma"/>
      <w:sz w:val="22"/>
      <w:shd w:val="clear" w:color="auto" w:fill="000080"/>
    </w:rPr>
  </w:style>
  <w:style w:type="paragraph" w:styleId="DocumentMap">
    <w:name w:val="Document Map"/>
    <w:basedOn w:val="Normal"/>
    <w:link w:val="DocumentMapChar1"/>
    <w:uiPriority w:val="99"/>
    <w:semiHidden/>
    <w:rsid w:val="006B7A21"/>
    <w:pPr>
      <w:shd w:val="clear" w:color="auto" w:fill="000080"/>
      <w:ind w:firstLine="709"/>
      <w:jc w:val="both"/>
    </w:pPr>
    <w:rPr>
      <w:rFonts w:ascii="Tahoma" w:hAnsi="Tahoma"/>
      <w:sz w:val="22"/>
      <w:szCs w:val="22"/>
    </w:rPr>
  </w:style>
  <w:style w:type="character" w:customStyle="1" w:styleId="DocumentMapChar1">
    <w:name w:val="Document Map Char1"/>
    <w:basedOn w:val="DefaultParagraphFont"/>
    <w:link w:val="DocumentMap"/>
    <w:uiPriority w:val="99"/>
    <w:semiHidden/>
    <w:locked/>
    <w:rsid w:val="00F53110"/>
    <w:rPr>
      <w:rFonts w:cs="Times New Roman"/>
      <w:sz w:val="2"/>
    </w:rPr>
  </w:style>
  <w:style w:type="character" w:customStyle="1" w:styleId="PlainTextChar">
    <w:name w:val="Plain Text Char"/>
    <w:uiPriority w:val="99"/>
    <w:semiHidden/>
    <w:locked/>
    <w:rsid w:val="006B7A21"/>
    <w:rPr>
      <w:rFonts w:ascii="Arial" w:hAnsi="Arial"/>
      <w:color w:val="000000"/>
    </w:rPr>
  </w:style>
  <w:style w:type="paragraph" w:styleId="PlainText">
    <w:name w:val="Plain Text"/>
    <w:basedOn w:val="Normal"/>
    <w:link w:val="PlainTextChar1"/>
    <w:uiPriority w:val="99"/>
    <w:semiHidden/>
    <w:rsid w:val="006B7A21"/>
    <w:pPr>
      <w:spacing w:before="64" w:after="64"/>
    </w:pPr>
    <w:rPr>
      <w:rFonts w:ascii="Arial" w:hAnsi="Arial"/>
      <w:color w:val="000000"/>
    </w:rPr>
  </w:style>
  <w:style w:type="character" w:customStyle="1" w:styleId="PlainTextChar1">
    <w:name w:val="Plain Text Char1"/>
    <w:basedOn w:val="DefaultParagraphFont"/>
    <w:link w:val="PlainText"/>
    <w:uiPriority w:val="99"/>
    <w:semiHidden/>
    <w:locked/>
    <w:rsid w:val="00F53110"/>
    <w:rPr>
      <w:rFonts w:ascii="Courier New" w:hAnsi="Courier New" w:cs="Courier New"/>
      <w:sz w:val="20"/>
      <w:szCs w:val="20"/>
    </w:rPr>
  </w:style>
  <w:style w:type="character" w:customStyle="1" w:styleId="CommentSubjectChar">
    <w:name w:val="Comment Subject Char"/>
    <w:uiPriority w:val="99"/>
    <w:semiHidden/>
    <w:locked/>
    <w:rsid w:val="006B7A21"/>
    <w:rPr>
      <w:b/>
      <w:sz w:val="22"/>
      <w:lang w:eastAsia="en-US"/>
    </w:rPr>
  </w:style>
  <w:style w:type="paragraph" w:styleId="CommentSubject">
    <w:name w:val="annotation subject"/>
    <w:basedOn w:val="CommentText"/>
    <w:next w:val="CommentText"/>
    <w:link w:val="CommentSubjectChar1"/>
    <w:uiPriority w:val="99"/>
    <w:semiHidden/>
    <w:rsid w:val="006B7A21"/>
    <w:rPr>
      <w:b/>
      <w:bCs/>
    </w:rPr>
  </w:style>
  <w:style w:type="character" w:customStyle="1" w:styleId="CommentSubjectChar1">
    <w:name w:val="Comment Subject Char1"/>
    <w:basedOn w:val="CommentTextChar"/>
    <w:link w:val="CommentSubject"/>
    <w:uiPriority w:val="99"/>
    <w:semiHidden/>
    <w:locked/>
    <w:rsid w:val="00F53110"/>
    <w:rPr>
      <w:rFonts w:cs="Times New Roman"/>
      <w:b/>
      <w:bCs/>
      <w:sz w:val="20"/>
      <w:szCs w:val="20"/>
    </w:rPr>
  </w:style>
  <w:style w:type="character" w:customStyle="1" w:styleId="NoSpacingChar">
    <w:name w:val="No Spacing Char"/>
    <w:link w:val="NoSpacing"/>
    <w:uiPriority w:val="99"/>
    <w:locked/>
    <w:rsid w:val="006B7A21"/>
    <w:rPr>
      <w:sz w:val="28"/>
    </w:rPr>
  </w:style>
  <w:style w:type="paragraph" w:styleId="NoSpacing">
    <w:name w:val="No Spacing"/>
    <w:basedOn w:val="Normal"/>
    <w:link w:val="NoSpacingChar"/>
    <w:uiPriority w:val="99"/>
    <w:qFormat/>
    <w:rsid w:val="006B7A21"/>
    <w:pPr>
      <w:jc w:val="both"/>
    </w:pPr>
    <w:rPr>
      <w:sz w:val="28"/>
    </w:rPr>
  </w:style>
  <w:style w:type="character" w:customStyle="1" w:styleId="ListParagraphChar">
    <w:name w:val="List Paragraph Char"/>
    <w:link w:val="ListParagraph"/>
    <w:uiPriority w:val="99"/>
    <w:locked/>
    <w:rsid w:val="006B7A21"/>
    <w:rPr>
      <w:rFonts w:ascii="Calibri" w:hAnsi="Calibri"/>
      <w:sz w:val="22"/>
      <w:lang w:eastAsia="en-US"/>
    </w:rPr>
  </w:style>
  <w:style w:type="paragraph" w:styleId="ListParagraph">
    <w:name w:val="List Paragraph"/>
    <w:basedOn w:val="Normal"/>
    <w:link w:val="ListParagraphChar"/>
    <w:uiPriority w:val="99"/>
    <w:qFormat/>
    <w:rsid w:val="006B7A21"/>
    <w:pPr>
      <w:spacing w:after="200" w:line="276" w:lineRule="auto"/>
      <w:ind w:left="720"/>
    </w:pPr>
    <w:rPr>
      <w:rFonts w:ascii="Calibri" w:hAnsi="Calibri"/>
      <w:sz w:val="22"/>
      <w:lang w:eastAsia="en-US"/>
    </w:rPr>
  </w:style>
  <w:style w:type="paragraph" w:styleId="Quote">
    <w:name w:val="Quote"/>
    <w:basedOn w:val="Normal"/>
    <w:next w:val="Normal"/>
    <w:link w:val="QuoteChar1"/>
    <w:uiPriority w:val="99"/>
    <w:qFormat/>
    <w:rsid w:val="006B7A21"/>
    <w:pPr>
      <w:ind w:firstLine="709"/>
      <w:jc w:val="both"/>
    </w:pPr>
    <w:rPr>
      <w:i/>
      <w:iCs/>
      <w:sz w:val="28"/>
      <w:szCs w:val="22"/>
    </w:rPr>
  </w:style>
  <w:style w:type="character" w:customStyle="1" w:styleId="QuoteChar">
    <w:name w:val="Quote Char"/>
    <w:basedOn w:val="DefaultParagraphFont"/>
    <w:link w:val="21"/>
    <w:uiPriority w:val="99"/>
    <w:locked/>
    <w:rsid w:val="006B7A21"/>
    <w:rPr>
      <w:rFonts w:cs="Times New Roman"/>
      <w:i/>
      <w:color w:val="000000"/>
    </w:rPr>
  </w:style>
  <w:style w:type="character" w:customStyle="1" w:styleId="QuoteChar1">
    <w:name w:val="Quote Char1"/>
    <w:basedOn w:val="DefaultParagraphFont"/>
    <w:link w:val="Quote"/>
    <w:uiPriority w:val="99"/>
    <w:locked/>
    <w:rsid w:val="006B7A21"/>
    <w:rPr>
      <w:rFonts w:cs="Times New Roman"/>
      <w:i/>
      <w:iCs/>
      <w:sz w:val="22"/>
      <w:szCs w:val="22"/>
    </w:rPr>
  </w:style>
  <w:style w:type="paragraph" w:styleId="IntenseQuote">
    <w:name w:val="Intense Quote"/>
    <w:basedOn w:val="Normal"/>
    <w:next w:val="Normal"/>
    <w:link w:val="IntenseQuoteChar1"/>
    <w:uiPriority w:val="99"/>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IntenseQuoteChar">
    <w:name w:val="Intense Quote Char"/>
    <w:basedOn w:val="DefaultParagraphFont"/>
    <w:link w:val="10"/>
    <w:uiPriority w:val="99"/>
    <w:locked/>
    <w:rsid w:val="006B7A21"/>
    <w:rPr>
      <w:rFonts w:cs="Times New Roman"/>
      <w:b/>
      <w:i/>
      <w:color w:val="4F81BD"/>
    </w:rPr>
  </w:style>
  <w:style w:type="character" w:customStyle="1" w:styleId="IntenseQuoteChar1">
    <w:name w:val="Intense Quote Char1"/>
    <w:basedOn w:val="DefaultParagraphFont"/>
    <w:link w:val="IntenseQuote"/>
    <w:uiPriority w:val="99"/>
    <w:locked/>
    <w:rsid w:val="006B7A21"/>
    <w:rPr>
      <w:rFonts w:cs="Times New Roman"/>
      <w:i/>
      <w:iCs/>
      <w:sz w:val="22"/>
      <w:szCs w:val="22"/>
    </w:rPr>
  </w:style>
  <w:style w:type="paragraph" w:styleId="Title">
    <w:name w:val="Title"/>
    <w:basedOn w:val="Normal"/>
    <w:next w:val="Normal"/>
    <w:link w:val="TitleChar"/>
    <w:uiPriority w:val="99"/>
    <w:qFormat/>
    <w:rsid w:val="006B7A21"/>
    <w:pPr>
      <w:contextualSpacing/>
    </w:pPr>
    <w:rPr>
      <w:rFonts w:ascii="Cambria" w:hAnsi="Cambria"/>
      <w:spacing w:val="-10"/>
      <w:kern w:val="28"/>
      <w:sz w:val="56"/>
      <w:szCs w:val="56"/>
    </w:rPr>
  </w:style>
  <w:style w:type="character" w:customStyle="1" w:styleId="TitleChar">
    <w:name w:val="Title Char"/>
    <w:basedOn w:val="DefaultParagraphFont"/>
    <w:link w:val="Title"/>
    <w:uiPriority w:val="99"/>
    <w:locked/>
    <w:rsid w:val="006B7A21"/>
    <w:rPr>
      <w:rFonts w:ascii="Cambria" w:hAnsi="Cambria" w:cs="Times New Roman"/>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lang w:val="ru-RU" w:eastAsia="ru-RU"/>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sz w:val="20"/>
      <w:szCs w:val="20"/>
    </w:rPr>
  </w:style>
  <w:style w:type="paragraph" w:customStyle="1" w:styleId="a3">
    <w:name w:val="a3"/>
    <w:basedOn w:val="Normal"/>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
    <w:name w:val="Основной текст_"/>
    <w:link w:val="11"/>
    <w:uiPriority w:val="99"/>
    <w:locked/>
    <w:rsid w:val="006B7A21"/>
    <w:rPr>
      <w:b/>
      <w:spacing w:val="-3"/>
      <w:shd w:val="clear" w:color="auto" w:fill="FFFFFF"/>
    </w:rPr>
  </w:style>
  <w:style w:type="paragraph" w:customStyle="1" w:styleId="11">
    <w:name w:val="Основной текст1"/>
    <w:basedOn w:val="Normal"/>
    <w:link w:val="a"/>
    <w:uiPriority w:val="99"/>
    <w:rsid w:val="006B7A21"/>
    <w:pPr>
      <w:widowControl w:val="0"/>
      <w:shd w:val="clear" w:color="auto" w:fill="FFFFFF"/>
      <w:spacing w:before="600" w:line="278" w:lineRule="exact"/>
      <w:jc w:val="center"/>
    </w:pPr>
    <w:rPr>
      <w:b/>
      <w:spacing w:val="-3"/>
    </w:rPr>
  </w:style>
  <w:style w:type="character" w:customStyle="1" w:styleId="a0">
    <w:name w:val="Таб_текст Знак"/>
    <w:link w:val="a1"/>
    <w:uiPriority w:val="99"/>
    <w:locked/>
    <w:rsid w:val="006B7A21"/>
    <w:rPr>
      <w:sz w:val="22"/>
    </w:rPr>
  </w:style>
  <w:style w:type="paragraph" w:customStyle="1" w:styleId="a1">
    <w:name w:val="Таб_текст"/>
    <w:basedOn w:val="NoSpacing"/>
    <w:link w:val="a0"/>
    <w:uiPriority w:val="99"/>
    <w:rsid w:val="006B7A21"/>
    <w:pPr>
      <w:jc w:val="left"/>
    </w:pPr>
    <w:rPr>
      <w:sz w:val="22"/>
    </w:rPr>
  </w:style>
  <w:style w:type="character" w:customStyle="1" w:styleId="a2">
    <w:name w:val="Таб_заг Знак"/>
    <w:link w:val="a4"/>
    <w:uiPriority w:val="99"/>
    <w:locked/>
    <w:rsid w:val="006B7A21"/>
    <w:rPr>
      <w:sz w:val="22"/>
    </w:rPr>
  </w:style>
  <w:style w:type="paragraph" w:customStyle="1" w:styleId="a4">
    <w:name w:val="Таб_заг"/>
    <w:basedOn w:val="NoSpacing"/>
    <w:link w:val="a2"/>
    <w:uiPriority w:val="99"/>
    <w:rsid w:val="006B7A21"/>
    <w:pPr>
      <w:jc w:val="center"/>
    </w:pPr>
    <w:rPr>
      <w:sz w:val="22"/>
    </w:rPr>
  </w:style>
  <w:style w:type="paragraph" w:customStyle="1" w:styleId="21">
    <w:name w:val="Цитата 21"/>
    <w:basedOn w:val="Normal"/>
    <w:next w:val="Normal"/>
    <w:link w:val="QuoteChar"/>
    <w:uiPriority w:val="99"/>
    <w:rsid w:val="006B7A21"/>
    <w:pPr>
      <w:spacing w:after="200" w:line="276" w:lineRule="auto"/>
      <w:ind w:firstLine="709"/>
      <w:jc w:val="both"/>
    </w:pPr>
    <w:rPr>
      <w:i/>
      <w:color w:val="000000"/>
    </w:rPr>
  </w:style>
  <w:style w:type="paragraph" w:customStyle="1" w:styleId="10">
    <w:name w:val="Выделенная цитата1"/>
    <w:basedOn w:val="Normal"/>
    <w:next w:val="Normal"/>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
    <w:name w:val="Основной текст (2)_"/>
    <w:link w:val="20"/>
    <w:uiPriority w:val="99"/>
    <w:locked/>
    <w:rsid w:val="006B7A21"/>
    <w:rPr>
      <w:sz w:val="26"/>
      <w:shd w:val="clear" w:color="auto" w:fill="FFFFFF"/>
    </w:rPr>
  </w:style>
  <w:style w:type="paragraph" w:customStyle="1" w:styleId="20">
    <w:name w:val="Основной текст (2)"/>
    <w:basedOn w:val="Normal"/>
    <w:link w:val="2"/>
    <w:uiPriority w:val="99"/>
    <w:rsid w:val="006B7A21"/>
    <w:pPr>
      <w:widowControl w:val="0"/>
      <w:shd w:val="clear" w:color="auto" w:fill="FFFFFF"/>
      <w:spacing w:before="360" w:after="900" w:line="240" w:lineRule="atLeast"/>
      <w:ind w:firstLine="567"/>
      <w:jc w:val="center"/>
    </w:pPr>
    <w:rPr>
      <w:sz w:val="26"/>
    </w:rPr>
  </w:style>
  <w:style w:type="paragraph" w:customStyle="1" w:styleId="81">
    <w:name w:val="Заголовок 81"/>
    <w:basedOn w:val="Normal"/>
    <w:next w:val="Normal"/>
    <w:uiPriority w:val="99"/>
    <w:rsid w:val="006B7A21"/>
    <w:pPr>
      <w:ind w:firstLine="709"/>
      <w:jc w:val="both"/>
      <w:outlineLvl w:val="7"/>
    </w:pPr>
    <w:rPr>
      <w:b/>
      <w:bCs/>
      <w:color w:val="7F7F7F"/>
    </w:rPr>
  </w:style>
  <w:style w:type="character" w:styleId="SubtleEmphasis">
    <w:name w:val="Subtle Emphasis"/>
    <w:basedOn w:val="DefaultParagraphFont"/>
    <w:uiPriority w:val="99"/>
    <w:qFormat/>
    <w:rsid w:val="006B7A21"/>
    <w:rPr>
      <w:rFonts w:cs="Times New Roman"/>
      <w:i/>
    </w:rPr>
  </w:style>
  <w:style w:type="character" w:styleId="IntenseEmphasis">
    <w:name w:val="Intense Emphasis"/>
    <w:basedOn w:val="DefaultParagraphFont"/>
    <w:uiPriority w:val="99"/>
    <w:qFormat/>
    <w:rsid w:val="006B7A21"/>
    <w:rPr>
      <w:rFonts w:cs="Times New Roman"/>
      <w:b/>
      <w:i/>
    </w:rPr>
  </w:style>
  <w:style w:type="character" w:styleId="SubtleReference">
    <w:name w:val="Subtle Reference"/>
    <w:basedOn w:val="DefaultParagraphFont"/>
    <w:uiPriority w:val="99"/>
    <w:qFormat/>
    <w:rsid w:val="006B7A21"/>
    <w:rPr>
      <w:rFonts w:cs="Times New Roman"/>
      <w:smallCaps/>
    </w:rPr>
  </w:style>
  <w:style w:type="character" w:styleId="IntenseReference">
    <w:name w:val="Intense Reference"/>
    <w:basedOn w:val="DefaultParagraphFont"/>
    <w:uiPriority w:val="99"/>
    <w:qFormat/>
    <w:rsid w:val="006B7A21"/>
    <w:rPr>
      <w:rFonts w:cs="Times New Roman"/>
      <w:b/>
      <w:smallCaps/>
    </w:rPr>
  </w:style>
  <w:style w:type="character" w:styleId="BookTitle">
    <w:name w:val="Book Title"/>
    <w:basedOn w:val="DefaultParagraphFont"/>
    <w:uiPriority w:val="99"/>
    <w:qFormat/>
    <w:rsid w:val="006B7A21"/>
    <w:rPr>
      <w:rFonts w:cs="Times New Roman"/>
      <w:i/>
      <w:smallCaps/>
      <w:spacing w:val="5"/>
    </w:rPr>
  </w:style>
  <w:style w:type="paragraph" w:styleId="NormalWeb">
    <w:name w:val="Normal (Web)"/>
    <w:basedOn w:val="Normal"/>
    <w:uiPriority w:val="99"/>
    <w:rsid w:val="00C012C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92284136">
      <w:marLeft w:val="0"/>
      <w:marRight w:val="0"/>
      <w:marTop w:val="0"/>
      <w:marBottom w:val="0"/>
      <w:divBdr>
        <w:top w:val="none" w:sz="0" w:space="0" w:color="auto"/>
        <w:left w:val="none" w:sz="0" w:space="0" w:color="auto"/>
        <w:bottom w:val="none" w:sz="0" w:space="0" w:color="auto"/>
        <w:right w:val="none" w:sz="0" w:space="0" w:color="auto"/>
      </w:divBdr>
    </w:div>
    <w:div w:id="1492284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Правительства-2017.dotx</Template>
  <TotalTime>1819</TotalTime>
  <Pages>8</Pages>
  <Words>2782</Words>
  <Characters>15859</Characters>
  <Application>Microsoft Office Outlook</Application>
  <DocSecurity>0</DocSecurity>
  <Lines>0</Lines>
  <Paragraphs>0</Paragraphs>
  <ScaleCrop>false</ScaleCrop>
  <Company>Ростовская область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cp:lastModifiedBy>
  <cp:revision>108</cp:revision>
  <cp:lastPrinted>2018-10-16T14:38:00Z</cp:lastPrinted>
  <dcterms:created xsi:type="dcterms:W3CDTF">2018-10-16T14:39:00Z</dcterms:created>
  <dcterms:modified xsi:type="dcterms:W3CDTF">2018-10-29T07:39:00Z</dcterms:modified>
</cp:coreProperties>
</file>