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62" w:rsidRDefault="009C3E62" w:rsidP="009C3E6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9C3E62" w:rsidRPr="006B4528" w:rsidRDefault="009C3E62" w:rsidP="009C3E62">
      <w:pPr>
        <w:spacing w:after="0" w:line="240" w:lineRule="auto"/>
        <w:jc w:val="center"/>
        <w:rPr>
          <w:rFonts w:ascii="Times New Roman" w:eastAsia="Times New Roman" w:hAnsi="Times New Roman" w:cs="Times New Roman"/>
          <w:sz w:val="28"/>
          <w:szCs w:val="28"/>
          <w:lang w:eastAsia="ru-RU"/>
        </w:rPr>
      </w:pPr>
      <w:r w:rsidRPr="006B4528">
        <w:rPr>
          <w:rFonts w:ascii="Times New Roman" w:eastAsia="Times New Roman" w:hAnsi="Times New Roman" w:cs="Times New Roman"/>
          <w:sz w:val="28"/>
          <w:szCs w:val="28"/>
          <w:lang w:eastAsia="ru-RU"/>
        </w:rPr>
        <w:t>РОССИЙСКАЯ ФЕДЕРАЦИЯ</w:t>
      </w:r>
    </w:p>
    <w:p w:rsidR="009C3E62" w:rsidRPr="006B4528" w:rsidRDefault="009C3E62" w:rsidP="009C3E62">
      <w:pPr>
        <w:suppressAutoHyphens/>
        <w:spacing w:after="0" w:line="240" w:lineRule="auto"/>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РОСТОВСКАЯ ОБЛАСТЬ</w:t>
      </w:r>
    </w:p>
    <w:p w:rsidR="009C3E62" w:rsidRPr="006B4528" w:rsidRDefault="009C3E62" w:rsidP="009C3E62">
      <w:pPr>
        <w:suppressAutoHyphens/>
        <w:spacing w:after="0" w:line="240" w:lineRule="auto"/>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ПЕСЧАНОКОПСКИЙ РАЙОН</w:t>
      </w:r>
    </w:p>
    <w:p w:rsidR="009C3E62" w:rsidRPr="006B4528" w:rsidRDefault="009C3E62" w:rsidP="009C3E62">
      <w:pPr>
        <w:suppressAutoHyphens/>
        <w:spacing w:after="0" w:line="240" w:lineRule="auto"/>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МУНИЦИПАЛЬНОЕ ОБРАЗОВАНИЕ</w:t>
      </w: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«ЛЕТНИЦКОЕ СЕЛЬСКОЕ ПОСЕЛЕНИЕ»</w:t>
      </w: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СОБРАНИЕ ДЕПУТАТОВ ЛЕТНИЦКОГО СЕЛЬСКОГО ПОСЕЛЕНИЯ</w:t>
      </w: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РЕШЕНИЕ</w:t>
      </w:r>
    </w:p>
    <w:p w:rsidR="009C3E62" w:rsidRPr="006B4528" w:rsidRDefault="009C3E62" w:rsidP="009C3E62">
      <w:pPr>
        <w:suppressAutoHyphens/>
        <w:spacing w:after="0" w:line="240" w:lineRule="auto"/>
        <w:ind w:right="-2"/>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p>
    <w:p w:rsidR="009C3E62" w:rsidRPr="006B4528" w:rsidRDefault="009C3E62" w:rsidP="009C3E62">
      <w:pPr>
        <w:suppressAutoHyphens/>
        <w:spacing w:after="0" w:line="240" w:lineRule="auto"/>
        <w:jc w:val="both"/>
        <w:rPr>
          <w:rFonts w:ascii="Times New Roman" w:eastAsia="Times New Roman" w:hAnsi="Times New Roman" w:cs="Times New Roman"/>
          <w:kern w:val="1"/>
          <w:sz w:val="28"/>
          <w:szCs w:val="28"/>
          <w:lang w:eastAsia="ar-SA"/>
        </w:rPr>
      </w:pPr>
    </w:p>
    <w:p w:rsidR="009C3E62" w:rsidRDefault="009C3E62" w:rsidP="009C3E62">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2017</w:t>
      </w:r>
      <w:r w:rsidRPr="006B4528">
        <w:rPr>
          <w:rFonts w:ascii="Times New Roman" w:eastAsia="Times New Roman" w:hAnsi="Times New Roman" w:cs="Times New Roman"/>
          <w:kern w:val="1"/>
          <w:sz w:val="28"/>
          <w:szCs w:val="28"/>
          <w:lang w:eastAsia="ar-SA"/>
        </w:rPr>
        <w:t xml:space="preserve"> года             </w:t>
      </w:r>
      <w:r>
        <w:rPr>
          <w:rFonts w:ascii="Times New Roman" w:eastAsia="Times New Roman" w:hAnsi="Times New Roman" w:cs="Times New Roman"/>
          <w:kern w:val="1"/>
          <w:sz w:val="28"/>
          <w:szCs w:val="28"/>
          <w:lang w:eastAsia="ar-SA"/>
        </w:rPr>
        <w:t xml:space="preserve">         № </w:t>
      </w:r>
      <w:r w:rsidRPr="006B4528">
        <w:rPr>
          <w:rFonts w:ascii="Times New Roman" w:eastAsia="Times New Roman" w:hAnsi="Times New Roman" w:cs="Times New Roman"/>
          <w:kern w:val="1"/>
          <w:sz w:val="28"/>
          <w:szCs w:val="28"/>
          <w:lang w:eastAsia="ar-SA"/>
        </w:rPr>
        <w:t xml:space="preserve">                              с. Летник</w:t>
      </w:r>
    </w:p>
    <w:p w:rsidR="009C3E62" w:rsidRPr="006B4528" w:rsidRDefault="009C3E62" w:rsidP="009C3E62">
      <w:pPr>
        <w:suppressAutoHyphens/>
        <w:spacing w:after="0" w:line="240" w:lineRule="auto"/>
        <w:jc w:val="both"/>
        <w:rPr>
          <w:rFonts w:ascii="Times New Roman" w:eastAsia="Times New Roman" w:hAnsi="Times New Roman" w:cs="Times New Roman"/>
          <w:kern w:val="1"/>
          <w:sz w:val="28"/>
          <w:szCs w:val="28"/>
          <w:lang w:eastAsia="ar-SA"/>
        </w:rPr>
      </w:pPr>
    </w:p>
    <w:p w:rsidR="009C3E62" w:rsidRPr="00F71C5A" w:rsidRDefault="009C3E62" w:rsidP="009C3E6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C3E62" w:rsidRPr="00F71C5A" w:rsidRDefault="009C3E62" w:rsidP="009C3E6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r w:rsidRPr="00F71C5A">
        <w:rPr>
          <w:rFonts w:ascii="Times New Roman" w:eastAsia="Times New Roman" w:hAnsi="Times New Roman" w:cs="Times New Roman"/>
          <w:b/>
          <w:sz w:val="28"/>
          <w:szCs w:val="28"/>
          <w:lang w:eastAsia="ru-RU"/>
        </w:rPr>
        <w:t>Правил благоустройства территории</w:t>
      </w:r>
    </w:p>
    <w:p w:rsidR="009C3E62" w:rsidRPr="00F71C5A" w:rsidRDefault="009C3E62" w:rsidP="009C3E62">
      <w:pPr>
        <w:tabs>
          <w:tab w:val="left" w:pos="1815"/>
          <w:tab w:val="center" w:pos="4875"/>
        </w:tabs>
        <w:spacing w:after="0"/>
        <w:rPr>
          <w:rFonts w:ascii="Times New Roman" w:eastAsia="Times New Roman" w:hAnsi="Times New Roman" w:cs="Times New Roman"/>
          <w:sz w:val="28"/>
          <w:szCs w:val="28"/>
          <w:lang w:eastAsia="ru-RU"/>
        </w:rPr>
      </w:pPr>
      <w:r w:rsidRPr="00F71C5A">
        <w:rPr>
          <w:rFonts w:ascii="Times New Roman" w:eastAsia="Times New Roman" w:hAnsi="Times New Roman" w:cs="Times New Roman"/>
          <w:b/>
          <w:sz w:val="28"/>
          <w:szCs w:val="28"/>
          <w:lang w:eastAsia="ru-RU"/>
        </w:rPr>
        <w:tab/>
      </w:r>
      <w:r w:rsidRPr="00F71C5A">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Летницкого</w:t>
      </w:r>
      <w:r w:rsidRPr="00F71C5A">
        <w:rPr>
          <w:rFonts w:ascii="Times New Roman" w:eastAsia="Times New Roman" w:hAnsi="Times New Roman" w:cs="Times New Roman"/>
          <w:b/>
          <w:sz w:val="28"/>
          <w:szCs w:val="28"/>
          <w:lang w:eastAsia="ru-RU"/>
        </w:rPr>
        <w:t xml:space="preserve"> сельского поселения</w:t>
      </w:r>
    </w:p>
    <w:p w:rsidR="009C3E62" w:rsidRPr="00F71C5A" w:rsidRDefault="009C3E62" w:rsidP="009C3E62">
      <w:pPr>
        <w:spacing w:after="0" w:line="240" w:lineRule="auto"/>
        <w:rPr>
          <w:rFonts w:ascii="Times New Roman" w:eastAsia="Times New Roman" w:hAnsi="Times New Roman" w:cs="Times New Roman"/>
          <w:sz w:val="28"/>
          <w:szCs w:val="28"/>
          <w:lang w:eastAsia="ru-RU"/>
        </w:rPr>
      </w:pPr>
    </w:p>
    <w:p w:rsidR="009C3E62" w:rsidRPr="00F71C5A" w:rsidRDefault="009C3E62" w:rsidP="009C3E62">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roofErr w:type="gramStart"/>
      <w:r w:rsidRPr="009C3E62">
        <w:rPr>
          <w:rFonts w:ascii="Times New Roman" w:eastAsia="Times New Roman" w:hAnsi="Times New Roman" w:cs="Times New Roman"/>
          <w:sz w:val="28"/>
          <w:szCs w:val="28"/>
          <w:lang w:eastAsia="ru-RU"/>
        </w:rPr>
        <w:t>В целях организации благоустройства и повышения эффективности проводимых мероприятий по благоустройству и санитарному содержанию территории Летницкого сельского поселения, в соответствии со ст. 14 Федерального закона от 06.10.2003 г. № 131-ФЗ «Об общих принципах организации местного самоупр</w:t>
      </w:r>
      <w:r>
        <w:rPr>
          <w:rFonts w:ascii="Times New Roman" w:eastAsia="Times New Roman" w:hAnsi="Times New Roman" w:cs="Times New Roman"/>
          <w:sz w:val="28"/>
          <w:szCs w:val="28"/>
          <w:lang w:eastAsia="ru-RU"/>
        </w:rPr>
        <w:t xml:space="preserve">авления в Российской Федерации», Устава Летницкого сельского поселения, Заключения о результатах публичных слушаний ___________, </w:t>
      </w:r>
      <w:r w:rsidRPr="00F71C5A">
        <w:rPr>
          <w:rFonts w:ascii="Times New Roman" w:eastAsia="Times New Roman" w:hAnsi="Times New Roman" w:cs="Times New Roman"/>
          <w:color w:val="000000"/>
          <w:spacing w:val="2"/>
          <w:sz w:val="28"/>
          <w:szCs w:val="28"/>
          <w:lang w:eastAsia="ru-RU"/>
        </w:rPr>
        <w:t xml:space="preserve">Собрание депутатов Летницкого сельского поселения  Песчанокопского района  </w:t>
      </w:r>
      <w:proofErr w:type="gramEnd"/>
    </w:p>
    <w:p w:rsidR="009C3E62" w:rsidRPr="00F71C5A" w:rsidRDefault="009C3E62" w:rsidP="009C3E62">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8"/>
          <w:szCs w:val="28"/>
          <w:lang w:eastAsia="ru-RU"/>
        </w:rPr>
      </w:pPr>
      <w:r w:rsidRPr="00F71C5A">
        <w:rPr>
          <w:rFonts w:ascii="Times New Roman" w:eastAsia="Times New Roman" w:hAnsi="Times New Roman" w:cs="Times New Roman"/>
          <w:color w:val="000000"/>
          <w:spacing w:val="2"/>
          <w:sz w:val="28"/>
          <w:szCs w:val="28"/>
          <w:lang w:eastAsia="ru-RU"/>
        </w:rPr>
        <w:t>РЕШИЛО:</w:t>
      </w: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C3E62" w:rsidRPr="009C3E62" w:rsidRDefault="009C3E62" w:rsidP="009C3E62">
      <w:pPr>
        <w:widowControl w:val="0"/>
        <w:numPr>
          <w:ilvl w:val="0"/>
          <w:numId w:val="1"/>
        </w:num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9C3E62">
        <w:rPr>
          <w:rFonts w:ascii="Times New Roman" w:eastAsia="Times New Roman" w:hAnsi="Times New Roman" w:cs="Times New Roman"/>
          <w:sz w:val="28"/>
          <w:szCs w:val="28"/>
          <w:lang w:eastAsia="ru-RU"/>
        </w:rPr>
        <w:t>Ут</w:t>
      </w:r>
      <w:r>
        <w:rPr>
          <w:rFonts w:ascii="Times New Roman" w:eastAsia="Times New Roman" w:hAnsi="Times New Roman" w:cs="Times New Roman"/>
          <w:sz w:val="28"/>
          <w:szCs w:val="28"/>
          <w:lang w:eastAsia="ru-RU"/>
        </w:rPr>
        <w:t>вердить Правила благоустройства</w:t>
      </w:r>
      <w:r w:rsidRPr="009C3E62">
        <w:rPr>
          <w:rFonts w:ascii="Times New Roman" w:eastAsia="Times New Roman" w:hAnsi="Times New Roman" w:cs="Times New Roman"/>
          <w:sz w:val="28"/>
          <w:szCs w:val="28"/>
          <w:lang w:eastAsia="ru-RU"/>
        </w:rPr>
        <w:t xml:space="preserve"> территории Летницкого сельского поселения  (Приложение 1).</w:t>
      </w: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8"/>
          <w:szCs w:val="28"/>
          <w:lang w:eastAsia="ru-RU"/>
        </w:rPr>
      </w:pPr>
    </w:p>
    <w:p w:rsidR="009C3E62" w:rsidRPr="009C3E62" w:rsidRDefault="009C3E62" w:rsidP="009C3E62">
      <w:pPr>
        <w:widowControl w:val="0"/>
        <w:numPr>
          <w:ilvl w:val="0"/>
          <w:numId w:val="1"/>
        </w:numPr>
        <w:autoSpaceDE w:val="0"/>
        <w:spacing w:after="0" w:line="240" w:lineRule="auto"/>
        <w:jc w:val="both"/>
        <w:rPr>
          <w:rFonts w:ascii="Times New Roman" w:eastAsia="Times New Roman" w:hAnsi="Times New Roman" w:cs="Times New Roman"/>
          <w:sz w:val="28"/>
          <w:szCs w:val="28"/>
          <w:lang w:eastAsia="ru-RU"/>
        </w:rPr>
      </w:pPr>
      <w:r w:rsidRPr="009C3E62">
        <w:rPr>
          <w:rFonts w:ascii="Times New Roman" w:eastAsia="Times New Roman" w:hAnsi="Times New Roman" w:cs="Times New Roman"/>
          <w:sz w:val="28"/>
          <w:szCs w:val="28"/>
          <w:lang w:eastAsia="ru-RU"/>
        </w:rPr>
        <w:t>Опубликовать настоящее решение в установленном законом порядке и разместить на официальном Интернет сайте Администрации Летницкого сельского поселения.</w:t>
      </w:r>
    </w:p>
    <w:p w:rsidR="009C3E62" w:rsidRPr="009C3E62" w:rsidRDefault="009C3E62" w:rsidP="009C3E62">
      <w:pPr>
        <w:widowControl w:val="0"/>
        <w:autoSpaceDE w:val="0"/>
        <w:spacing w:after="0" w:line="240" w:lineRule="auto"/>
        <w:jc w:val="both"/>
        <w:rPr>
          <w:rFonts w:ascii="Times New Roman" w:eastAsia="Times New Roman" w:hAnsi="Times New Roman" w:cs="Times New Roman"/>
          <w:sz w:val="28"/>
          <w:szCs w:val="28"/>
          <w:lang w:eastAsia="ru-RU"/>
        </w:rPr>
      </w:pPr>
    </w:p>
    <w:p w:rsidR="009C3E62" w:rsidRPr="009C3E62" w:rsidRDefault="009C3E62" w:rsidP="009C3E62">
      <w:pPr>
        <w:widowControl w:val="0"/>
        <w:numPr>
          <w:ilvl w:val="0"/>
          <w:numId w:val="1"/>
        </w:numPr>
        <w:autoSpaceDE w:val="0"/>
        <w:spacing w:after="0" w:line="240" w:lineRule="auto"/>
        <w:jc w:val="both"/>
        <w:rPr>
          <w:rFonts w:ascii="Times New Roman" w:eastAsia="Times New Roman" w:hAnsi="Times New Roman" w:cs="Times New Roman"/>
          <w:sz w:val="28"/>
          <w:szCs w:val="28"/>
          <w:lang w:eastAsia="ru-RU"/>
        </w:rPr>
      </w:pPr>
      <w:r w:rsidRPr="009C3E62">
        <w:rPr>
          <w:rFonts w:ascii="Times New Roman" w:eastAsia="Times New Roman" w:hAnsi="Times New Roman" w:cs="Times New Roman"/>
          <w:sz w:val="28"/>
          <w:szCs w:val="28"/>
          <w:lang w:eastAsia="ru-RU"/>
        </w:rPr>
        <w:t>Настоящее решение вступает в силу со дня официального опубликования.</w:t>
      </w:r>
    </w:p>
    <w:p w:rsidR="009C3E62" w:rsidRPr="009C3E62" w:rsidRDefault="009C3E62" w:rsidP="009C3E62">
      <w:pPr>
        <w:widowControl w:val="0"/>
        <w:autoSpaceDE w:val="0"/>
        <w:spacing w:after="0" w:line="240" w:lineRule="auto"/>
        <w:jc w:val="both"/>
        <w:rPr>
          <w:rFonts w:ascii="Times New Roman" w:eastAsia="Times New Roman" w:hAnsi="Times New Roman" w:cs="Times New Roman"/>
          <w:sz w:val="28"/>
          <w:szCs w:val="28"/>
          <w:lang w:eastAsia="ru-RU"/>
        </w:rPr>
      </w:pP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8"/>
          <w:szCs w:val="28"/>
          <w:lang w:eastAsia="ru-RU"/>
        </w:rPr>
      </w:pPr>
      <w:r w:rsidRPr="009C3E62">
        <w:rPr>
          <w:rFonts w:ascii="Times New Roman" w:eastAsia="Times New Roman" w:hAnsi="Times New Roman" w:cs="Times New Roman"/>
          <w:sz w:val="28"/>
          <w:szCs w:val="28"/>
          <w:lang w:eastAsia="ru-RU"/>
        </w:rPr>
        <w:t xml:space="preserve">4. </w:t>
      </w:r>
      <w:proofErr w:type="gramStart"/>
      <w:r w:rsidRPr="009C3E62">
        <w:rPr>
          <w:rFonts w:ascii="Times New Roman" w:eastAsia="Times New Roman" w:hAnsi="Times New Roman" w:cs="Times New Roman"/>
          <w:sz w:val="28"/>
          <w:szCs w:val="28"/>
          <w:lang w:eastAsia="ru-RU"/>
        </w:rPr>
        <w:t>Считать утратившим силу Решения Собрания депутатов Летницкого сельского поселения:</w:t>
      </w:r>
      <w:r>
        <w:rPr>
          <w:rFonts w:ascii="Times New Roman" w:eastAsia="Times New Roman" w:hAnsi="Times New Roman" w:cs="Times New Roman"/>
          <w:sz w:val="28"/>
          <w:szCs w:val="28"/>
          <w:lang w:eastAsia="ru-RU"/>
        </w:rPr>
        <w:t xml:space="preserve"> от 23 июня 2015</w:t>
      </w:r>
      <w:r w:rsidRPr="009C3E62">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91</w:t>
      </w:r>
      <w:r w:rsidRPr="009C3E62">
        <w:rPr>
          <w:rFonts w:ascii="Times New Roman" w:eastAsia="Times New Roman" w:hAnsi="Times New Roman" w:cs="Times New Roman"/>
          <w:sz w:val="28"/>
          <w:szCs w:val="28"/>
          <w:lang w:eastAsia="ru-RU"/>
        </w:rPr>
        <w:t xml:space="preserve"> «Об утверждении Правил благоустройства и санитарного содержания территории Летницкого сельского поселения», решение Собрания депутатов Летницкого сельского поселения: от </w:t>
      </w:r>
      <w:r>
        <w:rPr>
          <w:rFonts w:ascii="Times New Roman" w:eastAsia="Times New Roman" w:hAnsi="Times New Roman" w:cs="Times New Roman"/>
          <w:sz w:val="28"/>
          <w:szCs w:val="28"/>
          <w:lang w:eastAsia="ru-RU"/>
        </w:rPr>
        <w:t>23 ноября 2016</w:t>
      </w:r>
      <w:r w:rsidRPr="009C3E62">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12</w:t>
      </w:r>
      <w:r w:rsidRPr="009C3E62">
        <w:rPr>
          <w:rFonts w:ascii="Times New Roman" w:eastAsia="Times New Roman" w:hAnsi="Times New Roman" w:cs="Times New Roman"/>
          <w:sz w:val="28"/>
          <w:szCs w:val="28"/>
          <w:lang w:eastAsia="ru-RU"/>
        </w:rPr>
        <w:t xml:space="preserve"> «О внесении изменений в Решение Собрания депутатов Летницкого </w:t>
      </w:r>
      <w:r w:rsidRPr="009C3E62">
        <w:rPr>
          <w:rFonts w:ascii="Times New Roman" w:eastAsia="Times New Roman" w:hAnsi="Times New Roman" w:cs="Times New Roman"/>
          <w:sz w:val="28"/>
          <w:szCs w:val="28"/>
          <w:lang w:eastAsia="ru-RU"/>
        </w:rPr>
        <w:lastRenderedPageBreak/>
        <w:t>сельского поселения от 23.06.2015 №91 «Об утверждении Правила благоустройства и санитарного содержания на территории</w:t>
      </w:r>
      <w:proofErr w:type="gramEnd"/>
      <w:r w:rsidRPr="009C3E62">
        <w:rPr>
          <w:rFonts w:ascii="Times New Roman" w:eastAsia="Times New Roman" w:hAnsi="Times New Roman" w:cs="Times New Roman"/>
          <w:sz w:val="28"/>
          <w:szCs w:val="28"/>
          <w:lang w:eastAsia="ru-RU"/>
        </w:rPr>
        <w:t xml:space="preserve"> Летницкого сельского поселения»</w:t>
      </w: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8"/>
          <w:szCs w:val="28"/>
          <w:lang w:eastAsia="ru-RU"/>
        </w:rPr>
      </w:pP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C3E62">
        <w:rPr>
          <w:rFonts w:ascii="Times New Roman" w:eastAsia="Times New Roman" w:hAnsi="Times New Roman" w:cs="Times New Roman"/>
          <w:sz w:val="28"/>
          <w:szCs w:val="28"/>
          <w:lang w:eastAsia="ru-RU"/>
        </w:rPr>
        <w:t xml:space="preserve">. </w:t>
      </w:r>
      <w:proofErr w:type="gramStart"/>
      <w:r w:rsidRPr="009C3E62">
        <w:rPr>
          <w:rFonts w:ascii="Times New Roman" w:eastAsia="Times New Roman" w:hAnsi="Times New Roman" w:cs="Times New Roman"/>
          <w:sz w:val="28"/>
          <w:szCs w:val="28"/>
          <w:lang w:eastAsia="ru-RU"/>
        </w:rPr>
        <w:t>Контроль за</w:t>
      </w:r>
      <w:proofErr w:type="gramEnd"/>
      <w:r w:rsidRPr="009C3E62">
        <w:rPr>
          <w:rFonts w:ascii="Times New Roman" w:eastAsia="Times New Roman" w:hAnsi="Times New Roman" w:cs="Times New Roman"/>
          <w:sz w:val="28"/>
          <w:szCs w:val="28"/>
          <w:lang w:eastAsia="ru-RU"/>
        </w:rPr>
        <w:t xml:space="preserve"> исполнением данного решения оставляю за собой.</w:t>
      </w: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9C3E62" w:rsidRPr="00F71C5A" w:rsidRDefault="009C3E62" w:rsidP="009C3E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3E62" w:rsidRPr="00F71C5A" w:rsidRDefault="009C3E62" w:rsidP="009C3E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sidRPr="00F71C5A">
        <w:rPr>
          <w:rFonts w:ascii="Times New Roman" w:eastAsia="Times New Roman" w:hAnsi="Times New Roman" w:cs="Times New Roman"/>
          <w:sz w:val="28"/>
          <w:szCs w:val="28"/>
          <w:lang w:eastAsia="ru-RU"/>
        </w:rPr>
        <w:t>Председатель Собрания депутатов – глава</w:t>
      </w: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Летницкого</w:t>
      </w:r>
      <w:r w:rsidRPr="00F71C5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С.В. Фоменко</w:t>
      </w:r>
    </w:p>
    <w:p w:rsidR="009C3E62" w:rsidRPr="002C372F"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sidRPr="002C372F">
        <w:rPr>
          <w:rFonts w:ascii="Times New Roman" w:eastAsia="Times New Roman" w:hAnsi="Times New Roman" w:cs="Times New Roman"/>
          <w:sz w:val="28"/>
          <w:szCs w:val="28"/>
          <w:lang w:eastAsia="ru-RU"/>
        </w:rPr>
        <w:t xml:space="preserve">село Летник </w:t>
      </w:r>
    </w:p>
    <w:p w:rsidR="009C3E62" w:rsidRPr="002C372F"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 сентября</w:t>
      </w:r>
      <w:r w:rsidRPr="002C37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2017</w:t>
      </w:r>
      <w:r w:rsidRPr="002C372F">
        <w:rPr>
          <w:rFonts w:ascii="Times New Roman" w:eastAsia="Times New Roman" w:hAnsi="Times New Roman" w:cs="Times New Roman"/>
          <w:sz w:val="28"/>
          <w:szCs w:val="28"/>
          <w:lang w:eastAsia="ru-RU"/>
        </w:rPr>
        <w:t xml:space="preserve">  года </w:t>
      </w:r>
    </w:p>
    <w:p w:rsidR="009C3E62" w:rsidRPr="002C372F"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sidRPr="002C37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40</w:t>
      </w: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heme="minorEastAsia" w:hAnsi="Times New Roman" w:cs="Times New Roman"/>
          <w:color w:val="FFFFFF" w:themeColor="background1"/>
          <w:sz w:val="28"/>
          <w:szCs w:val="28"/>
          <w:lang w:eastAsia="ru-RU"/>
        </w:rPr>
        <w:lastRenderedPageBreak/>
        <w:t xml:space="preserve"> </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№1</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решению Собрания депутатов</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Летницкого сельского поселения</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__________2017 года</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sdt>
      <w:sdtPr>
        <w:rPr>
          <w:color w:val="000000" w:themeColor="text1"/>
        </w:rPr>
        <w:id w:val="917911418"/>
        <w:showingPlcHdr/>
      </w:sdtPr>
      <w:sdtEndPr>
        <w:rPr>
          <w:rFonts w:ascii="Times New Roman" w:hAnsi="Times New Roman" w:cs="Times New Roman"/>
          <w:sz w:val="28"/>
          <w:szCs w:val="28"/>
        </w:rPr>
      </w:sdtEndPr>
      <w:sdtContent>
        <w:p w:rsidR="009C3E62" w:rsidRPr="009C3E62" w:rsidRDefault="009C3E62" w:rsidP="009C3E62">
          <w:pPr>
            <w:rPr>
              <w:color w:val="000000" w:themeColor="text1"/>
            </w:rPr>
          </w:pPr>
          <w:r>
            <w:rPr>
              <w:color w:val="000000" w:themeColor="text1"/>
            </w:rPr>
            <w:t xml:space="preserve">     </w:t>
          </w:r>
        </w:p>
      </w:sdtContent>
    </w:sdt>
    <w:p w:rsidR="009C3E62" w:rsidRPr="00A04B4C" w:rsidRDefault="009C3E62" w:rsidP="009C3E62">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9C3E62" w:rsidRPr="00A04B4C" w:rsidRDefault="009C3E62" w:rsidP="009C3E62">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Pr>
          <w:color w:val="000000" w:themeColor="text1"/>
          <w:sz w:val="24"/>
          <w:szCs w:val="24"/>
        </w:rPr>
        <w:t xml:space="preserve"> ЛЕТНИЦКОГО СЕЛЬСКОГО ПОСЕЛЕНИЯ</w:t>
      </w:r>
    </w:p>
    <w:p w:rsidR="009C3E62" w:rsidRPr="00A04B4C" w:rsidRDefault="009C3E62" w:rsidP="009C3E62">
      <w:pPr>
        <w:spacing w:before="120" w:after="120"/>
        <w:jc w:val="center"/>
        <w:rPr>
          <w:rFonts w:ascii="Times New Roman" w:hAnsi="Times New Roman" w:cs="Times New Roman"/>
          <w:b/>
          <w:color w:val="000000" w:themeColor="text1"/>
          <w:sz w:val="28"/>
          <w:szCs w:val="28"/>
        </w:rPr>
      </w:pPr>
    </w:p>
    <w:p w:rsidR="009C3E62" w:rsidRPr="00A04B4C" w:rsidRDefault="009C3E62" w:rsidP="009C3E6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9C3E62" w:rsidRPr="00A04B4C" w:rsidRDefault="009C3E62" w:rsidP="009C3E62">
      <w:pPr>
        <w:spacing w:before="120" w:after="120"/>
        <w:jc w:val="center"/>
        <w:rPr>
          <w:rFonts w:ascii="Times New Roman" w:hAnsi="Times New Roman" w:cs="Times New Roman"/>
          <w:b/>
          <w:color w:val="000000" w:themeColor="text1"/>
          <w:sz w:val="28"/>
          <w:szCs w:val="28"/>
        </w:rPr>
      </w:pPr>
    </w:p>
    <w:p w:rsidR="009C3E62" w:rsidRPr="00A04B4C" w:rsidRDefault="009C3E62" w:rsidP="009C3E62">
      <w:pPr>
        <w:pStyle w:val="14"/>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ab"/>
          </w:rPr>
          <w:t>Введение</w:t>
        </w:r>
        <w:r w:rsidRPr="00A04B4C">
          <w:rPr>
            <w:rStyle w:val="ab"/>
            <w:webHidden/>
          </w:rPr>
          <w:tab/>
        </w:r>
      </w:hyperlink>
    </w:p>
    <w:p w:rsidR="009C3E62" w:rsidRPr="00A04B4C" w:rsidRDefault="009C3E62" w:rsidP="009C3E62">
      <w:pPr>
        <w:pStyle w:val="14"/>
      </w:pPr>
      <w:hyperlink w:anchor="_Toc37759095" w:history="1">
        <w:r w:rsidRPr="00A04B4C">
          <w:rPr>
            <w:rStyle w:val="ab"/>
          </w:rPr>
          <w:t>Раздел 1. Общие положения</w:t>
        </w:r>
        <w:r w:rsidRPr="00A04B4C">
          <w:rPr>
            <w:rStyle w:val="ab"/>
            <w:webHidden/>
          </w:rPr>
          <w:tab/>
        </w:r>
      </w:hyperlink>
    </w:p>
    <w:p w:rsidR="009C3E62" w:rsidRPr="00A04B4C" w:rsidRDefault="009C3E62" w:rsidP="009C3E62">
      <w:pPr>
        <w:pStyle w:val="14"/>
      </w:pPr>
      <w:hyperlink w:anchor="_Toc37759096" w:history="1">
        <w:r w:rsidRPr="00A04B4C">
          <w:rPr>
            <w:rStyle w:val="ab"/>
          </w:rPr>
          <w:t>Раздел 2. Определения</w:t>
        </w:r>
        <w:r w:rsidRPr="00A04B4C">
          <w:rPr>
            <w:rStyle w:val="ab"/>
            <w:webHidden/>
          </w:rPr>
          <w:tab/>
        </w:r>
      </w:hyperlink>
    </w:p>
    <w:p w:rsidR="009C3E62" w:rsidRPr="00A04B4C" w:rsidRDefault="009C3E62" w:rsidP="009C3E6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rPr>
      </w:pPr>
      <w:hyperlink w:anchor="_Toc37759097" w:history="1">
        <w:r w:rsidRPr="00A04B4C">
          <w:rPr>
            <w:rStyle w:val="ab"/>
            <w:b w:val="0"/>
            <w:color w:val="000000" w:themeColor="text1"/>
            <w:sz w:val="28"/>
            <w:szCs w:val="28"/>
          </w:rPr>
          <w:t xml:space="preserve">Раздел 3. </w:t>
        </w:r>
        <w:r w:rsidRPr="00A04B4C">
          <w:rPr>
            <w:b w:val="0"/>
            <w:color w:val="000000" w:themeColor="text1"/>
            <w:sz w:val="28"/>
            <w:szCs w:val="28"/>
          </w:rPr>
          <w:t>Общие принципы и подходы к благоустройству территорий</w:t>
        </w:r>
      </w:hyperlink>
      <w:r w:rsidRPr="00A04B4C">
        <w:rPr>
          <w:rStyle w:val="ab"/>
          <w:b w:val="0"/>
          <w:color w:val="000000" w:themeColor="text1"/>
          <w:sz w:val="28"/>
          <w:szCs w:val="28"/>
        </w:rPr>
        <w:t>…..........</w:t>
      </w:r>
    </w:p>
    <w:p w:rsidR="009C3E62" w:rsidRPr="00A04B4C" w:rsidRDefault="009C3E62" w:rsidP="009C3E62">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9C3E62" w:rsidRPr="00A04B4C" w:rsidRDefault="009C3E62" w:rsidP="009C3E62">
      <w:pPr>
        <w:pStyle w:val="14"/>
      </w:pPr>
      <w:hyperlink w:anchor="_Toc37759098" w:history="1">
        <w:r w:rsidRPr="00A04B4C">
          <w:rPr>
            <w:rStyle w:val="ab"/>
          </w:rPr>
          <w:t>Раздел 5. Требования к проектированию элементов комплексного благоустройства территорий</w:t>
        </w:r>
      </w:hyperlink>
      <w:r w:rsidRPr="00A04B4C">
        <w:rPr>
          <w:rStyle w:val="ab"/>
        </w:rPr>
        <w:t>....................................................................................</w:t>
      </w:r>
    </w:p>
    <w:p w:rsidR="009C3E62" w:rsidRPr="00A04B4C" w:rsidRDefault="009C3E62" w:rsidP="009C3E62">
      <w:pPr>
        <w:pStyle w:val="25"/>
        <w:rPr>
          <w:color w:val="000000" w:themeColor="text1"/>
        </w:rPr>
      </w:pPr>
      <w:hyperlink w:anchor="_Toc37759099" w:history="1">
        <w:r w:rsidRPr="00A04B4C">
          <w:rPr>
            <w:rStyle w:val="ab"/>
            <w:rFonts w:ascii="Times New Roman" w:hAnsi="Times New Roman" w:cs="Times New Roman"/>
            <w:color w:val="000000" w:themeColor="text1"/>
          </w:rPr>
          <w:t>5.1. Элементы инженерной подготовки и защиты территории</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0" w:history="1">
        <w:r w:rsidRPr="00A04B4C">
          <w:rPr>
            <w:rStyle w:val="ab"/>
            <w:rFonts w:ascii="Times New Roman" w:hAnsi="Times New Roman" w:cs="Times New Roman"/>
            <w:color w:val="000000" w:themeColor="text1"/>
          </w:rPr>
          <w:t>5.2. Озеленение</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1" w:history="1">
        <w:r w:rsidRPr="00A04B4C">
          <w:rPr>
            <w:rStyle w:val="ab"/>
            <w:rFonts w:ascii="Times New Roman" w:hAnsi="Times New Roman" w:cs="Times New Roman"/>
            <w:color w:val="000000" w:themeColor="text1"/>
          </w:rPr>
          <w:t>5.3. Виды покрытий</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2" w:history="1">
        <w:r w:rsidRPr="00A04B4C">
          <w:rPr>
            <w:rStyle w:val="ab"/>
            <w:rFonts w:ascii="Times New Roman" w:hAnsi="Times New Roman" w:cs="Times New Roman"/>
            <w:color w:val="000000" w:themeColor="text1"/>
          </w:rPr>
          <w:t>5.4. Сопряжения поверхностей</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3" w:history="1">
        <w:r w:rsidRPr="00A04B4C">
          <w:rPr>
            <w:rStyle w:val="ab"/>
            <w:rFonts w:ascii="Times New Roman" w:hAnsi="Times New Roman" w:cs="Times New Roman"/>
            <w:color w:val="000000" w:themeColor="text1"/>
          </w:rPr>
          <w:t>5.5. Ограждения</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4" w:history="1">
        <w:r w:rsidRPr="00A04B4C">
          <w:rPr>
            <w:rStyle w:val="ab"/>
            <w:rFonts w:ascii="Times New Roman" w:hAnsi="Times New Roman" w:cs="Times New Roman"/>
            <w:color w:val="000000" w:themeColor="text1"/>
          </w:rPr>
          <w:t>5.6. Малые архитектурные формы</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5" w:history="1">
        <w:r w:rsidRPr="00A04B4C">
          <w:rPr>
            <w:rStyle w:val="ab"/>
            <w:rFonts w:ascii="Times New Roman" w:hAnsi="Times New Roman" w:cs="Times New Roman"/>
            <w:color w:val="000000" w:themeColor="text1"/>
          </w:rPr>
          <w:t>5.7. Игровое и спортивное оборудование</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6" w:history="1">
        <w:r w:rsidRPr="00A04B4C">
          <w:rPr>
            <w:rStyle w:val="ab"/>
            <w:rFonts w:ascii="Times New Roman" w:hAnsi="Times New Roman" w:cs="Times New Roman"/>
            <w:color w:val="000000" w:themeColor="text1"/>
          </w:rPr>
          <w:t>5.8. Освещение и осветительное оборудование</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7" w:history="1">
        <w:r w:rsidRPr="00A04B4C">
          <w:rPr>
            <w:rStyle w:val="ab"/>
            <w:rFonts w:ascii="Times New Roman" w:hAnsi="Times New Roman" w:cs="Times New Roman"/>
            <w:color w:val="000000" w:themeColor="text1"/>
          </w:rPr>
          <w:t>5.9. Средства наружной рекламы и информации</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8" w:history="1">
        <w:r w:rsidRPr="00A04B4C">
          <w:rPr>
            <w:rStyle w:val="ab"/>
            <w:rFonts w:ascii="Times New Roman" w:hAnsi="Times New Roman" w:cs="Times New Roman"/>
            <w:color w:val="000000" w:themeColor="text1"/>
          </w:rPr>
          <w:t>5.10. Некапитальные нестационарные сооружения</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09" w:history="1">
        <w:r w:rsidRPr="00A04B4C">
          <w:rPr>
            <w:rStyle w:val="ab"/>
            <w:rFonts w:ascii="Times New Roman" w:hAnsi="Times New Roman" w:cs="Times New Roman"/>
            <w:color w:val="000000" w:themeColor="text1"/>
          </w:rPr>
          <w:t>5.11. Оформление и оборудование зданий и сооружений</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10" w:history="1">
        <w:r w:rsidRPr="00A04B4C">
          <w:rPr>
            <w:rStyle w:val="ab"/>
            <w:rFonts w:ascii="Times New Roman" w:hAnsi="Times New Roman" w:cs="Times New Roman"/>
            <w:color w:val="000000" w:themeColor="text1"/>
          </w:rPr>
          <w:t>5.12. Площадки</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11" w:history="1">
        <w:r w:rsidRPr="00A04B4C">
          <w:rPr>
            <w:rStyle w:val="ab"/>
            <w:rFonts w:ascii="Times New Roman" w:hAnsi="Times New Roman" w:cs="Times New Roman"/>
            <w:color w:val="000000" w:themeColor="text1"/>
          </w:rPr>
          <w:t>5.13. Пешеходные коммуникации</w:t>
        </w:r>
        <w:r w:rsidRPr="00A04B4C">
          <w:rPr>
            <w:rStyle w:val="ab"/>
            <w:rFonts w:ascii="Times New Roman" w:hAnsi="Times New Roman" w:cs="Times New Roman"/>
            <w:webHidden/>
            <w:color w:val="000000" w:themeColor="text1"/>
          </w:rPr>
          <w:tab/>
        </w:r>
      </w:hyperlink>
    </w:p>
    <w:p w:rsidR="009C3E62" w:rsidRPr="00A04B4C" w:rsidRDefault="009C3E62" w:rsidP="009C3E62">
      <w:pPr>
        <w:pStyle w:val="25"/>
        <w:rPr>
          <w:color w:val="000000" w:themeColor="text1"/>
        </w:rPr>
      </w:pPr>
      <w:hyperlink w:anchor="_Toc37759112" w:history="1">
        <w:r w:rsidRPr="00A04B4C">
          <w:rPr>
            <w:rStyle w:val="ab"/>
            <w:rFonts w:ascii="Times New Roman" w:hAnsi="Times New Roman" w:cs="Times New Roman"/>
            <w:color w:val="000000" w:themeColor="text1"/>
          </w:rPr>
          <w:t>5.14. Транспортные проезды</w:t>
        </w:r>
        <w:r w:rsidRPr="00A04B4C">
          <w:rPr>
            <w:rStyle w:val="ab"/>
            <w:rFonts w:ascii="Times New Roman" w:hAnsi="Times New Roman" w:cs="Times New Roman"/>
            <w:webHidden/>
            <w:color w:val="000000" w:themeColor="text1"/>
          </w:rPr>
          <w:tab/>
        </w:r>
      </w:hyperlink>
    </w:p>
    <w:p w:rsidR="009C3E62" w:rsidRPr="00A04B4C" w:rsidRDefault="009C3E62" w:rsidP="009C3E62">
      <w:pPr>
        <w:pStyle w:val="14"/>
      </w:pPr>
      <w:hyperlink w:anchor="_Toc37759113" w:history="1">
        <w:r w:rsidRPr="00A04B4C">
          <w:rPr>
            <w:rStyle w:val="ab"/>
          </w:rPr>
          <w:t>Раздел 6. Требования к благоустройству на территориях общественного назначения</w:t>
        </w:r>
        <w:r w:rsidRPr="00A04B4C">
          <w:rPr>
            <w:rStyle w:val="ab"/>
            <w:webHidden/>
          </w:rPr>
          <w:tab/>
        </w:r>
      </w:hyperlink>
      <w:r w:rsidRPr="00A04B4C">
        <w:rPr>
          <w:rStyle w:val="ab"/>
        </w:rPr>
        <w:t>..............................................................................................................</w:t>
      </w:r>
    </w:p>
    <w:p w:rsidR="009C3E62" w:rsidRPr="00A04B4C" w:rsidRDefault="009C3E62" w:rsidP="009C3E62">
      <w:pPr>
        <w:pStyle w:val="14"/>
      </w:pPr>
      <w:hyperlink w:anchor="_Toc37759117" w:history="1">
        <w:r w:rsidRPr="00A04B4C">
          <w:rPr>
            <w:rStyle w:val="ab"/>
          </w:rPr>
          <w:t>Раздел 7. Требования к благоустройству на территориях жилого назначения</w:t>
        </w:r>
        <w:r w:rsidRPr="00A04B4C">
          <w:rPr>
            <w:rStyle w:val="ab"/>
            <w:webHidden/>
          </w:rPr>
          <w:tab/>
        </w:r>
      </w:hyperlink>
      <w:r w:rsidRPr="00A04B4C">
        <w:rPr>
          <w:rStyle w:val="ab"/>
        </w:rPr>
        <w:t>........</w:t>
      </w:r>
    </w:p>
    <w:p w:rsidR="009C3E62" w:rsidRPr="00A04B4C" w:rsidRDefault="009C3E62" w:rsidP="009C3E62">
      <w:pPr>
        <w:pStyle w:val="14"/>
      </w:pPr>
      <w:hyperlink w:anchor="_Toc37759123" w:history="1">
        <w:r w:rsidRPr="00A04B4C">
          <w:rPr>
            <w:rStyle w:val="ab"/>
          </w:rPr>
          <w:t>Раздел 8. Требования к благоустройству территорий рекреационного назначения..</w:t>
        </w:r>
      </w:hyperlink>
      <w:r w:rsidRPr="00A04B4C">
        <w:rPr>
          <w:rStyle w:val="ab"/>
        </w:rPr>
        <w:t>................................................................................................................</w:t>
      </w:r>
    </w:p>
    <w:p w:rsidR="009C3E62" w:rsidRPr="00A04B4C" w:rsidRDefault="009C3E62" w:rsidP="009C3E62">
      <w:pPr>
        <w:pStyle w:val="14"/>
      </w:pPr>
    </w:p>
    <w:p w:rsidR="009C3E62" w:rsidRPr="00A04B4C" w:rsidRDefault="009C3E62" w:rsidP="009C3E62">
      <w:pPr>
        <w:pStyle w:val="14"/>
      </w:pPr>
    </w:p>
    <w:p w:rsidR="009C3E62" w:rsidRPr="00A04B4C" w:rsidRDefault="009C3E62" w:rsidP="009C3E62">
      <w:pPr>
        <w:pStyle w:val="14"/>
      </w:pPr>
    </w:p>
    <w:p w:rsidR="009C3E62" w:rsidRPr="00A04B4C" w:rsidRDefault="009C3E62" w:rsidP="009C3E62">
      <w:pPr>
        <w:pStyle w:val="14"/>
      </w:pPr>
    </w:p>
    <w:p w:rsidR="009C3E62" w:rsidRPr="00A04B4C" w:rsidRDefault="009C3E62" w:rsidP="009C3E62">
      <w:pPr>
        <w:pStyle w:val="14"/>
      </w:pPr>
      <w:hyperlink w:anchor="_Toc37759129" w:history="1">
        <w:r w:rsidRPr="00A04B4C">
          <w:rPr>
            <w:rStyle w:val="ab"/>
          </w:rPr>
          <w:t>Раздел 9. Требования к благоустройству на территориях транспортной и инженерной инфраструктуры...........................................................................</w:t>
        </w:r>
        <w:r w:rsidRPr="00A04B4C">
          <w:rPr>
            <w:rStyle w:val="ab"/>
            <w:webHidden/>
          </w:rPr>
          <w:tab/>
        </w:r>
      </w:hyperlink>
    </w:p>
    <w:p w:rsidR="009C3E62" w:rsidRPr="00A04B4C" w:rsidRDefault="009C3E62" w:rsidP="009C3E62">
      <w:pPr>
        <w:pStyle w:val="14"/>
      </w:pPr>
      <w:hyperlink w:anchor="_Toc37759133" w:history="1">
        <w:r w:rsidRPr="00A04B4C">
          <w:rPr>
            <w:rStyle w:val="ab"/>
          </w:rPr>
          <w:t>Раздел 10. Требования к благоустройству на территориях производственного назначения..</w:t>
        </w:r>
        <w:r w:rsidRPr="00A04B4C">
          <w:rPr>
            <w:rStyle w:val="ab"/>
            <w:webHidden/>
          </w:rPr>
          <w:tab/>
        </w:r>
      </w:hyperlink>
    </w:p>
    <w:p w:rsidR="009C3E62" w:rsidRPr="00A04B4C" w:rsidRDefault="009C3E62" w:rsidP="009C3E62">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9C3E62" w:rsidRPr="00A04B4C" w:rsidRDefault="009C3E62" w:rsidP="009C3E62">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p>
    <w:p w:rsidR="009C3E62" w:rsidRPr="00A04B4C" w:rsidRDefault="009C3E62" w:rsidP="009C3E6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Раздел 13. Порядок </w:t>
      </w:r>
      <w:proofErr w:type="gramStart"/>
      <w:r w:rsidRPr="00A04B4C">
        <w:rPr>
          <w:rFonts w:ascii="Times New Roman" w:hAnsi="Times New Roman" w:cs="Times New Roman"/>
          <w:color w:val="000000" w:themeColor="text1"/>
          <w:sz w:val="28"/>
          <w:szCs w:val="28"/>
        </w:rPr>
        <w:t>контроля за</w:t>
      </w:r>
      <w:proofErr w:type="gramEnd"/>
      <w:r w:rsidRPr="00A04B4C">
        <w:rPr>
          <w:rFonts w:ascii="Times New Roman" w:hAnsi="Times New Roman" w:cs="Times New Roman"/>
          <w:color w:val="000000" w:themeColor="text1"/>
          <w:sz w:val="28"/>
          <w:szCs w:val="28"/>
        </w:rPr>
        <w:t xml:space="preserve"> соблюдением правил благоустройства.............</w:t>
      </w:r>
    </w:p>
    <w:p w:rsidR="009C3E62" w:rsidRPr="00A04B4C" w:rsidRDefault="009C3E62" w:rsidP="009C3E62">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roofErr w:type="gramStart"/>
      <w:r w:rsidRPr="00A04B4C">
        <w:rPr>
          <w:b w:val="0"/>
          <w:color w:val="000000" w:themeColor="text1"/>
          <w:sz w:val="28"/>
          <w:szCs w:val="28"/>
        </w:rPr>
        <w:t>.............</w:t>
      </w:r>
      <w:proofErr w:type="gramEnd"/>
    </w:p>
    <w:p w:rsidR="009C3E62" w:rsidRPr="00A04B4C" w:rsidRDefault="009C3E62" w:rsidP="009C3E62">
      <w:pPr>
        <w:pStyle w:val="14"/>
      </w:pPr>
      <w:hyperlink w:anchor="_Toc37759143" w:history="1">
        <w:r w:rsidRPr="00A04B4C">
          <w:rPr>
            <w:rStyle w:val="ab"/>
          </w:rPr>
          <w:t>Приложение А</w:t>
        </w:r>
      </w:hyperlink>
      <w:r w:rsidRPr="00A04B4C">
        <w:rPr>
          <w:rStyle w:val="ab"/>
        </w:rPr>
        <w:t>.</w:t>
      </w:r>
      <w:hyperlink w:anchor="_Toc37759144" w:history="1">
        <w:r w:rsidRPr="00A04B4C">
          <w:rPr>
            <w:rStyle w:val="ab"/>
          </w:rPr>
          <w:t xml:space="preserve"> </w:t>
        </w:r>
        <w:r>
          <w:rPr>
            <w:rStyle w:val="ab"/>
          </w:rPr>
          <w:t>Характеристики о</w:t>
        </w:r>
        <w:r w:rsidRPr="00A04B4C">
          <w:rPr>
            <w:rStyle w:val="ab"/>
          </w:rPr>
          <w:t>зеленение территории............................</w:t>
        </w:r>
        <w:r w:rsidRPr="00A04B4C">
          <w:rPr>
            <w:rStyle w:val="ab"/>
            <w:webHidden/>
          </w:rPr>
          <w:tab/>
        </w:r>
      </w:hyperlink>
    </w:p>
    <w:p w:rsidR="009C3E62" w:rsidRPr="00A04B4C" w:rsidRDefault="009C3E62" w:rsidP="009C3E62">
      <w:pPr>
        <w:pStyle w:val="14"/>
      </w:pPr>
      <w:hyperlink w:anchor="_Toc37759149" w:history="1">
        <w:r w:rsidRPr="00A04B4C">
          <w:rPr>
            <w:rStyle w:val="ab"/>
          </w:rPr>
          <w:t xml:space="preserve">Приложение </w:t>
        </w:r>
      </w:hyperlink>
      <w:r w:rsidRPr="00FE7764">
        <w:rPr>
          <w:rStyle w:val="ab"/>
        </w:rPr>
        <w:t>Б</w:t>
      </w:r>
      <w:r w:rsidRPr="00A04B4C">
        <w:rPr>
          <w:rStyle w:val="ab"/>
        </w:rPr>
        <w:t>.</w:t>
      </w:r>
      <w:hyperlink w:anchor="_Toc37759150" w:history="1">
        <w:r w:rsidRPr="00A04B4C">
          <w:rPr>
            <w:rStyle w:val="ab"/>
          </w:rPr>
          <w:t xml:space="preserve"> Приемы благоустройства на территориях рекреационного назначения..............................................................................................................</w:t>
        </w:r>
        <w:r w:rsidRPr="00A04B4C">
          <w:rPr>
            <w:rStyle w:val="ab"/>
            <w:webHidden/>
          </w:rPr>
          <w:tab/>
        </w:r>
      </w:hyperlink>
    </w:p>
    <w:p w:rsidR="009C3E62" w:rsidRPr="00A04B4C" w:rsidRDefault="009C3E62" w:rsidP="009C3E62">
      <w:pPr>
        <w:pStyle w:val="14"/>
      </w:pPr>
      <w:hyperlink w:anchor="_Toc37759151" w:history="1">
        <w:r w:rsidRPr="00A04B4C">
          <w:rPr>
            <w:rStyle w:val="ab"/>
          </w:rPr>
          <w:t xml:space="preserve">Приложение </w:t>
        </w:r>
      </w:hyperlink>
      <w:r w:rsidRPr="00FE7764">
        <w:rPr>
          <w:rStyle w:val="ab"/>
        </w:rPr>
        <w:t>В</w:t>
      </w:r>
      <w:r w:rsidRPr="00A04B4C">
        <w:t>.</w:t>
      </w:r>
      <w:hyperlink w:anchor="_Toc37759152" w:history="1">
        <w:r w:rsidRPr="00A04B4C">
          <w:rPr>
            <w:rStyle w:val="ab"/>
          </w:rPr>
          <w:t xml:space="preserve"> Приемы благоустройства на территориях производственного назначения............................................................................</w:t>
        </w:r>
        <w:r w:rsidRPr="00A04B4C">
          <w:rPr>
            <w:rStyle w:val="ab"/>
            <w:webHidden/>
          </w:rPr>
          <w:tab/>
        </w:r>
      </w:hyperlink>
    </w:p>
    <w:p w:rsidR="009C3E62" w:rsidRPr="00A04B4C" w:rsidRDefault="009C3E62" w:rsidP="009C3E62">
      <w:pPr>
        <w:pStyle w:val="14"/>
      </w:pPr>
      <w:hyperlink w:anchor="_Toc37759153" w:history="1">
        <w:r w:rsidRPr="00A04B4C">
          <w:rPr>
            <w:rStyle w:val="ab"/>
          </w:rPr>
          <w:t xml:space="preserve">Приложение </w:t>
        </w:r>
        <w:r>
          <w:rPr>
            <w:rStyle w:val="ab"/>
          </w:rPr>
          <w:t>Г</w:t>
        </w:r>
      </w:hyperlink>
      <w:r w:rsidRPr="00A04B4C">
        <w:rPr>
          <w:rStyle w:val="ab"/>
        </w:rPr>
        <w:t>.</w:t>
      </w:r>
      <w:hyperlink w:anchor="_Toc37759154" w:history="1">
        <w:r w:rsidRPr="00A04B4C">
          <w:rPr>
            <w:rStyle w:val="ab"/>
          </w:rPr>
          <w:t xml:space="preserve"> Виды покрыти</w:t>
        </w:r>
        <w:r>
          <w:rPr>
            <w:rStyle w:val="ab"/>
          </w:rPr>
          <w:t>й</w:t>
        </w:r>
        <w:r w:rsidRPr="00A04B4C">
          <w:rPr>
            <w:rStyle w:val="ab"/>
          </w:rPr>
          <w:t xml:space="preserve"> транспортных и пешеходных коммуникаций</w:t>
        </w:r>
      </w:hyperlink>
      <w:r w:rsidRPr="00A04B4C">
        <w:rPr>
          <w:rStyle w:val="ab"/>
        </w:rPr>
        <w:t>............................................................................................................</w:t>
      </w:r>
    </w:p>
    <w:p w:rsidR="009C3E62" w:rsidRPr="00A04B4C" w:rsidRDefault="009C3E62" w:rsidP="009C3E62">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Pr="00A04B4C">
          <w:rPr>
            <w:rStyle w:val="ab"/>
            <w:b w:val="0"/>
            <w:color w:val="000000" w:themeColor="text1"/>
            <w:sz w:val="28"/>
            <w:szCs w:val="28"/>
          </w:rPr>
          <w:t>Приложение</w:t>
        </w:r>
        <w:proofErr w:type="gramStart"/>
        <w:r w:rsidRPr="00A04B4C">
          <w:rPr>
            <w:rStyle w:val="ab"/>
            <w:b w:val="0"/>
            <w:color w:val="000000" w:themeColor="text1"/>
            <w:sz w:val="28"/>
            <w:szCs w:val="28"/>
          </w:rPr>
          <w:t xml:space="preserve"> </w:t>
        </w:r>
        <w:r>
          <w:rPr>
            <w:rStyle w:val="ab"/>
            <w:b w:val="0"/>
            <w:color w:val="000000" w:themeColor="text1"/>
            <w:sz w:val="28"/>
            <w:szCs w:val="28"/>
          </w:rPr>
          <w:t>Д</w:t>
        </w:r>
        <w:proofErr w:type="gramEnd"/>
      </w:hyperlink>
      <w:r w:rsidRPr="00A04B4C">
        <w:rPr>
          <w:rStyle w:val="ab"/>
          <w:b w:val="0"/>
          <w:color w:val="000000" w:themeColor="text1"/>
          <w:sz w:val="28"/>
          <w:szCs w:val="28"/>
        </w:rPr>
        <w:t>. Порядок с</w:t>
      </w:r>
      <w:r w:rsidRPr="00A04B4C">
        <w:rPr>
          <w:b w:val="0"/>
          <w:color w:val="000000" w:themeColor="text1"/>
          <w:sz w:val="28"/>
          <w:szCs w:val="28"/>
        </w:rPr>
        <w:t>одержания строительных площадок...........................</w:t>
      </w:r>
    </w:p>
    <w:p w:rsidR="009C3E62" w:rsidRPr="00A04B4C" w:rsidRDefault="009C3E62" w:rsidP="009C3E62">
      <w:pPr>
        <w:spacing w:after="100"/>
        <w:ind w:right="559"/>
        <w:jc w:val="both"/>
        <w:rPr>
          <w:rFonts w:ascii="Times New Roman" w:hAnsi="Times New Roman" w:cs="Times New Roman"/>
          <w:color w:val="000000" w:themeColor="text1"/>
          <w:sz w:val="28"/>
          <w:szCs w:val="28"/>
        </w:rPr>
      </w:pPr>
      <w:hyperlink w:anchor="_Toc37759155" w:history="1">
        <w:r w:rsidRPr="00A04B4C">
          <w:rPr>
            <w:rStyle w:val="ab"/>
            <w:rFonts w:ascii="Times New Roman" w:hAnsi="Times New Roman" w:cs="Times New Roman"/>
            <w:color w:val="000000" w:themeColor="text1"/>
            <w:sz w:val="28"/>
            <w:szCs w:val="28"/>
          </w:rPr>
          <w:t>Приложение</w:t>
        </w:r>
        <w:proofErr w:type="gramStart"/>
        <w:r w:rsidRPr="00A04B4C">
          <w:rPr>
            <w:rStyle w:val="ab"/>
            <w:rFonts w:ascii="Times New Roman" w:hAnsi="Times New Roman" w:cs="Times New Roman"/>
            <w:color w:val="000000" w:themeColor="text1"/>
            <w:sz w:val="28"/>
            <w:szCs w:val="28"/>
          </w:rPr>
          <w:t xml:space="preserve"> </w:t>
        </w:r>
        <w:r>
          <w:rPr>
            <w:rStyle w:val="ab"/>
            <w:rFonts w:ascii="Times New Roman" w:hAnsi="Times New Roman" w:cs="Times New Roman"/>
            <w:color w:val="000000" w:themeColor="text1"/>
            <w:sz w:val="28"/>
            <w:szCs w:val="28"/>
          </w:rPr>
          <w:t>Е</w:t>
        </w:r>
        <w:proofErr w:type="gramEnd"/>
      </w:hyperlink>
      <w:r w:rsidRPr="00A04B4C">
        <w:rPr>
          <w:rStyle w:val="ab"/>
          <w:rFonts w:ascii="Times New Roman" w:hAnsi="Times New Roman" w:cs="Times New Roman"/>
          <w:color w:val="000000" w:themeColor="text1"/>
          <w:sz w:val="28"/>
          <w:szCs w:val="28"/>
        </w:rPr>
        <w:t>.</w:t>
      </w:r>
      <w:r w:rsidRPr="00A04B4C">
        <w:rPr>
          <w:rStyle w:val="ab"/>
          <w:b/>
          <w:color w:val="000000" w:themeColor="text1"/>
          <w:sz w:val="28"/>
          <w:szCs w:val="28"/>
        </w:rPr>
        <w:t xml:space="preserve"> </w:t>
      </w:r>
      <w:r w:rsidRPr="00A04B4C">
        <w:rPr>
          <w:rFonts w:ascii="Times New Roman" w:hAnsi="Times New Roman" w:cs="Times New Roman"/>
          <w:color w:val="000000" w:themeColor="text1"/>
          <w:sz w:val="28"/>
          <w:szCs w:val="28"/>
        </w:rPr>
        <w:t>Правила по оформлению и размещению вывесок и информации................................................................................................................</w:t>
      </w:r>
    </w:p>
    <w:p w:rsidR="009C3E62" w:rsidRPr="00A04B4C" w:rsidRDefault="009C3E62" w:rsidP="009C3E62">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Ж</w:t>
      </w:r>
      <w:r w:rsidRPr="00A04B4C">
        <w:rPr>
          <w:rFonts w:ascii="Times New Roman" w:hAnsi="Times New Roman" w:cs="Times New Roman"/>
          <w:color w:val="000000" w:themeColor="text1"/>
          <w:sz w:val="28"/>
          <w:szCs w:val="28"/>
        </w:rPr>
        <w:t>. Положение об уборке территории.................................................</w:t>
      </w:r>
    </w:p>
    <w:p w:rsidR="009C3E62" w:rsidRPr="00A04B4C" w:rsidRDefault="009C3E62" w:rsidP="009C3E62">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Порядок содержания элементов благоустройства......................</w:t>
      </w:r>
    </w:p>
    <w:p w:rsidR="009C3E62" w:rsidRPr="00A04B4C" w:rsidRDefault="009C3E62" w:rsidP="009C3E62">
      <w:pPr>
        <w:ind w:right="701"/>
        <w:rPr>
          <w:rFonts w:ascii="Times New Roman" w:hAnsi="Times New Roman" w:cs="Times New Roman"/>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Default="009C3E62" w:rsidP="009C3E62">
      <w:pPr>
        <w:pStyle w:val="50"/>
        <w:shd w:val="clear" w:color="auto" w:fill="auto"/>
        <w:spacing w:before="0" w:after="0" w:line="240" w:lineRule="auto"/>
        <w:rPr>
          <w:b w:val="0"/>
          <w:color w:val="000000" w:themeColor="text1"/>
          <w:sz w:val="28"/>
          <w:szCs w:val="28"/>
        </w:rPr>
      </w:pPr>
    </w:p>
    <w:p w:rsidR="009C3E62" w:rsidRDefault="009C3E62" w:rsidP="009C3E62">
      <w:pPr>
        <w:pStyle w:val="50"/>
        <w:shd w:val="clear" w:color="auto" w:fill="auto"/>
        <w:spacing w:before="0" w:after="0" w:line="240" w:lineRule="auto"/>
        <w:rPr>
          <w:b w:val="0"/>
          <w:color w:val="000000" w:themeColor="text1"/>
          <w:sz w:val="28"/>
          <w:szCs w:val="28"/>
        </w:rPr>
      </w:pPr>
    </w:p>
    <w:p w:rsidR="009C3E62"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Pr="00A04B4C" w:rsidRDefault="009C3E62" w:rsidP="009C3E62">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9C3E62" w:rsidRPr="00A04B4C" w:rsidRDefault="00E04259" w:rsidP="009C3E62">
      <w:pPr>
        <w:pStyle w:val="50"/>
        <w:shd w:val="clear" w:color="auto" w:fill="auto"/>
        <w:spacing w:before="0" w:after="240" w:line="240" w:lineRule="auto"/>
        <w:jc w:val="center"/>
        <w:rPr>
          <w:color w:val="000000" w:themeColor="text1"/>
          <w:sz w:val="24"/>
          <w:szCs w:val="24"/>
        </w:rPr>
      </w:pPr>
      <w:r>
        <w:rPr>
          <w:color w:val="000000" w:themeColor="text1"/>
          <w:sz w:val="24"/>
          <w:szCs w:val="24"/>
        </w:rPr>
        <w:t>БЛАГОУСТРОЙСТВА ТЕРРИТОРИИ ЛЕТНИЦКОГО СЕЛЬСКОГО ПОСЕЛЕНИЯ</w:t>
      </w:r>
    </w:p>
    <w:p w:rsidR="009C3E62" w:rsidRPr="00044A42" w:rsidRDefault="009C3E62" w:rsidP="009C3E62">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9C3E62" w:rsidRPr="00A04B4C" w:rsidRDefault="009C3E62" w:rsidP="009C3E62">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s="Times New Roman"/>
          <w:color w:val="000000" w:themeColor="text1"/>
          <w:sz w:val="28"/>
          <w:szCs w:val="28"/>
          <w:shd w:val="clear" w:color="auto" w:fill="FFFFFF"/>
        </w:rPr>
        <w:t xml:space="preserve">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rFonts w:ascii="Times New Roman" w:hAnsi="Times New Roman" w:cs="Times New Roman"/>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9C3E62" w:rsidRPr="00A04B4C" w:rsidRDefault="009C3E62" w:rsidP="009C3E62">
      <w:pPr>
        <w:pStyle w:val="13"/>
        <w:keepNext/>
        <w:keepLines/>
        <w:numPr>
          <w:ilvl w:val="0"/>
          <w:numId w:val="2"/>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lastRenderedPageBreak/>
        <w:t xml:space="preserve"> ОБЩИЕ ПОЛОЖЕНИЯ</w:t>
      </w:r>
      <w:bookmarkEnd w:id="0"/>
    </w:p>
    <w:p w:rsidR="009C3E62" w:rsidRPr="00A04B4C" w:rsidRDefault="009C3E62" w:rsidP="009C3E62">
      <w:pPr>
        <w:pStyle w:val="50"/>
        <w:numPr>
          <w:ilvl w:val="1"/>
          <w:numId w:val="2"/>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r w:rsidRPr="00A04B4C">
        <w:rPr>
          <w:b w:val="0"/>
          <w:color w:val="000000" w:themeColor="text1"/>
          <w:sz w:val="28"/>
          <w:szCs w:val="28"/>
        </w:rPr>
        <w:t xml:space="preserve"> Юга России.</w:t>
      </w:r>
    </w:p>
    <w:p w:rsidR="009C3E62" w:rsidRPr="00A04B4C" w:rsidRDefault="009C3E62" w:rsidP="009C3E62">
      <w:pPr>
        <w:pStyle w:val="ConsPlusNormal"/>
        <w:numPr>
          <w:ilvl w:val="1"/>
          <w:numId w:val="2"/>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A04B4C">
        <w:rPr>
          <w:rFonts w:ascii="Times New Roman" w:hAnsi="Times New Roman" w:cs="Times New Roman"/>
          <w:color w:val="000000" w:themeColor="text1"/>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C3E62" w:rsidRPr="00A04B4C" w:rsidRDefault="009C3E62" w:rsidP="009C3E62">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C3E62" w:rsidRPr="00A04B4C" w:rsidRDefault="009C3E62" w:rsidP="009C3E6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9C3E62" w:rsidRPr="00A04B4C" w:rsidRDefault="009C3E62" w:rsidP="009C3E62">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требования охраны здоровья человека</w:t>
      </w:r>
      <w:proofErr w:type="gramEnd"/>
      <w:r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C3E62" w:rsidRPr="00A04B4C" w:rsidRDefault="009C3E62" w:rsidP="009C3E62">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C3E62" w:rsidRPr="00A04B4C" w:rsidRDefault="009C3E62" w:rsidP="009C3E6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lastRenderedPageBreak/>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заливы, реки, пруды, озера, водохранилища, пляжи);</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9C3E62" w:rsidRPr="00A04B4C" w:rsidRDefault="009C3E62" w:rsidP="009C3E62">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roofErr w:type="gramEnd"/>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9C3E62" w:rsidRPr="00A04B4C" w:rsidRDefault="009C3E62" w:rsidP="009C3E62">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9C3E62" w:rsidRPr="00A04B4C" w:rsidRDefault="009C3E62" w:rsidP="009C3E62">
      <w:pPr>
        <w:pStyle w:val="aa"/>
        <w:numPr>
          <w:ilvl w:val="1"/>
          <w:numId w:val="2"/>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Перечень элементов благоустройства:</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1.7.</w:t>
      </w:r>
      <w:r w:rsidRPr="00A04B4C">
        <w:rPr>
          <w:rStyle w:val="ab"/>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2. Озеленение – стационарное и мобильное, вертикальное и крышное и пр.;</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3. Виды покрытий (твердые-мягкие-газонные-комбинированные);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Style w:val="ab"/>
          <w:rFonts w:ascii="Times New Roman" w:hAnsi="Times New Roman" w:cs="Times New Roman"/>
          <w:color w:val="000000" w:themeColor="text1"/>
          <w:sz w:val="28"/>
          <w:szCs w:val="28"/>
        </w:rPr>
        <w:t>4. Сопряжения поверхностей (</w:t>
      </w:r>
      <w:r w:rsidRPr="00A04B4C">
        <w:rPr>
          <w:rFonts w:ascii="Times New Roman" w:hAnsi="Times New Roman" w:cs="Times New Roman"/>
          <w:color w:val="000000" w:themeColor="text1"/>
          <w:sz w:val="28"/>
          <w:szCs w:val="28"/>
        </w:rPr>
        <w:t>бортовые камни, пандусы, ступени, лестницы</w:t>
      </w:r>
      <w:r w:rsidRPr="00A04B4C">
        <w:rPr>
          <w:rStyle w:val="ab"/>
          <w:rFonts w:ascii="Times New Roman" w:hAnsi="Times New Roman" w:cs="Times New Roman"/>
          <w:color w:val="000000" w:themeColor="text1"/>
          <w:sz w:val="28"/>
          <w:szCs w:val="28"/>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Style w:val="ab"/>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8. Освещение и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Fonts w:ascii="Times New Roman" w:hAnsi="Times New Roman" w:cs="Times New Roman"/>
          <w:color w:val="000000" w:themeColor="text1"/>
          <w:sz w:val="28"/>
          <w:szCs w:val="28"/>
        </w:rPr>
        <w:t>9. Средства наружной рекламы и информации;</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s="Times New Roman"/>
          <w:color w:val="000000" w:themeColor="text1"/>
        </w:rPr>
        <w:t>перголы</w:t>
      </w:r>
      <w:proofErr w:type="spellEnd"/>
      <w:r w:rsidRPr="00A04B4C">
        <w:rPr>
          <w:rFonts w:ascii="Times New Roman" w:hAnsi="Times New Roman" w:cs="Times New Roman"/>
          <w:color w:val="000000" w:themeColor="text1"/>
        </w:rPr>
        <w:t>, боксовые гаражи и пр.</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s="Times New Roman"/>
          <w:color w:val="000000" w:themeColor="text1"/>
        </w:rPr>
        <w:t>отмостки</w:t>
      </w:r>
      <w:proofErr w:type="spellEnd"/>
      <w:r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themeColor="text1"/>
        </w:rPr>
        <w:t>флагодержатели</w:t>
      </w:r>
      <w:proofErr w:type="spellEnd"/>
      <w:r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s="Times New Roman"/>
          <w:color w:val="000000" w:themeColor="text1"/>
        </w:rPr>
        <w:t>);</w:t>
      </w:r>
      <w:proofErr w:type="gramEnd"/>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b"/>
          <w:rFonts w:ascii="Times New Roman" w:hAnsi="Times New Roman" w:cs="Times New Roman"/>
          <w:color w:val="000000" w:themeColor="text1"/>
        </w:rPr>
        <w:t>);</w:t>
      </w:r>
    </w:p>
    <w:p w:rsidR="009C3E62" w:rsidRPr="00A04B4C" w:rsidRDefault="009C3E62" w:rsidP="009C3E62">
      <w:pPr>
        <w:ind w:firstLine="426"/>
        <w:jc w:val="both"/>
        <w:rPr>
          <w:rStyle w:val="ab"/>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1.7.1</w:t>
      </w:r>
      <w:r w:rsidRPr="00A04B4C">
        <w:rPr>
          <w:rStyle w:val="ab"/>
          <w:rFonts w:ascii="Times New Roman" w:hAnsi="Times New Roman" w:cs="Times New Roman"/>
          <w:color w:val="000000" w:themeColor="text1"/>
          <w:sz w:val="28"/>
          <w:szCs w:val="28"/>
        </w:rPr>
        <w:t>4. Транспортные проезды (</w:t>
      </w:r>
      <w:r w:rsidRPr="00A04B4C">
        <w:rPr>
          <w:rFonts w:ascii="Times New Roman" w:hAnsi="Times New Roman" w:cs="Times New Roman"/>
          <w:color w:val="000000" w:themeColor="text1"/>
          <w:sz w:val="28"/>
          <w:szCs w:val="28"/>
        </w:rPr>
        <w:t xml:space="preserve">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велодорожки</w:t>
      </w:r>
      <w:r w:rsidRPr="00A04B4C">
        <w:rPr>
          <w:rStyle w:val="ab"/>
          <w:rFonts w:ascii="Times New Roman" w:hAnsi="Times New Roman" w:cs="Times New Roman"/>
          <w:color w:val="000000" w:themeColor="text1"/>
          <w:sz w:val="28"/>
          <w:szCs w:val="28"/>
        </w:rPr>
        <w:t>).</w:t>
      </w:r>
    </w:p>
    <w:p w:rsidR="009C3E62" w:rsidRPr="00A04B4C" w:rsidRDefault="009C3E62" w:rsidP="009C3E62">
      <w:pPr>
        <w:pStyle w:val="10"/>
        <w:keepNext w:val="0"/>
        <w:numPr>
          <w:ilvl w:val="0"/>
          <w:numId w:val="2"/>
        </w:numPr>
        <w:rPr>
          <w:rFonts w:cs="Times New Roman"/>
          <w:color w:val="000000" w:themeColor="text1"/>
          <w:szCs w:val="24"/>
        </w:rPr>
      </w:pPr>
      <w:r w:rsidRPr="00A04B4C">
        <w:rPr>
          <w:rFonts w:cs="Times New Roman"/>
          <w:b w:val="0"/>
          <w:color w:val="000000" w:themeColor="text1"/>
          <w:szCs w:val="24"/>
        </w:rPr>
        <w:t xml:space="preserve"> </w:t>
      </w:r>
      <w:r w:rsidRPr="00A04B4C">
        <w:rPr>
          <w:rFonts w:cs="Times New Roman"/>
          <w:color w:val="000000" w:themeColor="text1"/>
          <w:szCs w:val="24"/>
        </w:rPr>
        <w:t>ОПРЕДЕЛЕНИЯ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9C3E62" w:rsidRPr="00A04B4C" w:rsidRDefault="009C3E62" w:rsidP="009C3E62">
      <w:pPr>
        <w:pStyle w:val="aa"/>
        <w:numPr>
          <w:ilvl w:val="1"/>
          <w:numId w:val="10"/>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w:t>
      </w:r>
      <w:r w:rsidRPr="00A04B4C">
        <w:rPr>
          <w:rFonts w:ascii="Times New Roman" w:hAnsi="Times New Roman" w:cs="Times New Roman"/>
          <w:color w:val="000000" w:themeColor="text1"/>
          <w:sz w:val="28"/>
          <w:szCs w:val="28"/>
        </w:rPr>
        <w:lastRenderedPageBreak/>
        <w:t>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color w:val="000000" w:themeColor="text1"/>
          <w:sz w:val="28"/>
          <w:szCs w:val="28"/>
        </w:rPr>
        <w:t>дств пл</w:t>
      </w:r>
      <w:proofErr w:type="gramEnd"/>
      <w:r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Элементы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Объекты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нормирования  комплексного благоустройства</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–т</w:t>
      </w:r>
      <w:proofErr w:type="gramEnd"/>
      <w:r w:rsidRPr="00A04B4C">
        <w:rPr>
          <w:rFonts w:ascii="Times New Roman" w:hAnsi="Times New Roman" w:cs="Times New Roman"/>
          <w:color w:val="000000" w:themeColor="text1"/>
          <w:sz w:val="28"/>
          <w:szCs w:val="28"/>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C3E62" w:rsidRPr="00A04B4C" w:rsidRDefault="009C3E62" w:rsidP="009C3E62">
      <w:pPr>
        <w:pStyle w:val="aa"/>
        <w:numPr>
          <w:ilvl w:val="0"/>
          <w:numId w:val="10"/>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w:t>
      </w:r>
      <w:proofErr w:type="gramStart"/>
      <w:r w:rsidRPr="00A04B4C">
        <w:rPr>
          <w:rFonts w:ascii="Times New Roman" w:hAnsi="Times New Roman" w:cs="Times New Roman"/>
          <w:color w:val="000000" w:themeColor="text1"/>
          <w:sz w:val="28"/>
          <w:szCs w:val="28"/>
        </w:rPr>
        <w:t>отведенной</w:t>
      </w:r>
      <w:proofErr w:type="gramEnd"/>
      <w:r w:rsidRPr="00A04B4C">
        <w:rPr>
          <w:rFonts w:ascii="Times New Roman" w:hAnsi="Times New Roman" w:cs="Times New Roman"/>
          <w:color w:val="000000" w:themeColor="text1"/>
          <w:sz w:val="28"/>
          <w:szCs w:val="28"/>
        </w:rPr>
        <w:t>.</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C3E62" w:rsidRPr="00A04B4C" w:rsidRDefault="009C3E62" w:rsidP="009C3E62">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C3E62" w:rsidRPr="00A04B4C" w:rsidRDefault="009C3E62" w:rsidP="009C3E62">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roofErr w:type="gramStart"/>
      <w:r w:rsidRPr="00A04B4C">
        <w:rPr>
          <w:rFonts w:ascii="Times New Roman" w:hAnsi="Times New Roman" w:cs="Times New Roman"/>
          <w:color w:val="000000" w:themeColor="text1"/>
          <w:sz w:val="28"/>
          <w:szCs w:val="28"/>
        </w:rPr>
        <w:t>.</w:t>
      </w:r>
      <w:proofErr w:type="gramEnd"/>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2.15.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w:t>
      </w:r>
      <w:r w:rsidRPr="00A04B4C">
        <w:rPr>
          <w:rFonts w:ascii="Times New Roman" w:hAnsi="Times New Roman" w:cs="Times New Roman"/>
          <w:color w:val="000000" w:themeColor="text1"/>
          <w:sz w:val="28"/>
          <w:szCs w:val="28"/>
        </w:rPr>
        <w:lastRenderedPageBreak/>
        <w:t>посевного материала, а также сохранению посадочного и посевного материала до полной приживаемости.</w:t>
      </w:r>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2.16.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2.17.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Start"/>
      <w:r w:rsidRPr="00A04B4C">
        <w:rPr>
          <w:rFonts w:ascii="Times New Roman" w:hAnsi="Times New Roman" w:cs="Times New Roman"/>
          <w:color w:val="000000" w:themeColor="text1"/>
          <w:sz w:val="28"/>
          <w:szCs w:val="28"/>
        </w:rPr>
        <w:t>.</w:t>
      </w:r>
      <w:proofErr w:type="gramEnd"/>
    </w:p>
    <w:p w:rsidR="009C3E62" w:rsidRPr="00A04B4C" w:rsidRDefault="009C3E62" w:rsidP="009C3E62">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9C3E62" w:rsidRPr="00A04B4C" w:rsidRDefault="009C3E62" w:rsidP="009C3E62">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9C3E62" w:rsidRPr="00A04B4C" w:rsidRDefault="009C3E62" w:rsidP="009C3E62">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 xml:space="preserve"> ОБЩИЕ ПРИНЦИПЫ И ПОДХОДЫ</w:t>
      </w:r>
      <w:bookmarkEnd w:id="1"/>
      <w:r w:rsidRPr="00A04B4C">
        <w:rPr>
          <w:color w:val="000000" w:themeColor="text1"/>
          <w:sz w:val="24"/>
          <w:szCs w:val="24"/>
        </w:rPr>
        <w:t xml:space="preserve"> К БЛАГОУСТРОЙСТВУ ТЕРРИТОРИЙ</w:t>
      </w:r>
    </w:p>
    <w:p w:rsidR="009C3E62" w:rsidRPr="00A04B4C" w:rsidRDefault="009C3E62" w:rsidP="009C3E62">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w:t>
      </w:r>
      <w:proofErr w:type="spellStart"/>
      <w:r w:rsidRPr="00A04B4C">
        <w:rPr>
          <w:color w:val="000000" w:themeColor="text1"/>
          <w:sz w:val="28"/>
          <w:szCs w:val="28"/>
        </w:rPr>
        <w:t>градостроительно</w:t>
      </w:r>
      <w:proofErr w:type="spellEnd"/>
      <w:r w:rsidRPr="00A04B4C">
        <w:rPr>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9C3E62" w:rsidRPr="00A04B4C" w:rsidRDefault="009C3E62" w:rsidP="009C3E62">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C3E62" w:rsidRPr="00A04B4C" w:rsidRDefault="009C3E62" w:rsidP="009C3E62">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9C3E62" w:rsidRPr="00A04B4C" w:rsidRDefault="009C3E62" w:rsidP="009C3E62">
      <w:pPr>
        <w:pStyle w:val="22"/>
        <w:numPr>
          <w:ilvl w:val="2"/>
          <w:numId w:val="2"/>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proofErr w:type="gramStart"/>
      <w:r w:rsidRPr="00A04B4C">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w:t>
      </w:r>
      <w:r w:rsidRPr="00A04B4C">
        <w:rPr>
          <w:color w:val="000000" w:themeColor="text1"/>
          <w:sz w:val="28"/>
          <w:szCs w:val="28"/>
        </w:rPr>
        <w:lastRenderedPageBreak/>
        <w:t xml:space="preserve">маркетинговых, архитектурных, градостроительных и иных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территории, социально-экономической оценки эффективности проектных</w:t>
      </w:r>
      <w:proofErr w:type="gramEnd"/>
      <w:r w:rsidRPr="00A04B4C">
        <w:rPr>
          <w:color w:val="000000" w:themeColor="text1"/>
          <w:sz w:val="28"/>
          <w:szCs w:val="28"/>
        </w:rPr>
        <w:t xml:space="preserve"> решений.</w:t>
      </w:r>
    </w:p>
    <w:p w:rsidR="009C3E62" w:rsidRPr="00A04B4C" w:rsidRDefault="009C3E62" w:rsidP="009C3E62">
      <w:pPr>
        <w:pStyle w:val="aa"/>
        <w:widowControl/>
        <w:numPr>
          <w:ilvl w:val="2"/>
          <w:numId w:val="2"/>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9C3E62" w:rsidRPr="00A04B4C" w:rsidRDefault="009C3E62" w:rsidP="009C3E62">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C3E62" w:rsidRPr="00A04B4C" w:rsidRDefault="009C3E62" w:rsidP="009C3E62">
      <w:pPr>
        <w:pStyle w:val="22"/>
        <w:numPr>
          <w:ilvl w:val="2"/>
          <w:numId w:val="2"/>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9C3E62" w:rsidRPr="00A04B4C" w:rsidRDefault="009C3E62" w:rsidP="009C3E62">
      <w:pPr>
        <w:pStyle w:val="22"/>
        <w:numPr>
          <w:ilvl w:val="1"/>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9C3E62" w:rsidRPr="00A04B4C" w:rsidRDefault="009C3E62" w:rsidP="009C3E62">
      <w:pPr>
        <w:pStyle w:val="22"/>
        <w:numPr>
          <w:ilvl w:val="2"/>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C3E62" w:rsidRPr="00A04B4C" w:rsidRDefault="009C3E62" w:rsidP="009C3E62">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9C3E62" w:rsidRPr="00A04B4C" w:rsidRDefault="009C3E62" w:rsidP="009C3E62">
      <w:pPr>
        <w:pStyle w:val="22"/>
        <w:numPr>
          <w:ilvl w:val="2"/>
          <w:numId w:val="2"/>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C3E62" w:rsidRPr="00A04B4C" w:rsidRDefault="009C3E62" w:rsidP="009C3E62">
      <w:pPr>
        <w:pStyle w:val="22"/>
        <w:numPr>
          <w:ilvl w:val="1"/>
          <w:numId w:val="2"/>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Pr="00A04B4C">
        <w:rPr>
          <w:color w:val="000000" w:themeColor="text1"/>
        </w:rPr>
        <w:t xml:space="preserve">  </w:t>
      </w:r>
      <w:r w:rsidRPr="00A04B4C">
        <w:rPr>
          <w:color w:val="000000" w:themeColor="text1"/>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C3E62" w:rsidRPr="00A04B4C" w:rsidRDefault="009C3E62" w:rsidP="009C3E62">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C3E62" w:rsidRPr="00A04B4C" w:rsidRDefault="009C3E62" w:rsidP="009C3E62">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lastRenderedPageBreak/>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9C3E62" w:rsidRPr="00A04B4C" w:rsidRDefault="009C3E62" w:rsidP="009C3E62">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color w:val="000000" w:themeColor="text1"/>
          <w:sz w:val="28"/>
          <w:szCs w:val="28"/>
        </w:rPr>
        <w:t>организации</w:t>
      </w:r>
      <w:proofErr w:type="gramEnd"/>
      <w:r w:rsidRPr="00A04B4C">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C3E62" w:rsidRPr="00A04B4C" w:rsidRDefault="009C3E62" w:rsidP="009C3E62">
      <w:pPr>
        <w:pStyle w:val="22"/>
        <w:numPr>
          <w:ilvl w:val="1"/>
          <w:numId w:val="2"/>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муниципальных образований,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9C3E62" w:rsidRPr="00A04B4C" w:rsidRDefault="009C3E62" w:rsidP="009C3E62">
      <w:pPr>
        <w:pStyle w:val="22"/>
        <w:numPr>
          <w:ilvl w:val="1"/>
          <w:numId w:val="2"/>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9C3E62" w:rsidRPr="00A04B4C" w:rsidRDefault="009C3E62" w:rsidP="009C3E62">
      <w:pPr>
        <w:pStyle w:val="aa"/>
        <w:numPr>
          <w:ilvl w:val="0"/>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22"/>
        <w:numPr>
          <w:ilvl w:val="2"/>
          <w:numId w:val="2"/>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3.8.4. </w:t>
      </w:r>
      <w:proofErr w:type="gramStart"/>
      <w:r w:rsidRPr="00A04B4C">
        <w:rPr>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3.8.5. Принцип насыщенности общественных и приватных пространств </w:t>
      </w:r>
      <w:r w:rsidRPr="00A04B4C">
        <w:rPr>
          <w:color w:val="000000" w:themeColor="text1"/>
          <w:sz w:val="28"/>
          <w:szCs w:val="28"/>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3E62" w:rsidRPr="00A04B4C" w:rsidRDefault="009C3E62" w:rsidP="009C3E6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C3E62" w:rsidRPr="00A04B4C"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C3E62" w:rsidRPr="00A04B4C"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A04B4C">
        <w:rPr>
          <w:color w:val="000000" w:themeColor="text1"/>
          <w:sz w:val="28"/>
          <w:szCs w:val="28"/>
        </w:rPr>
        <w:t>благоустройства</w:t>
      </w:r>
      <w:proofErr w:type="gramEnd"/>
      <w:r w:rsidRPr="00A04B4C">
        <w:rPr>
          <w:color w:val="000000" w:themeColor="text1"/>
          <w:sz w:val="28"/>
          <w:szCs w:val="28"/>
        </w:rPr>
        <w:t xml:space="preserve">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color w:val="000000" w:themeColor="text1"/>
          <w:sz w:val="28"/>
          <w:szCs w:val="28"/>
        </w:rPr>
        <w:t>минЖКХ</w:t>
      </w:r>
      <w:proofErr w:type="spellEnd"/>
      <w:r w:rsidRPr="00A04B4C">
        <w:rPr>
          <w:color w:val="000000" w:themeColor="text1"/>
          <w:sz w:val="28"/>
          <w:szCs w:val="28"/>
        </w:rPr>
        <w:t xml:space="preserve">) №103 от 15.06.2017.  </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C3E62" w:rsidRPr="00A04B4C" w:rsidRDefault="009C3E62" w:rsidP="009C3E6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9C3E62" w:rsidRPr="00A04B4C"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w:t>
      </w:r>
      <w:r w:rsidRPr="00A04B4C">
        <w:rPr>
          <w:color w:val="000000" w:themeColor="text1"/>
          <w:sz w:val="28"/>
          <w:szCs w:val="28"/>
        </w:rPr>
        <w:lastRenderedPageBreak/>
        <w:t>современного состояния и потенциала развития территории элемента планировочной структуры.</w:t>
      </w:r>
    </w:p>
    <w:p w:rsidR="009C3E62" w:rsidRPr="00A04B4C" w:rsidRDefault="009C3E62" w:rsidP="009C3E6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C3E62" w:rsidRPr="00A04B4C" w:rsidRDefault="009C3E62" w:rsidP="009C3E62">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A04B4C">
        <w:rPr>
          <w:color w:val="000000" w:themeColor="text1"/>
          <w:sz w:val="24"/>
          <w:szCs w:val="24"/>
        </w:rPr>
        <w:t xml:space="preserve"> СРЕДЫ</w:t>
      </w:r>
      <w:bookmarkEnd w:id="3"/>
      <w:r w:rsidRPr="00A04B4C">
        <w:rPr>
          <w:color w:val="000000" w:themeColor="text1"/>
          <w:sz w:val="24"/>
          <w:szCs w:val="24"/>
        </w:rPr>
        <w:t>.</w:t>
      </w:r>
    </w:p>
    <w:p w:rsidR="009C3E62" w:rsidRPr="00A04B4C" w:rsidRDefault="009C3E62" w:rsidP="009C3E62">
      <w:pPr>
        <w:pStyle w:val="22"/>
        <w:numPr>
          <w:ilvl w:val="6"/>
          <w:numId w:val="7"/>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A04B4C">
        <w:rPr>
          <w:color w:val="000000" w:themeColor="text1"/>
          <w:sz w:val="28"/>
          <w:szCs w:val="28"/>
        </w:rPr>
        <w:t>среда</w:t>
      </w:r>
      <w:proofErr w:type="gramEnd"/>
      <w:r w:rsidRPr="00A04B4C">
        <w:rPr>
          <w:color w:val="000000" w:themeColor="text1"/>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C3E62" w:rsidRPr="00A04B4C" w:rsidRDefault="009C3E62" w:rsidP="009C3E62">
      <w:pPr>
        <w:pStyle w:val="aa"/>
        <w:numPr>
          <w:ilvl w:val="0"/>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C3E62" w:rsidRPr="00A04B4C" w:rsidRDefault="009C3E62" w:rsidP="009C3E6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9C3E62" w:rsidRPr="00A04B4C" w:rsidRDefault="009C3E62" w:rsidP="009C3E6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C3E62" w:rsidRPr="00A04B4C" w:rsidRDefault="009C3E62" w:rsidP="009C3E62">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3E62" w:rsidRPr="00A04B4C" w:rsidRDefault="009C3E62" w:rsidP="009C3E62">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C3E62" w:rsidRPr="00A04B4C" w:rsidRDefault="009C3E62" w:rsidP="009C3E62">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3E62" w:rsidRPr="00A04B4C" w:rsidRDefault="009C3E62" w:rsidP="009C3E62">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C3E62" w:rsidRPr="00A04B4C" w:rsidRDefault="009C3E62" w:rsidP="009C3E62">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w:t>
      </w:r>
      <w:r w:rsidRPr="00A04B4C">
        <w:rPr>
          <w:color w:val="000000" w:themeColor="text1"/>
          <w:sz w:val="28"/>
          <w:szCs w:val="28"/>
        </w:rPr>
        <w:lastRenderedPageBreak/>
        <w:t>материалов проектов.</w:t>
      </w:r>
    </w:p>
    <w:p w:rsidR="009C3E62" w:rsidRPr="00A04B4C" w:rsidRDefault="009C3E62" w:rsidP="009C3E6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 Формы общественного участия в благоустройстве городской среды.</w:t>
      </w:r>
    </w:p>
    <w:p w:rsidR="009C3E62" w:rsidRPr="00A04B4C" w:rsidRDefault="009C3E62" w:rsidP="009C3E62">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9C3E62" w:rsidRPr="00A04B4C" w:rsidRDefault="009C3E62" w:rsidP="009C3E62">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9C3E62" w:rsidRPr="00A04B4C"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C3E62" w:rsidRPr="00A04B4C" w:rsidRDefault="009C3E62" w:rsidP="009C3E6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C3E62" w:rsidRPr="00A04B4C" w:rsidRDefault="009C3E62" w:rsidP="009C3E62">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3E62" w:rsidRPr="00A04B4C" w:rsidRDefault="009C3E62" w:rsidP="009C3E6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9C3E62" w:rsidRPr="00A04B4C" w:rsidRDefault="009C3E62" w:rsidP="009C3E62">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3E62" w:rsidRPr="00A04B4C" w:rsidRDefault="009C3E62" w:rsidP="009C3E6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C3E62" w:rsidRPr="00A04B4C"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9C3E62" w:rsidRPr="00A04B4C" w:rsidRDefault="009C3E62" w:rsidP="009C3E62">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9C3E62" w:rsidRPr="00A04B4C"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C3E62" w:rsidRPr="00A04B4C" w:rsidRDefault="009C3E62" w:rsidP="009C3E6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9C3E62" w:rsidRPr="00A04B4C" w:rsidRDefault="009C3E62" w:rsidP="009C3E62">
      <w:pPr>
        <w:pStyle w:val="22"/>
        <w:numPr>
          <w:ilvl w:val="4"/>
          <w:numId w:val="9"/>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C3E62" w:rsidRPr="00A04B4C"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4.5.2. </w:t>
      </w:r>
      <w:proofErr w:type="gramStart"/>
      <w:r w:rsidRPr="00A04B4C">
        <w:rPr>
          <w:color w:val="000000" w:themeColor="text1"/>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color w:val="000000" w:themeColor="text1"/>
          <w:sz w:val="28"/>
          <w:szCs w:val="28"/>
        </w:rPr>
        <w:t>воркшопов</w:t>
      </w:r>
      <w:proofErr w:type="spellEnd"/>
      <w:r w:rsidRPr="00A04B4C">
        <w:rPr>
          <w:color w:val="000000" w:themeColor="text1"/>
          <w:sz w:val="28"/>
          <w:szCs w:val="28"/>
        </w:rPr>
        <w:t xml:space="preserve">), проведение общественных обсуждений, проведение дизайн-игр с участием взрослых и детей, </w:t>
      </w:r>
      <w:r w:rsidRPr="00A04B4C">
        <w:rPr>
          <w:color w:val="000000" w:themeColor="text1"/>
          <w:sz w:val="28"/>
          <w:szCs w:val="28"/>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C3E62" w:rsidRPr="00A04B4C"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4.5.5. </w:t>
      </w:r>
      <w:proofErr w:type="gramStart"/>
      <w:r w:rsidRPr="00A04B4C">
        <w:rPr>
          <w:color w:val="000000" w:themeColor="text1"/>
          <w:sz w:val="28"/>
          <w:szCs w:val="28"/>
        </w:rPr>
        <w:t xml:space="preserve">По итогам встреч, проектных семинаров, </w:t>
      </w:r>
      <w:proofErr w:type="spellStart"/>
      <w:r w:rsidRPr="00A04B4C">
        <w:rPr>
          <w:color w:val="000000" w:themeColor="text1"/>
          <w:sz w:val="28"/>
          <w:szCs w:val="28"/>
        </w:rPr>
        <w:t>воркшопов</w:t>
      </w:r>
      <w:proofErr w:type="spellEnd"/>
      <w:r w:rsidRPr="00A04B4C">
        <w:rPr>
          <w:color w:val="000000" w:themeColor="text1"/>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исследования.</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rsidR="009C3E62" w:rsidRPr="00A04B4C" w:rsidRDefault="009C3E62" w:rsidP="009C3E62">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C3E62" w:rsidRPr="00A04B4C" w:rsidRDefault="009C3E62" w:rsidP="009C3E6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9C3E62" w:rsidRPr="00A04B4C"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C3E62" w:rsidRPr="00A04B4C" w:rsidRDefault="009C3E62" w:rsidP="009C3E62">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w:t>
      </w:r>
      <w:r w:rsidRPr="00A04B4C">
        <w:rPr>
          <w:color w:val="000000" w:themeColor="text1"/>
          <w:sz w:val="28"/>
          <w:szCs w:val="28"/>
        </w:rPr>
        <w:lastRenderedPageBreak/>
        <w:t>размещенных на них вывесок;</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 строительстве, реконструкции, реставрации объектов недвижимости;</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9C3E62" w:rsidRPr="00A04B4C" w:rsidRDefault="009C3E62" w:rsidP="009C3E62">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w:t>
      </w:r>
      <w:proofErr w:type="gramStart"/>
      <w:r w:rsidRPr="00A04B4C">
        <w:rPr>
          <w:color w:val="000000" w:themeColor="text1"/>
          <w:sz w:val="28"/>
          <w:szCs w:val="28"/>
        </w:rPr>
        <w:t>дств дл</w:t>
      </w:r>
      <w:proofErr w:type="gramEnd"/>
      <w:r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9C3E62" w:rsidRPr="00A04B4C" w:rsidRDefault="009C3E62" w:rsidP="009C3E62">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C3E62" w:rsidRPr="00A04B4C" w:rsidRDefault="009C3E62" w:rsidP="009C3E6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9C3E62" w:rsidRPr="00A04B4C" w:rsidRDefault="009C3E62" w:rsidP="009C3E6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C3E62" w:rsidRPr="00A04B4C" w:rsidRDefault="009C3E62" w:rsidP="009C3E6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C3E62" w:rsidRPr="00A04B4C" w:rsidRDefault="009C3E62" w:rsidP="009C3E62">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lastRenderedPageBreak/>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9C3E62" w:rsidRPr="00A04B4C" w:rsidRDefault="009C3E62" w:rsidP="009C3E6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Pr>
          <w:b w:val="0"/>
          <w:color w:val="000000" w:themeColor="text1"/>
          <w:sz w:val="28"/>
          <w:szCs w:val="28"/>
        </w:rPr>
        <w:t xml:space="preserve"> </w:t>
      </w:r>
      <w:r w:rsidRPr="00654257">
        <w:rPr>
          <w:b w:val="0"/>
          <w:color w:val="FF0000"/>
          <w:sz w:val="28"/>
          <w:szCs w:val="28"/>
        </w:rPr>
        <w:t>применяется</w:t>
      </w:r>
      <w:r>
        <w:rPr>
          <w:b w:val="0"/>
          <w:color w:val="000000" w:themeColor="text1"/>
          <w:sz w:val="28"/>
          <w:szCs w:val="28"/>
        </w:rPr>
        <w:t xml:space="preserve"> </w:t>
      </w:r>
      <w:r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C3E62" w:rsidRPr="00A04B4C" w:rsidRDefault="009C3E62" w:rsidP="009C3E62">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s="Times New Roman"/>
          <w:color w:val="000000" w:themeColor="text1"/>
          <w:sz w:val="28"/>
          <w:szCs w:val="28"/>
        </w:rPr>
        <w:t>предпроектного</w:t>
      </w:r>
      <w:proofErr w:type="spellEnd"/>
      <w:r w:rsidRPr="00A04B4C">
        <w:rPr>
          <w:rFonts w:ascii="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C3E62" w:rsidRPr="00A04B4C"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cs="Times New Roman"/>
          <w:bCs/>
          <w:color w:val="000000" w:themeColor="text1"/>
          <w:sz w:val="28"/>
          <w:szCs w:val="28"/>
        </w:rPr>
        <w:t>34.13330.2012.</w:t>
      </w:r>
    </w:p>
    <w:p w:rsidR="009C3E62" w:rsidRPr="00315A63" w:rsidRDefault="009C3E62" w:rsidP="009C3E62">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5" w:name="PO0000104"/>
    </w:p>
    <w:bookmarkEnd w:id="5"/>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4</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color w:val="000000" w:themeColor="text1"/>
          <w:sz w:val="28"/>
          <w:szCs w:val="28"/>
        </w:rPr>
        <w:t>шумозащитных</w:t>
      </w:r>
      <w:proofErr w:type="spellEnd"/>
      <w:r w:rsidRPr="00A04B4C">
        <w:rPr>
          <w:rFonts w:ascii="Times New Roman" w:hAnsi="Times New Roman" w:cs="Times New Roman"/>
          <w:color w:val="000000" w:themeColor="text1"/>
          <w:sz w:val="28"/>
          <w:szCs w:val="28"/>
        </w:rPr>
        <w:t xml:space="preserve"> экранов (СП 51.13330.2011).</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4</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Проектирование стока поверхностных вод </w:t>
      </w:r>
      <w:r>
        <w:rPr>
          <w:rFonts w:ascii="Times New Roman" w:hAnsi="Times New Roman" w:cs="Times New Roman"/>
          <w:color w:val="000000" w:themeColor="text1"/>
          <w:sz w:val="28"/>
          <w:szCs w:val="28"/>
        </w:rPr>
        <w:t xml:space="preserve">осуществляется </w:t>
      </w:r>
      <w:r w:rsidRPr="00A04B4C">
        <w:rPr>
          <w:rFonts w:ascii="Times New Roman" w:hAnsi="Times New Roman" w:cs="Times New Roman"/>
          <w:color w:val="000000" w:themeColor="text1"/>
          <w:sz w:val="28"/>
          <w:szCs w:val="28"/>
        </w:rPr>
        <w:t>согласно СП 32.13330.2012,</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763875">
        <w:rPr>
          <w:rFonts w:ascii="Times New Roman" w:hAnsi="Times New Roman" w:cs="Times New Roman"/>
          <w:color w:val="FF0000"/>
          <w:sz w:val="28"/>
          <w:szCs w:val="28"/>
        </w:rPr>
        <w:t>2016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w:t>
      </w:r>
      <w:r w:rsidRPr="00A04B4C">
        <w:rPr>
          <w:rFonts w:ascii="Times New Roman" w:hAnsi="Times New Roman" w:cs="Times New Roman"/>
          <w:color w:val="000000" w:themeColor="text1"/>
          <w:sz w:val="28"/>
          <w:szCs w:val="28"/>
        </w:rPr>
        <w:lastRenderedPageBreak/>
        <w:t xml:space="preserve">быстротоков,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C3E62" w:rsidRPr="00A04B4C"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9C3E62" w:rsidRPr="00A04B4C" w:rsidRDefault="009C3E62" w:rsidP="009C3E62">
      <w:pPr>
        <w:spacing w:before="120"/>
        <w:ind w:firstLine="426"/>
        <w:jc w:val="both"/>
        <w:rPr>
          <w:rFonts w:ascii="Times New Roman" w:hAnsi="Times New Roman" w:cs="Times New Roman"/>
          <w:color w:val="000000" w:themeColor="text1"/>
          <w:sz w:val="28"/>
          <w:szCs w:val="28"/>
        </w:rPr>
      </w:pPr>
      <w:bookmarkStart w:id="6" w:name="PO0000112"/>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6"/>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9</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color w:val="000000" w:themeColor="text1"/>
          <w:sz w:val="28"/>
          <w:szCs w:val="28"/>
        </w:rPr>
        <w:t xml:space="preserve">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9C3E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(вертикальное озеленение). </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5.2.4</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нового озеленения </w:t>
      </w:r>
      <w:r>
        <w:rPr>
          <w:rFonts w:ascii="Times New Roman" w:hAnsi="Times New Roman" w:cs="Times New Roman"/>
          <w:color w:val="000000" w:themeColor="text1"/>
          <w:sz w:val="28"/>
          <w:szCs w:val="28"/>
        </w:rPr>
        <w:t xml:space="preserve">применяется </w:t>
      </w:r>
      <w:r w:rsidRPr="00315A63">
        <w:rPr>
          <w:rFonts w:ascii="Times New Roman" w:hAnsi="Times New Roman" w:cs="Times New Roman"/>
          <w:color w:val="FF0000"/>
          <w:sz w:val="28"/>
          <w:szCs w:val="28"/>
        </w:rPr>
        <w:t xml:space="preserve">СП 82.13330.2016. </w:t>
      </w:r>
      <w:r w:rsidRPr="00A04B4C">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9C3E62" w:rsidRPr="00A04B4C" w:rsidRDefault="009C3E62" w:rsidP="009C3E62">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Таблицы с буквенными индексами приведены в Приложениях</w:t>
      </w:r>
    </w:p>
    <w:p w:rsidR="009C3E62" w:rsidRPr="00A04B4C" w:rsidRDefault="009C3E62" w:rsidP="009C3E62">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rFonts w:ascii="Times New Roman" w:hAnsi="Times New Roman" w:cs="Times New Roman"/>
          <w:color w:val="000000" w:themeColor="text1"/>
          <w:sz w:val="28"/>
          <w:szCs w:val="28"/>
        </w:rPr>
        <w:t>саморегуляции</w:t>
      </w:r>
      <w:proofErr w:type="spellEnd"/>
      <w:r w:rsidRPr="00A04B4C">
        <w:rPr>
          <w:rFonts w:ascii="Times New Roman" w:hAnsi="Times New Roman" w:cs="Times New Roman"/>
          <w:color w:val="000000" w:themeColor="text1"/>
          <w:sz w:val="28"/>
          <w:szCs w:val="28"/>
        </w:rPr>
        <w:t xml:space="preserve"> и повышения роли </w:t>
      </w:r>
      <w:r w:rsidRPr="00A04B4C">
        <w:rPr>
          <w:rFonts w:ascii="Times New Roman" w:hAnsi="Times New Roman" w:cs="Times New Roman"/>
          <w:color w:val="000000" w:themeColor="text1"/>
          <w:sz w:val="28"/>
          <w:szCs w:val="28"/>
        </w:rPr>
        <w:lastRenderedPageBreak/>
        <w:t>антропогенного управления. Для обеспечения жизнеспособности насаждений на озеленяемых селитебных территориях необходимо:</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5.</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C3E62" w:rsidRPr="00315A63" w:rsidRDefault="009C3E62" w:rsidP="009C3E62">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5.2.6</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Таблица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9C3E62" w:rsidRPr="00A04B4C" w:rsidRDefault="009C3E62" w:rsidP="009C3E62">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Комплексное благоустройство природных территорий</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468"/>
        <w:gridCol w:w="1414"/>
        <w:gridCol w:w="1789"/>
        <w:gridCol w:w="4740"/>
      </w:tblGrid>
      <w:tr w:rsidR="009C3E62" w:rsidRPr="00A04B4C" w:rsidTr="009C3E6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rsidR="009C3E62" w:rsidRPr="00A04B4C" w:rsidRDefault="009C3E62" w:rsidP="009C3E62">
            <w:pPr>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w:t>
            </w:r>
            <w:r w:rsidRPr="00A04B4C">
              <w:rPr>
                <w:rFonts w:ascii="Times New Roman" w:hAnsi="Times New Roman" w:cs="Times New Roman"/>
                <w:color w:val="000000" w:themeColor="text1"/>
              </w:rPr>
              <w:lastRenderedPageBreak/>
              <w:t xml:space="preserve">специально оборудованных площадках, интенсивный уход за насаждениями,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w:t>
            </w:r>
            <w:r w:rsidRPr="00A04B4C">
              <w:rPr>
                <w:rFonts w:ascii="Times New Roman" w:hAnsi="Times New Roman" w:cs="Times New Roman"/>
                <w:color w:val="000000" w:themeColor="text1"/>
              </w:rPr>
              <w:lastRenderedPageBreak/>
              <w:t xml:space="preserve">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color w:val="000000" w:themeColor="text1"/>
              </w:rPr>
              <w:t xml:space="preserve">Организация поливочного водопровода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color w:val="000000" w:themeColor="text1"/>
              </w:rPr>
              <w:t xml:space="preserve"> Установка мусоросборников, туалетов, МАФ.</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color w:val="000000" w:themeColor="text1"/>
              </w:rPr>
              <w:t>га</w:t>
            </w:r>
            <w:proofErr w:type="gramEnd"/>
            <w:r w:rsidRPr="00A04B4C">
              <w:rPr>
                <w:rFonts w:ascii="Times New Roman" w:hAnsi="Times New Roman" w:cs="Times New Roman"/>
                <w:color w:val="000000" w:themeColor="text1"/>
              </w:rPr>
              <w:t>, огораживание участков с ценными насаждениями или с растительностью вообще декоративными оградами.</w:t>
            </w:r>
          </w:p>
        </w:tc>
      </w:tr>
      <w:tr w:rsidR="009C3E62" w:rsidRPr="00A04B4C" w:rsidTr="009C3E6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A04B4C">
                <w:rPr>
                  <w:rStyle w:val="ab"/>
                  <w:rFonts w:ascii="Times New Roman" w:hAnsi="Times New Roman" w:cs="Times New Roman"/>
                  <w:color w:val="000000" w:themeColor="text1"/>
                </w:rPr>
                <w:t>5.</w:t>
              </w:r>
              <w:r>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9"/>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Таблица 5.</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85"/>
        <w:gridCol w:w="3424"/>
        <w:gridCol w:w="3702"/>
      </w:tblGrid>
      <w:tr w:rsidR="009C3E62" w:rsidRPr="00A04B4C" w:rsidTr="009C3E6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 объекту</w:t>
            </w:r>
          </w:p>
          <w:p w:rsidR="009C3E62" w:rsidRPr="00A04B4C" w:rsidRDefault="009C3E62" w:rsidP="009C3E62">
            <w:pPr>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чел./</w:t>
            </w:r>
            <w:proofErr w:type="gramStart"/>
            <w:r w:rsidRPr="00A04B4C">
              <w:rPr>
                <w:rFonts w:ascii="Times New Roman" w:hAnsi="Times New Roman" w:cs="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15-20 мин. трансп. Доступность</w:t>
            </w:r>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w:t>
            </w:r>
            <w:r w:rsidRPr="00A04B4C">
              <w:rPr>
                <w:rFonts w:ascii="Times New Roman" w:hAnsi="Times New Roman" w:cs="Times New Roman"/>
                <w:color w:val="000000" w:themeColor="text1"/>
              </w:rPr>
              <w:lastRenderedPageBreak/>
              <w:t xml:space="preserve">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9C3E62" w:rsidRPr="00A04B4C" w:rsidRDefault="009C3E62" w:rsidP="009C3E62">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5.2.7</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5.2.8</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5.2.9.1</w:t>
      </w:r>
      <w:proofErr w:type="gramStart"/>
      <w:r w:rsidRPr="00A04B4C">
        <w:rPr>
          <w:rFonts w:ascii="Times New Roman" w:hAnsi="Times New Roman" w:cs="Times New Roman"/>
          <w:color w:val="000000" w:themeColor="text1"/>
          <w:sz w:val="28"/>
          <w:szCs w:val="28"/>
        </w:rPr>
        <w:t xml:space="preserve"> Д</w:t>
      </w:r>
      <w:proofErr w:type="gramEnd"/>
      <w:r w:rsidRPr="00A04B4C">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Pr="00A04B4C">
        <w:rPr>
          <w:rFonts w:ascii="Times New Roman" w:hAnsi="Times New Roman" w:cs="Times New Roman"/>
          <w:iCs/>
          <w:color w:val="000000" w:themeColor="text1"/>
          <w:sz w:val="28"/>
          <w:szCs w:val="28"/>
        </w:rPr>
        <w:t xml:space="preserve">вертикальной сомкнутостью полога* </w:t>
      </w:r>
      <w:r w:rsidRPr="00A04B4C">
        <w:rPr>
          <w:rFonts w:ascii="Times New Roman" w:hAnsi="Times New Roman" w:cs="Times New Roman"/>
          <w:color w:val="000000" w:themeColor="text1"/>
          <w:sz w:val="28"/>
          <w:szCs w:val="28"/>
        </w:rPr>
        <w:t>60-70 %.</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color w:val="000000" w:themeColor="text1"/>
        </w:rPr>
        <w:br/>
      </w:r>
      <w:r w:rsidRPr="00A04B4C">
        <w:rPr>
          <w:rFonts w:ascii="Times New Roman" w:hAnsi="Times New Roman" w:cs="Times New Roman"/>
          <w:color w:val="000000" w:themeColor="text1"/>
          <w:sz w:val="28"/>
          <w:szCs w:val="28"/>
        </w:rPr>
        <w:t xml:space="preserve">          5.2.9.2 </w:t>
      </w:r>
      <w:proofErr w:type="spellStart"/>
      <w:r w:rsidRPr="00A04B4C">
        <w:rPr>
          <w:rFonts w:ascii="Times New Roman" w:hAnsi="Times New Roman" w:cs="Times New Roman"/>
          <w:color w:val="000000" w:themeColor="text1"/>
          <w:sz w:val="28"/>
          <w:szCs w:val="28"/>
        </w:rPr>
        <w:t>Шумозащитные</w:t>
      </w:r>
      <w:proofErr w:type="spellEnd"/>
      <w:r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s="Times New Roman"/>
            <w:color w:val="000000" w:themeColor="text1"/>
            <w:sz w:val="28"/>
            <w:szCs w:val="28"/>
          </w:rPr>
          <w:t>7 м</w:t>
        </w:r>
      </w:smartTag>
      <w:r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proofErr w:type="gramEnd"/>
      <w:r w:rsidRPr="00A04B4C">
        <w:rPr>
          <w:rFonts w:ascii="Times New Roman" w:hAnsi="Times New Roman" w:cs="Times New Roman"/>
          <w:color w:val="000000" w:themeColor="text1"/>
          <w:sz w:val="28"/>
          <w:szCs w:val="28"/>
        </w:rPr>
        <w:t xml:space="preserve"> (с узкой кроной), </w:t>
      </w:r>
      <w:proofErr w:type="spellStart"/>
      <w:r w:rsidRPr="00A04B4C">
        <w:rPr>
          <w:rFonts w:ascii="Times New Roman" w:hAnsi="Times New Roman" w:cs="Times New Roman"/>
          <w:color w:val="000000" w:themeColor="text1"/>
          <w:sz w:val="28"/>
          <w:szCs w:val="28"/>
        </w:rPr>
        <w:t>подкроновое</w:t>
      </w:r>
      <w:proofErr w:type="spellEnd"/>
      <w:r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5.2.9.3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s="Times New Roman"/>
          <w:color w:val="000000" w:themeColor="text1"/>
          <w:sz w:val="28"/>
          <w:szCs w:val="28"/>
        </w:rPr>
        <w:t>несмыкание</w:t>
      </w:r>
      <w:proofErr w:type="spellEnd"/>
      <w:r w:rsidRPr="00A04B4C">
        <w:rPr>
          <w:rFonts w:ascii="Times New Roman" w:hAnsi="Times New Roman" w:cs="Times New Roman"/>
          <w:color w:val="000000" w:themeColor="text1"/>
          <w:sz w:val="28"/>
          <w:szCs w:val="28"/>
        </w:rPr>
        <w:t xml:space="preserve"> крон).</w:t>
      </w:r>
    </w:p>
    <w:p w:rsidR="009C3E62" w:rsidRPr="00A04B4C" w:rsidRDefault="009C3E62" w:rsidP="009C3E62">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 Крышное и вертикальное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s="Times New Roman"/>
          <w:color w:val="000000" w:themeColor="text1"/>
          <w:sz w:val="28"/>
          <w:szCs w:val="28"/>
        </w:rPr>
        <w:t>малоуклонной</w:t>
      </w:r>
      <w:proofErr w:type="spellEnd"/>
      <w:r w:rsidRPr="00A04B4C">
        <w:rPr>
          <w:rFonts w:ascii="Times New Roman" w:hAnsi="Times New Roman" w:cs="Times New Roman"/>
          <w:color w:val="000000" w:themeColor="text1"/>
          <w:sz w:val="28"/>
          <w:szCs w:val="28"/>
        </w:rPr>
        <w:t xml:space="preserve"> (уклон не более 3%) крышей.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rFonts w:ascii="Times New Roman" w:hAnsi="Times New Roman" w:cs="Times New Roman"/>
          <w:color w:val="000000" w:themeColor="text1"/>
          <w:sz w:val="28"/>
          <w:szCs w:val="28"/>
        </w:rPr>
        <w:t>деформативности</w:t>
      </w:r>
      <w:proofErr w:type="spellEnd"/>
      <w:r w:rsidRPr="00A04B4C">
        <w:rPr>
          <w:rFonts w:ascii="Times New Roman" w:hAnsi="Times New Roman" w:cs="Times New Roman"/>
          <w:color w:val="000000" w:themeColor="text1"/>
          <w:sz w:val="28"/>
          <w:szCs w:val="28"/>
        </w:rPr>
        <w:t xml:space="preserve"> существующих несущих конструкций.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s="Times New Roman"/>
          <w:color w:val="000000" w:themeColor="text1"/>
          <w:sz w:val="28"/>
          <w:szCs w:val="28"/>
        </w:rPr>
        <w:t>противокорневой</w:t>
      </w:r>
      <w:proofErr w:type="spellEnd"/>
      <w:r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w:t>
      </w:r>
      <w:r w:rsidRPr="00A04B4C">
        <w:rPr>
          <w:rFonts w:ascii="Times New Roman" w:hAnsi="Times New Roman" w:cs="Times New Roman"/>
          <w:color w:val="000000" w:themeColor="text1"/>
          <w:sz w:val="28"/>
          <w:szCs w:val="28"/>
        </w:rPr>
        <w:lastRenderedPageBreak/>
        <w:t xml:space="preserve">здания и сооружения имеют 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xml:space="preserve">) плоскости наружных стен без проемов.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s="Times New Roman"/>
          <w:color w:val="000000" w:themeColor="text1"/>
          <w:sz w:val="28"/>
          <w:szCs w:val="28"/>
        </w:rPr>
        <w:t>малоуклонными</w:t>
      </w:r>
      <w:proofErr w:type="spellEnd"/>
      <w:r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s="Times New Roman"/>
          <w:color w:val="000000" w:themeColor="text1"/>
          <w:sz w:val="28"/>
          <w:szCs w:val="28"/>
        </w:rPr>
        <w:t>гидр</w:t>
      </w:r>
      <w:proofErr w:type="gramStart"/>
      <w:r w:rsidRPr="00A04B4C">
        <w:rPr>
          <w:rFonts w:ascii="Times New Roman" w:hAnsi="Times New Roman" w:cs="Times New Roman"/>
          <w:color w:val="000000" w:themeColor="text1"/>
          <w:sz w:val="28"/>
          <w:szCs w:val="28"/>
        </w:rPr>
        <w:t>о</w:t>
      </w:r>
      <w:proofErr w:type="spellEnd"/>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и </w:t>
      </w:r>
      <w:proofErr w:type="spellStart"/>
      <w:r w:rsidRPr="00A04B4C">
        <w:rPr>
          <w:rFonts w:ascii="Times New Roman" w:hAnsi="Times New Roman" w:cs="Times New Roman"/>
          <w:color w:val="000000" w:themeColor="text1"/>
          <w:sz w:val="28"/>
          <w:szCs w:val="28"/>
        </w:rPr>
        <w:t>пароизоляция</w:t>
      </w:r>
      <w:proofErr w:type="spellEnd"/>
      <w:r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C3E62" w:rsidRPr="003F0FFB" w:rsidRDefault="009C3E62" w:rsidP="009C3E62">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color w:val="000000" w:themeColor="text1"/>
          <w:sz w:val="28"/>
          <w:szCs w:val="28"/>
        </w:rPr>
        <w:t>СП 30.13330.2016</w:t>
      </w:r>
      <w:r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5.2.10.14. </w:t>
      </w:r>
      <w:proofErr w:type="gramStart"/>
      <w:r w:rsidRPr="00A04B4C">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5.2.10.15. </w:t>
      </w:r>
      <w:proofErr w:type="gramStart"/>
      <w:r w:rsidRPr="00A04B4C">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наружной стены здания</w:t>
      </w:r>
      <w:proofErr w:type="gramEnd"/>
      <w:r w:rsidRPr="00A04B4C">
        <w:rPr>
          <w:rFonts w:ascii="Times New Roman" w:hAnsi="Times New Roman" w:cs="Times New Roman"/>
          <w:color w:val="000000" w:themeColor="text1"/>
          <w:sz w:val="28"/>
          <w:szCs w:val="28"/>
        </w:rPr>
        <w:t>.</w:t>
      </w:r>
    </w:p>
    <w:p w:rsidR="009C3E62" w:rsidRPr="00A04B4C" w:rsidRDefault="009C3E62" w:rsidP="009C3E62">
      <w:pPr>
        <w:pStyle w:val="2"/>
        <w:keepNext w:val="0"/>
        <w:spacing w:before="0" w:after="120"/>
        <w:jc w:val="center"/>
        <w:rPr>
          <w:rFonts w:ascii="Times New Roman" w:hAnsi="Times New Roman" w:cs="Times New Roman"/>
          <w:color w:val="000000" w:themeColor="text1"/>
          <w:sz w:val="28"/>
          <w:szCs w:val="28"/>
        </w:rPr>
      </w:pPr>
      <w:bookmarkStart w:id="11" w:name="_Toc37759101"/>
      <w:r w:rsidRPr="00A04B4C">
        <w:rPr>
          <w:rFonts w:ascii="Times New Roman" w:hAnsi="Times New Roman" w:cs="Times New Roman"/>
          <w:color w:val="000000" w:themeColor="text1"/>
          <w:sz w:val="28"/>
          <w:szCs w:val="28"/>
        </w:rPr>
        <w:t>5.3. ВИДЫ ПОКРЫТИЙ</w:t>
      </w:r>
      <w:bookmarkEnd w:id="11"/>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селитебной территории не следует оставлять участки почвы без перечисленных видов покрытий (за исключением дорожно-</w:t>
      </w:r>
      <w:proofErr w:type="spellStart"/>
      <w:r w:rsidRPr="00A04B4C">
        <w:rPr>
          <w:rFonts w:ascii="Times New Roman" w:hAnsi="Times New Roman" w:cs="Times New Roman"/>
          <w:color w:val="000000" w:themeColor="text1"/>
          <w:sz w:val="28"/>
          <w:szCs w:val="28"/>
        </w:rPr>
        <w:t>тропиночной</w:t>
      </w:r>
      <w:proofErr w:type="spellEnd"/>
      <w:r w:rsidRPr="00A04B4C">
        <w:rPr>
          <w:rFonts w:ascii="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5.3.3 Применяемый в проекте вид покрытия должен быть прочным, </w:t>
      </w:r>
      <w:proofErr w:type="spellStart"/>
      <w:r w:rsidRPr="00A04B4C">
        <w:rPr>
          <w:rFonts w:ascii="Times New Roman" w:hAnsi="Times New Roman" w:cs="Times New Roman"/>
          <w:color w:val="000000" w:themeColor="text1"/>
          <w:sz w:val="28"/>
          <w:szCs w:val="28"/>
        </w:rPr>
        <w:t>ремонтопригодным</w:t>
      </w:r>
      <w:proofErr w:type="spell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экологичным</w:t>
      </w:r>
      <w:proofErr w:type="spellEnd"/>
      <w:r w:rsidRPr="00A04B4C">
        <w:rPr>
          <w:rFonts w:ascii="Times New Roman" w:hAnsi="Times New Roman" w:cs="Times New Roman"/>
          <w:color w:val="000000" w:themeColor="text1"/>
          <w:sz w:val="28"/>
          <w:szCs w:val="28"/>
        </w:rPr>
        <w:t xml:space="preserve">, не допускать скольжения. </w:t>
      </w:r>
      <w:proofErr w:type="gramStart"/>
      <w:r w:rsidRPr="00A04B4C">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s="Times New Roman"/>
          <w:color w:val="000000" w:themeColor="text1"/>
          <w:sz w:val="28"/>
          <w:szCs w:val="28"/>
        </w:rPr>
        <w:t xml:space="preserve"> газонных и комбинированных, как наиболее </w:t>
      </w:r>
      <w:proofErr w:type="spellStart"/>
      <w:r w:rsidRPr="00A04B4C">
        <w:rPr>
          <w:rFonts w:ascii="Times New Roman" w:hAnsi="Times New Roman" w:cs="Times New Roman"/>
          <w:color w:val="000000" w:themeColor="text1"/>
          <w:sz w:val="28"/>
          <w:szCs w:val="28"/>
        </w:rPr>
        <w:t>экологичных</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lastRenderedPageBreak/>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5.3.6</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color w:val="000000" w:themeColor="text1"/>
          <w:sz w:val="28"/>
          <w:szCs w:val="28"/>
        </w:rPr>
        <w:t xml:space="preserve">тактильного покрытия. </w:t>
      </w:r>
      <w:r w:rsidRPr="00A04B4C">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s="Times New Roman"/>
            <w:color w:val="000000" w:themeColor="text1"/>
            <w:sz w:val="28"/>
            <w:szCs w:val="28"/>
          </w:rPr>
          <w:t>6 мм</w:t>
        </w:r>
      </w:smartTag>
      <w:r w:rsidRPr="00A04B4C">
        <w:rPr>
          <w:rFonts w:ascii="Times New Roman" w:hAnsi="Times New Roman" w:cs="Times New Roman"/>
          <w:color w:val="000000" w:themeColor="text1"/>
          <w:sz w:val="28"/>
          <w:szCs w:val="28"/>
        </w:rPr>
        <w:t>, их не следует располагать вдоль направления движения.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5.3.7</w:t>
      </w:r>
      <w:proofErr w:type="gramStart"/>
      <w:r w:rsidRPr="00A04B4C">
        <w:rPr>
          <w:rFonts w:ascii="Times New Roman" w:hAnsi="Times New Roman" w:cs="Times New Roman"/>
          <w:color w:val="000000" w:themeColor="text1"/>
          <w:sz w:val="28"/>
          <w:szCs w:val="28"/>
        </w:rPr>
        <w:t xml:space="preserve"> Д</w:t>
      </w:r>
      <w:proofErr w:type="gramEnd"/>
      <w:r w:rsidRPr="00A04B4C">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2" w:name="_Toc37759102"/>
      <w:r w:rsidRPr="00A04B4C">
        <w:rPr>
          <w:rFonts w:ascii="Times New Roman" w:hAnsi="Times New Roman" w:cs="Times New Roman"/>
          <w:color w:val="000000" w:themeColor="text1"/>
          <w:sz w:val="28"/>
          <w:szCs w:val="28"/>
        </w:rPr>
        <w:t>5.4. СОПРЯЖЕНИЯ ПОВЕРХНОСТЕЙ</w:t>
      </w:r>
      <w:bookmarkEnd w:id="12"/>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5.4.1</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5.4.2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5.4.3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s="Times New Roman"/>
            <w:color w:val="000000" w:themeColor="text1"/>
            <w:sz w:val="28"/>
            <w:szCs w:val="28"/>
          </w:rPr>
          <w:t>50 мм</w:t>
        </w:r>
      </w:smartTag>
      <w:r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5.4.4</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color w:val="000000" w:themeColor="text1"/>
          <w:sz w:val="28"/>
          <w:szCs w:val="28"/>
        </w:rPr>
        <w:t xml:space="preserve">бордюрный пандус </w:t>
      </w:r>
      <w:r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5.4.5</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s="Times New Roman"/>
            <w:color w:val="000000" w:themeColor="text1"/>
            <w:sz w:val="28"/>
            <w:szCs w:val="28"/>
          </w:rPr>
          <w:t>120 мм</w:t>
        </w:r>
      </w:smartTag>
      <w:r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s="Times New Roman"/>
            <w:color w:val="000000" w:themeColor="text1"/>
            <w:sz w:val="28"/>
            <w:szCs w:val="28"/>
          </w:rPr>
          <w:t>400 мм</w:t>
        </w:r>
      </w:smartTag>
      <w:r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lastRenderedPageBreak/>
          <w:t>150 мм</w:t>
        </w:r>
      </w:smartTag>
      <w:r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s="Times New Roman"/>
            <w:color w:val="000000" w:themeColor="text1"/>
            <w:sz w:val="28"/>
            <w:szCs w:val="28"/>
          </w:rPr>
          <w:t>300 мм</w:t>
        </w:r>
      </w:smartTag>
      <w:r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соответственно.</w:t>
      </w:r>
    </w:p>
    <w:p w:rsidR="009C3E62"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s="Times New Roman"/>
            <w:color w:val="000000" w:themeColor="text1"/>
            <w:sz w:val="28"/>
            <w:szCs w:val="28"/>
          </w:rPr>
          <w:t>75 мм</w:t>
        </w:r>
      </w:smartTag>
      <w:r w:rsidRPr="00A04B4C">
        <w:rPr>
          <w:rFonts w:ascii="Times New Roman" w:hAnsi="Times New Roman" w:cs="Times New Roman"/>
          <w:color w:val="000000" w:themeColor="text1"/>
          <w:sz w:val="28"/>
          <w:szCs w:val="28"/>
        </w:rPr>
        <w:t xml:space="preserve"> и поручни.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5.4.7</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5.4.8</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s="Times New Roman"/>
            <w:color w:val="000000" w:themeColor="text1"/>
            <w:sz w:val="28"/>
            <w:szCs w:val="28"/>
          </w:rPr>
          <w:t>920 мм</w:t>
        </w:r>
      </w:smartTag>
      <w:r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s="Times New Roman"/>
            <w:color w:val="000000" w:themeColor="text1"/>
            <w:sz w:val="28"/>
            <w:szCs w:val="28"/>
          </w:rPr>
          <w:t>40 мм</w:t>
        </w:r>
      </w:smartTag>
      <w:r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color w:val="000000" w:themeColor="text1"/>
          <w:sz w:val="28"/>
          <w:szCs w:val="28"/>
        </w:rPr>
        <w:t xml:space="preserve">ГОСТ </w:t>
      </w:r>
      <w:proofErr w:type="gramStart"/>
      <w:r w:rsidRPr="003F0FFB">
        <w:rPr>
          <w:rFonts w:ascii="Times New Roman" w:hAnsi="Times New Roman" w:cs="Times New Roman"/>
          <w:color w:val="000000" w:themeColor="text1"/>
          <w:sz w:val="28"/>
          <w:szCs w:val="28"/>
        </w:rPr>
        <w:t>Р</w:t>
      </w:r>
      <w:proofErr w:type="gramEnd"/>
      <w:r w:rsidRPr="003F0FFB">
        <w:rPr>
          <w:rFonts w:ascii="Times New Roman" w:hAnsi="Times New Roman" w:cs="Times New Roman"/>
          <w:color w:val="000000" w:themeColor="text1"/>
          <w:sz w:val="28"/>
          <w:szCs w:val="28"/>
        </w:rPr>
        <w:t xml:space="preserve"> 51261-99.</w:t>
      </w:r>
      <w:r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5.4.9</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зонах сопряжения земляных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p>
    <w:p w:rsidR="009C3E62" w:rsidRPr="00A04B4C" w:rsidRDefault="009C3E62" w:rsidP="009C3E62">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5.5.1</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Pr="00A04B4C">
          <w:rPr>
            <w:rFonts w:ascii="Times New Roman" w:hAnsi="Times New Roman" w:cs="Times New Roman"/>
            <w:color w:val="000000" w:themeColor="text1"/>
            <w:sz w:val="28"/>
            <w:szCs w:val="28"/>
          </w:rPr>
          <w:t>1,7 м</w:t>
        </w:r>
      </w:smartTag>
      <w:r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5.5.2 Проектирование ограждений следует производить в зависимости от их местоположения и назначения согласно ГОСТам, каталогам </w:t>
      </w:r>
      <w:r w:rsidRPr="00A04B4C">
        <w:rPr>
          <w:rFonts w:ascii="Times New Roman" w:hAnsi="Times New Roman" w:cs="Times New Roman"/>
          <w:color w:val="000000" w:themeColor="text1"/>
          <w:sz w:val="28"/>
          <w:szCs w:val="28"/>
        </w:rPr>
        <w:lastRenderedPageBreak/>
        <w:t>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52290-2004, ГОСТ 26804</w:t>
      </w:r>
      <w:r>
        <w:rPr>
          <w:rFonts w:ascii="Times New Roman" w:hAnsi="Times New Roman" w:cs="Times New Roman"/>
          <w:color w:val="000000" w:themeColor="text1"/>
          <w:sz w:val="28"/>
          <w:szCs w:val="28"/>
        </w:rPr>
        <w:t>-2012</w:t>
      </w:r>
      <w:r w:rsidRPr="00A04B4C">
        <w:rPr>
          <w:rFonts w:ascii="Times New Roman" w:hAnsi="Times New Roman" w:cs="Times New Roman"/>
          <w:color w:val="000000" w:themeColor="text1"/>
          <w:sz w:val="28"/>
          <w:szCs w:val="28"/>
        </w:rPr>
        <w:t>, верхних бровок откосов и террас - согласно 5.1.7.</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территории общественных многофункциональных центров, </w:t>
      </w:r>
      <w:proofErr w:type="spellStart"/>
      <w:r w:rsidRPr="00A04B4C">
        <w:rPr>
          <w:rFonts w:ascii="Times New Roman" w:hAnsi="Times New Roman" w:cs="Times New Roman"/>
          <w:color w:val="000000" w:themeColor="text1"/>
          <w:sz w:val="28"/>
          <w:szCs w:val="28"/>
        </w:rPr>
        <w:t>примагистральных</w:t>
      </w:r>
      <w:proofErr w:type="spellEnd"/>
      <w:r w:rsidRPr="00A04B4C">
        <w:rPr>
          <w:rFonts w:ascii="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Pr="003F0FFB">
        <w:rPr>
          <w:rFonts w:ascii="Times New Roman" w:hAnsi="Times New Roman" w:cs="Times New Roman"/>
          <w:color w:val="FF0000"/>
          <w:sz w:val="28"/>
          <w:szCs w:val="28"/>
        </w:rPr>
        <w:t>интенсивного движения пешеходов с</w:t>
      </w:r>
      <w:r w:rsidRPr="003F0FFB">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вытаптывани</w:t>
      </w:r>
      <w:r>
        <w:rPr>
          <w:rFonts w:ascii="Times New Roman" w:hAnsi="Times New Roman" w:cs="Times New Roman"/>
          <w:color w:val="FF0000"/>
          <w:sz w:val="28"/>
          <w:szCs w:val="28"/>
        </w:rPr>
        <w:t>ем</w:t>
      </w:r>
      <w:proofErr w:type="spellEnd"/>
      <w:r w:rsidRPr="00A04B4C">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5.5.4</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5.5.5</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s="Times New Roman"/>
            <w:color w:val="000000" w:themeColor="text1"/>
            <w:sz w:val="28"/>
            <w:szCs w:val="28"/>
          </w:rPr>
          <w:t>0,9 м</w:t>
        </w:r>
      </w:smartTag>
      <w:r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5"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5"/>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9C3E62" w:rsidRPr="00A04B4C" w:rsidRDefault="009C3E62" w:rsidP="009C3E62">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color w:val="000000" w:themeColor="text1"/>
          <w:sz w:val="28"/>
          <w:szCs w:val="28"/>
        </w:rPr>
        <w:t>скульптурно</w:t>
      </w:r>
      <w:proofErr w:type="spellEnd"/>
      <w:r w:rsidRPr="00A04B4C">
        <w:rPr>
          <w:rFonts w:ascii="Times New Roman" w:hAnsi="Times New Roman" w:cs="Times New Roman"/>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 Устройства для оформления озеленения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s="Times New Roman"/>
          <w:color w:val="000000" w:themeColor="text1"/>
          <w:sz w:val="28"/>
          <w:szCs w:val="28"/>
        </w:rPr>
        <w:t>перголы</w:t>
      </w:r>
      <w:proofErr w:type="spellEnd"/>
      <w:r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s="Times New Roman"/>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может использоваться как «зеленый тоннель», переход между площадками или </w:t>
      </w:r>
      <w:r w:rsidRPr="00A04B4C">
        <w:rPr>
          <w:rFonts w:ascii="Times New Roman" w:hAnsi="Times New Roman" w:cs="Times New Roman"/>
          <w:color w:val="000000" w:themeColor="text1"/>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 Водные устройства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rFonts w:ascii="Times New Roman" w:hAnsi="Times New Roman" w:cs="Times New Roman"/>
            <w:color w:val="000000" w:themeColor="text1"/>
            <w:sz w:val="28"/>
            <w:szCs w:val="28"/>
          </w:rPr>
          <w:t>90 см</w:t>
        </w:r>
      </w:smartTag>
      <w:r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s="Times New Roman"/>
            <w:color w:val="000000" w:themeColor="text1"/>
            <w:sz w:val="28"/>
            <w:szCs w:val="28"/>
          </w:rPr>
          <w:t>70 см</w:t>
        </w:r>
      </w:smartTag>
      <w:r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 Уличная мебель</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5.6.4.1. К уличной мебели относятся: различные виды скамей отдыха, размещаемые на территории общественных пространств, рекреаций и </w:t>
      </w:r>
      <w:r w:rsidRPr="00A04B4C">
        <w:rPr>
          <w:rFonts w:ascii="Times New Roman" w:hAnsi="Times New Roman" w:cs="Times New Roman"/>
          <w:color w:val="000000" w:themeColor="text1"/>
          <w:sz w:val="28"/>
          <w:szCs w:val="28"/>
        </w:rPr>
        <w:lastRenderedPageBreak/>
        <w:t>дворов; скамей и столов - на площадках для настольных игр, летних кафе и др.</w:t>
      </w:r>
    </w:p>
    <w:p w:rsidR="009C3E62" w:rsidRPr="00A04B4C" w:rsidRDefault="009C3E62" w:rsidP="009C3E62">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color w:val="000000" w:themeColor="text1"/>
            <w:sz w:val="28"/>
            <w:szCs w:val="28"/>
          </w:rPr>
          <w:t>480 мм</w:t>
        </w:r>
      </w:smartTag>
      <w:r w:rsidRPr="00A04B4C">
        <w:rPr>
          <w:rFonts w:ascii="Times New Roman" w:hAnsi="Times New Roman" w:cs="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 Уличное коммунально-бытовое оборудование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s="Times New Roman"/>
          <w:color w:val="000000" w:themeColor="text1"/>
          <w:sz w:val="28"/>
          <w:szCs w:val="28"/>
        </w:rPr>
        <w:t>экологичность</w:t>
      </w:r>
      <w:proofErr w:type="spellEnd"/>
      <w:r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A04B4C">
        <w:rPr>
          <w:rFonts w:ascii="Times New Roman" w:hAnsi="Times New Roman" w:cs="Times New Roman"/>
          <w:color w:val="000000" w:themeColor="text1"/>
          <w:sz w:val="28"/>
          <w:szCs w:val="28"/>
        </w:rPr>
        <w:t>куб</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s="Times New Roman"/>
          <w:color w:val="000000" w:themeColor="text1"/>
          <w:sz w:val="28"/>
          <w:szCs w:val="28"/>
        </w:rPr>
        <w:t xml:space="preserve"> Кроме того, урны следует </w:t>
      </w:r>
      <w:r w:rsidRPr="00A04B4C">
        <w:rPr>
          <w:rFonts w:ascii="Times New Roman" w:hAnsi="Times New Roman" w:cs="Times New Roman"/>
          <w:color w:val="000000" w:themeColor="text1"/>
          <w:sz w:val="28"/>
          <w:szCs w:val="28"/>
        </w:rPr>
        <w:lastRenderedPageBreak/>
        <w:t>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 Уличное техническое оборудование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C3E62" w:rsidRPr="00A04B4C" w:rsidRDefault="009C3E62" w:rsidP="009C3E62">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7"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7"/>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 Игровое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Pr="00A04B4C">
        <w:rPr>
          <w:rFonts w:ascii="Times New Roman" w:hAnsi="Times New Roman" w:cs="Times New Roman"/>
          <w:color w:val="000000" w:themeColor="text1"/>
          <w:sz w:val="28"/>
          <w:szCs w:val="28"/>
        </w:rPr>
        <w:lastRenderedPageBreak/>
        <w:t>привлекательным. Следует применять модульное оборудование, обеспечивающее вариантность сочетаний элементов.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s="Times New Roman"/>
          <w:color w:val="000000" w:themeColor="text1"/>
          <w:sz w:val="28"/>
          <w:szCs w:val="28"/>
        </w:rPr>
        <w:t>застревание</w:t>
      </w:r>
      <w:proofErr w:type="spellEnd"/>
      <w:r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color w:val="000000" w:themeColor="text1"/>
            <w:sz w:val="28"/>
            <w:szCs w:val="28"/>
          </w:rPr>
          <w:t>500 мм</w:t>
        </w:r>
      </w:smartTag>
      <w:r w:rsidRPr="00A04B4C">
        <w:rPr>
          <w:rFonts w:ascii="Times New Roman" w:hAnsi="Times New Roman" w:cs="Times New Roman"/>
          <w:color w:val="000000" w:themeColor="text1"/>
          <w:sz w:val="28"/>
          <w:szCs w:val="28"/>
        </w:rPr>
        <w:t>.</w:t>
      </w:r>
    </w:p>
    <w:p w:rsidR="009C3E62"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C3E62" w:rsidRPr="003F0FFB" w:rsidRDefault="009C3E62" w:rsidP="009C3E62">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Таблица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9C3E62" w:rsidRPr="00A04B4C" w:rsidTr="009C3E6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9C3E62" w:rsidRPr="00A04B4C"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9C3E62" w:rsidRPr="00A04B4C"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9C3E62" w:rsidRPr="00A04B4C"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9C3E62" w:rsidRPr="00A04B4C" w:rsidTr="009C3E6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 Спортивное оборудование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rFonts w:ascii="Times New Roman" w:hAnsi="Times New Roman" w:cs="Times New Roman"/>
          <w:color w:val="000000" w:themeColor="text1"/>
          <w:sz w:val="28"/>
          <w:szCs w:val="28"/>
        </w:rPr>
        <w:t>светопланировочных</w:t>
      </w:r>
      <w:proofErr w:type="spellEnd"/>
      <w:r w:rsidRPr="00A04B4C">
        <w:rPr>
          <w:rFonts w:ascii="Times New Roman" w:hAnsi="Times New Roman" w:cs="Times New Roman"/>
          <w:color w:val="000000" w:themeColor="text1"/>
          <w:sz w:val="28"/>
          <w:szCs w:val="28"/>
        </w:rPr>
        <w:t xml:space="preserve"> и </w:t>
      </w:r>
      <w:proofErr w:type="spellStart"/>
      <w:r w:rsidRPr="00A04B4C">
        <w:rPr>
          <w:rFonts w:ascii="Times New Roman" w:hAnsi="Times New Roman" w:cs="Times New Roman"/>
          <w:color w:val="000000" w:themeColor="text1"/>
          <w:sz w:val="28"/>
          <w:szCs w:val="28"/>
        </w:rPr>
        <w:t>светокомпозиционных</w:t>
      </w:r>
      <w:proofErr w:type="spellEnd"/>
      <w:r w:rsidRPr="00A04B4C">
        <w:rPr>
          <w:rFonts w:ascii="Times New Roman" w:hAnsi="Times New Roman" w:cs="Times New Roman"/>
          <w:color w:val="000000" w:themeColor="text1"/>
          <w:sz w:val="28"/>
          <w:szCs w:val="28"/>
        </w:rPr>
        <w:t xml:space="preserve"> задач,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Pr="00A04B4C">
        <w:rPr>
          <w:rFonts w:ascii="Times New Roman" w:hAnsi="Times New Roman" w:cs="Times New Roman"/>
          <w:color w:val="000000" w:themeColor="text1"/>
          <w:sz w:val="28"/>
          <w:szCs w:val="28"/>
        </w:rPr>
        <w:t>светопространственных</w:t>
      </w:r>
      <w:proofErr w:type="spellEnd"/>
      <w:r w:rsidRPr="00A04B4C">
        <w:rPr>
          <w:rFonts w:ascii="Times New Roman" w:hAnsi="Times New Roman" w:cs="Times New Roman"/>
          <w:color w:val="000000" w:themeColor="text1"/>
          <w:sz w:val="28"/>
          <w:szCs w:val="28"/>
        </w:rPr>
        <w:t xml:space="preserve"> ансамблей.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Освещение компонентов городской среды осуществляется с помощью элементов освещения: светильников, кронштейнов, опор, </w:t>
      </w:r>
      <w:r w:rsidRPr="00A04B4C">
        <w:rPr>
          <w:rFonts w:ascii="Times New Roman" w:hAnsi="Times New Roman" w:cs="Times New Roman"/>
          <w:color w:val="000000" w:themeColor="text1"/>
          <w:sz w:val="28"/>
          <w:szCs w:val="28"/>
        </w:rPr>
        <w:lastRenderedPageBreak/>
        <w:t>проводов, кабелей, источников питания (в том числе сборок, питательных пунктов, ящиков управления).</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C3E62" w:rsidRPr="00A04B4C" w:rsidRDefault="009C3E62" w:rsidP="009C3E62">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themeColor="text1"/>
          <w:spacing w:val="2"/>
          <w:sz w:val="28"/>
          <w:szCs w:val="28"/>
        </w:rPr>
        <w:t xml:space="preserve"> </w:t>
      </w:r>
      <w:proofErr w:type="gramStart"/>
      <w:r w:rsidRPr="00A04B4C">
        <w:rPr>
          <w:rFonts w:ascii="Arial" w:hAnsi="Arial"/>
          <w:b w:val="0"/>
          <w:color w:val="000000" w:themeColor="text1"/>
          <w:spacing w:val="2"/>
          <w:sz w:val="28"/>
          <w:szCs w:val="28"/>
        </w:rPr>
        <w:t>(</w:t>
      </w:r>
      <w:r w:rsidRPr="00A04B4C">
        <w:rPr>
          <w:rFonts w:cs="Times New Roman"/>
          <w:b w:val="0"/>
          <w:color w:val="000000" w:themeColor="text1"/>
          <w:spacing w:val="2"/>
          <w:sz w:val="28"/>
          <w:szCs w:val="28"/>
        </w:rPr>
        <w:t>Раздел 7, Гл.7.1, п.7.1.3.</w:t>
      </w:r>
      <w:proofErr w:type="gramEnd"/>
      <w:r w:rsidRPr="00A04B4C">
        <w:rPr>
          <w:b w:val="0"/>
          <w:color w:val="000000" w:themeColor="text1"/>
          <w:sz w:val="28"/>
          <w:szCs w:val="28"/>
        </w:rPr>
        <w:t xml:space="preserve"> </w:t>
      </w:r>
      <w:proofErr w:type="gramStart"/>
      <w:r w:rsidRPr="00A04B4C">
        <w:rPr>
          <w:b w:val="0"/>
          <w:color w:val="000000" w:themeColor="text1"/>
          <w:sz w:val="28"/>
          <w:szCs w:val="28"/>
        </w:rPr>
        <w:t>РД 34.20.185-94 «Инструкция по проектированию городских электрических сетей».)</w:t>
      </w:r>
      <w:proofErr w:type="gramEnd"/>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w:t>
      </w:r>
      <w:r>
        <w:rPr>
          <w:rFonts w:ascii="Times New Roman" w:hAnsi="Times New Roman" w:cs="Times New Roman"/>
          <w:color w:val="FF0000"/>
          <w:sz w:val="28"/>
          <w:szCs w:val="28"/>
        </w:rPr>
        <w:t>одн</w:t>
      </w:r>
      <w:r w:rsidRPr="00A04B4C">
        <w:rPr>
          <w:rFonts w:ascii="Times New Roman" w:hAnsi="Times New Roman" w:cs="Times New Roman"/>
          <w:color w:val="000000" w:themeColor="text1"/>
          <w:sz w:val="28"/>
          <w:szCs w:val="28"/>
        </w:rPr>
        <w:t>ой из трех основных групп наружных</w:t>
      </w:r>
      <w:r>
        <w:rPr>
          <w:rFonts w:ascii="Times New Roman" w:hAnsi="Times New Roman" w:cs="Times New Roman"/>
          <w:color w:val="000000" w:themeColor="text1"/>
          <w:sz w:val="28"/>
          <w:szCs w:val="28"/>
        </w:rPr>
        <w:t xml:space="preserve"> осветительных установок - </w:t>
      </w:r>
      <w:r w:rsidRPr="00A04B4C">
        <w:rPr>
          <w:rFonts w:ascii="Times New Roman" w:hAnsi="Times New Roman" w:cs="Times New Roman"/>
          <w:color w:val="000000" w:themeColor="text1"/>
          <w:sz w:val="28"/>
          <w:szCs w:val="28"/>
        </w:rPr>
        <w:t>функционального, архитектурного</w:t>
      </w:r>
      <w:r>
        <w:rPr>
          <w:rFonts w:ascii="Times New Roman" w:hAnsi="Times New Roman" w:cs="Times New Roman"/>
          <w:color w:val="000000" w:themeColor="text1"/>
          <w:sz w:val="28"/>
          <w:szCs w:val="28"/>
        </w:rPr>
        <w:t xml:space="preserve"> освещения, световой информации -</w:t>
      </w:r>
      <w:r w:rsidRPr="00A04B4C">
        <w:rPr>
          <w:rFonts w:ascii="Times New Roman" w:hAnsi="Times New Roman" w:cs="Times New Roman"/>
          <w:color w:val="000000" w:themeColor="text1"/>
          <w:sz w:val="28"/>
          <w:szCs w:val="28"/>
        </w:rPr>
        <w:t xml:space="preserve"> должны обеспечиваться: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 Функциональное освещение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s="Times New Roman"/>
          <w:color w:val="000000" w:themeColor="text1"/>
          <w:sz w:val="28"/>
          <w:szCs w:val="28"/>
        </w:rPr>
        <w:t>ств в тр</w:t>
      </w:r>
      <w:proofErr w:type="gramEnd"/>
      <w:r w:rsidRPr="00A04B4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Pr="00A04B4C">
        <w:rPr>
          <w:rFonts w:ascii="Times New Roman" w:hAnsi="Times New Roman" w:cs="Times New Roman"/>
          <w:color w:val="000000" w:themeColor="text1"/>
          <w:sz w:val="28"/>
          <w:szCs w:val="28"/>
        </w:rPr>
        <w:t>на</w:t>
      </w:r>
      <w:proofErr w:type="gramEnd"/>
      <w:r w:rsidRPr="00A04B4C">
        <w:rPr>
          <w:rFonts w:ascii="Times New Roman" w:hAnsi="Times New Roman" w:cs="Times New Roman"/>
          <w:color w:val="000000" w:themeColor="text1"/>
          <w:sz w:val="28"/>
          <w:szCs w:val="28"/>
        </w:rPr>
        <w:t xml:space="preserve"> обычные, </w:t>
      </w:r>
      <w:proofErr w:type="spellStart"/>
      <w:r w:rsidRPr="00A04B4C">
        <w:rPr>
          <w:rFonts w:ascii="Times New Roman" w:hAnsi="Times New Roman" w:cs="Times New Roman"/>
          <w:color w:val="000000" w:themeColor="text1"/>
          <w:sz w:val="28"/>
          <w:szCs w:val="28"/>
        </w:rPr>
        <w:t>высокомачтовые</w:t>
      </w:r>
      <w:proofErr w:type="spellEnd"/>
      <w:r w:rsidRPr="00A04B4C">
        <w:rPr>
          <w:rFonts w:ascii="Times New Roman" w:hAnsi="Times New Roman" w:cs="Times New Roman"/>
          <w:color w:val="000000" w:themeColor="text1"/>
          <w:sz w:val="28"/>
          <w:szCs w:val="28"/>
        </w:rPr>
        <w:t>, парапетные, газонные и встроенные.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5.8.3.3. В </w:t>
      </w:r>
      <w:proofErr w:type="spellStart"/>
      <w:r w:rsidRPr="00A04B4C">
        <w:rPr>
          <w:rFonts w:ascii="Times New Roman" w:hAnsi="Times New Roman" w:cs="Times New Roman"/>
          <w:color w:val="000000" w:themeColor="text1"/>
          <w:sz w:val="28"/>
          <w:szCs w:val="28"/>
        </w:rPr>
        <w:t>высокомачтовых</w:t>
      </w:r>
      <w:proofErr w:type="spellEnd"/>
      <w:r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s="Times New Roman"/>
            <w:color w:val="000000" w:themeColor="text1"/>
            <w:sz w:val="28"/>
            <w:szCs w:val="28"/>
          </w:rPr>
          <w:t>1,2 метров</w:t>
        </w:r>
      </w:smartTag>
      <w:r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 Архитектурное освещение</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5.8.4.1.</w:t>
      </w:r>
      <w:r>
        <w:rPr>
          <w:color w:val="000000" w:themeColor="text1"/>
          <w:sz w:val="28"/>
          <w:szCs w:val="28"/>
        </w:rPr>
        <w:t xml:space="preserve"> </w:t>
      </w:r>
      <w:r w:rsidRPr="00A04B4C">
        <w:rPr>
          <w:color w:val="000000" w:themeColor="text1"/>
          <w:sz w:val="28"/>
          <w:szCs w:val="28"/>
        </w:rPr>
        <w:t>Архитектурное освещение (АО) фасадов зданий</w:t>
      </w:r>
      <w:r>
        <w:rPr>
          <w:color w:val="000000" w:themeColor="text1"/>
          <w:sz w:val="28"/>
          <w:szCs w:val="28"/>
        </w:rPr>
        <w:t xml:space="preserve"> </w:t>
      </w:r>
      <w:r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proofErr w:type="gramStart"/>
      <w:r w:rsidRPr="00A04B4C">
        <w:rPr>
          <w:color w:val="000000" w:themeColor="text1"/>
          <w:sz w:val="28"/>
          <w:szCs w:val="28"/>
        </w:rPr>
        <w:t>)в</w:t>
      </w:r>
      <w:proofErr w:type="gramEnd"/>
      <w:r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5.8.4.2</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s="Times New Roman"/>
          <w:color w:val="000000" w:themeColor="text1"/>
          <w:sz w:val="28"/>
          <w:szCs w:val="28"/>
        </w:rPr>
        <w:lastRenderedPageBreak/>
        <w:t>светографические</w:t>
      </w:r>
      <w:proofErr w:type="spellEnd"/>
      <w:r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s="Times New Roman"/>
          <w:color w:val="000000" w:themeColor="text1"/>
          <w:sz w:val="28"/>
          <w:szCs w:val="28"/>
        </w:rPr>
        <w:t>световодов</w:t>
      </w:r>
      <w:proofErr w:type="spellEnd"/>
      <w:r w:rsidRPr="00A04B4C">
        <w:rPr>
          <w:rFonts w:ascii="Times New Roman" w:hAnsi="Times New Roman" w:cs="Times New Roman"/>
          <w:color w:val="000000" w:themeColor="text1"/>
          <w:sz w:val="28"/>
          <w:szCs w:val="28"/>
        </w:rPr>
        <w:t>, световые проекции, лазерные рисунки и т.п.</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 Световая информация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s="Times New Roman"/>
          <w:color w:val="000000" w:themeColor="text1"/>
          <w:sz w:val="28"/>
          <w:szCs w:val="28"/>
        </w:rPr>
        <w:t>светокомпозиционных</w:t>
      </w:r>
      <w:proofErr w:type="spellEnd"/>
      <w:r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 Источники света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5.8.6.1. В стационарных установках ФО и АО следует применять </w:t>
      </w:r>
      <w:proofErr w:type="spellStart"/>
      <w:r w:rsidRPr="00A04B4C">
        <w:rPr>
          <w:rFonts w:ascii="Times New Roman" w:hAnsi="Times New Roman" w:cs="Times New Roman"/>
          <w:color w:val="000000" w:themeColor="text1"/>
          <w:sz w:val="28"/>
          <w:szCs w:val="28"/>
        </w:rPr>
        <w:t>энергоэкономичные</w:t>
      </w:r>
      <w:proofErr w:type="spellEnd"/>
      <w:r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в пешеходных тоннелях - разрядные лампы белого света с хорошей </w:t>
      </w:r>
      <w:r w:rsidRPr="00A04B4C">
        <w:rPr>
          <w:rFonts w:ascii="Times New Roman" w:hAnsi="Times New Roman" w:cs="Times New Roman"/>
          <w:color w:val="000000" w:themeColor="text1"/>
          <w:sz w:val="28"/>
          <w:szCs w:val="28"/>
        </w:rPr>
        <w:lastRenderedPageBreak/>
        <w:t xml:space="preserve">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 Освещение транспортных и пешеходных зон.</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неограниченным </w:t>
      </w:r>
      <w:proofErr w:type="spellStart"/>
      <w:r w:rsidRPr="00A04B4C">
        <w:rPr>
          <w:rFonts w:ascii="Times New Roman" w:hAnsi="Times New Roman" w:cs="Times New Roman"/>
          <w:color w:val="000000" w:themeColor="text1"/>
          <w:sz w:val="28"/>
          <w:szCs w:val="28"/>
        </w:rPr>
        <w:t>светораспределением</w:t>
      </w:r>
      <w:proofErr w:type="spellEnd"/>
      <w:r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s="Times New Roman"/>
          <w:color w:val="000000" w:themeColor="text1"/>
          <w:sz w:val="28"/>
          <w:szCs w:val="28"/>
        </w:rPr>
        <w:t>двухконсольные</w:t>
      </w:r>
      <w:proofErr w:type="spellEnd"/>
      <w:r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A04B4C">
        <w:rPr>
          <w:rFonts w:ascii="Times New Roman" w:hAnsi="Times New Roman" w:cs="Times New Roman"/>
          <w:color w:val="000000" w:themeColor="text1"/>
          <w:sz w:val="28"/>
          <w:szCs w:val="28"/>
        </w:rPr>
        <w:t>разноспектральными</w:t>
      </w:r>
      <w:proofErr w:type="spellEnd"/>
      <w:r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s="Times New Roman"/>
          <w:color w:val="000000" w:themeColor="text1"/>
          <w:sz w:val="28"/>
          <w:szCs w:val="28"/>
        </w:rPr>
        <w:t>светопространств</w:t>
      </w:r>
      <w:proofErr w:type="spell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w:t>
      </w:r>
      <w:r w:rsidRPr="00A04B4C">
        <w:rPr>
          <w:rFonts w:ascii="Times New Roman" w:hAnsi="Times New Roman" w:cs="Times New Roman"/>
          <w:color w:val="000000" w:themeColor="text1"/>
          <w:sz w:val="28"/>
          <w:szCs w:val="28"/>
        </w:rPr>
        <w:lastRenderedPageBreak/>
        <w:t xml:space="preserve">не менее </w:t>
      </w:r>
      <w:smartTag w:uri="urn:schemas-microsoft-com:office:smarttags" w:element="metricconverter">
        <w:smartTagPr>
          <w:attr w:name="ProductID" w:val="8 м"/>
        </w:smartTagPr>
        <w:r w:rsidRPr="00A04B4C">
          <w:rPr>
            <w:rFonts w:ascii="Times New Roman" w:hAnsi="Times New Roman" w:cs="Times New Roman"/>
            <w:color w:val="000000" w:themeColor="text1"/>
            <w:sz w:val="28"/>
            <w:szCs w:val="28"/>
          </w:rPr>
          <w:t>8 м</w:t>
        </w:r>
      </w:smartTag>
      <w:r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s="Times New Roman"/>
            <w:color w:val="000000" w:themeColor="text1"/>
            <w:sz w:val="28"/>
            <w:szCs w:val="28"/>
          </w:rPr>
          <w:t>3,5 м</w:t>
        </w:r>
      </w:smartTag>
      <w:r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s="Times New Roman"/>
            <w:color w:val="000000" w:themeColor="text1"/>
            <w:sz w:val="28"/>
            <w:szCs w:val="28"/>
          </w:rPr>
          <w:t>5,5 м</w:t>
        </w:r>
      </w:smartTag>
      <w:r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5.8.7.4. </w:t>
      </w:r>
      <w:proofErr w:type="gramStart"/>
      <w:r w:rsidRPr="00A04B4C">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rFonts w:ascii="Times New Roman" w:hAnsi="Times New Roman" w:cs="Times New Roman"/>
            <w:color w:val="000000" w:themeColor="text1"/>
            <w:sz w:val="28"/>
            <w:szCs w:val="28"/>
          </w:rPr>
          <w:t>0,6 м</w:t>
        </w:r>
      </w:smartTag>
      <w:r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 Режимы работы осветительных установок</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Отключение производится:</w:t>
      </w:r>
    </w:p>
    <w:p w:rsidR="009C3E62" w:rsidRPr="00A04B4C" w:rsidRDefault="009C3E62" w:rsidP="009C3E62">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9C3E62" w:rsidRPr="00A04B4C" w:rsidRDefault="009C3E62" w:rsidP="009C3E62">
      <w:pPr>
        <w:pStyle w:val="2"/>
        <w:keepNext w:val="0"/>
        <w:spacing w:before="120" w:after="120"/>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1"/>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9C3E62" w:rsidRPr="00A04B4C" w:rsidRDefault="009C3E62" w:rsidP="009C3E62">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04B4C">
        <w:rPr>
          <w:rFonts w:ascii="Times New Roman" w:hAnsi="Times New Roman" w:cs="Times New Roman"/>
          <w:color w:val="000000" w:themeColor="text1"/>
          <w:sz w:val="28"/>
          <w:szCs w:val="28"/>
        </w:rPr>
        <w:t>маркетов</w:t>
      </w:r>
      <w:proofErr w:type="spellEnd"/>
      <w:r w:rsidRPr="00A04B4C">
        <w:rPr>
          <w:rFonts w:ascii="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w:t>
      </w:r>
      <w:r w:rsidRPr="00A04B4C">
        <w:rPr>
          <w:rFonts w:ascii="Times New Roman" w:hAnsi="Times New Roman" w:cs="Times New Roman"/>
          <w:color w:val="000000" w:themeColor="text1"/>
          <w:sz w:val="28"/>
          <w:szCs w:val="28"/>
        </w:rPr>
        <w:lastRenderedPageBreak/>
        <w:t>размещения должны быть согласованы с уполномоченными органами охраны памятников, природопользования и охраны окружающей среды.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5.10.2.1. </w:t>
      </w:r>
      <w:proofErr w:type="gramStart"/>
      <w:r w:rsidRPr="00A04B4C">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от остановочных павильонов и</w:t>
      </w:r>
      <w:proofErr w:type="gramEnd"/>
      <w:r w:rsidRPr="00A04B4C">
        <w:rPr>
          <w:rFonts w:ascii="Times New Roman" w:hAnsi="Times New Roman" w:cs="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 от ствола дерева.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s="Times New Roman"/>
            <w:color w:val="000000" w:themeColor="text1"/>
            <w:sz w:val="28"/>
            <w:szCs w:val="28"/>
          </w:rPr>
          <w:t>4,5 м</w:t>
        </w:r>
      </w:smartTag>
      <w:r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s="Times New Roman"/>
          <w:color w:val="000000" w:themeColor="text1"/>
          <w:sz w:val="28"/>
          <w:szCs w:val="28"/>
        </w:rPr>
        <w:t>превышает 700 пеш</w:t>
      </w:r>
      <w:proofErr w:type="gramEnd"/>
      <w:r w:rsidRPr="00A04B4C">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color w:val="000000" w:themeColor="text1"/>
            <w:sz w:val="28"/>
            <w:szCs w:val="28"/>
          </w:rPr>
          <w:t>200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59.13330.2016.</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3"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3"/>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5.11.2.1.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 Размещение наружных кондиционеров и антен</w:t>
      </w:r>
      <w:proofErr w:type="gramStart"/>
      <w:r w:rsidRPr="00A04B4C">
        <w:rPr>
          <w:rFonts w:ascii="Times New Roman" w:hAnsi="Times New Roman" w:cs="Times New Roman"/>
          <w:color w:val="000000" w:themeColor="text1"/>
          <w:sz w:val="28"/>
          <w:szCs w:val="28"/>
        </w:rPr>
        <w:t>н-</w:t>
      </w:r>
      <w:proofErr w:type="gramEnd"/>
      <w:r w:rsidRPr="00A04B4C">
        <w:rPr>
          <w:rFonts w:ascii="Times New Roman" w:hAnsi="Times New Roman" w:cs="Times New Roman"/>
          <w:color w:val="000000" w:themeColor="text1"/>
          <w:sz w:val="28"/>
          <w:szCs w:val="28"/>
        </w:rPr>
        <w:t>«тарелок» на зданиях, расположенных вдоль магистральных улиц города, следует предусматривать со стороны дворовых фасадов.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5.11.3. </w:t>
      </w:r>
      <w:proofErr w:type="gramStart"/>
      <w:r w:rsidRPr="00A04B4C">
        <w:rPr>
          <w:rFonts w:ascii="Times New Roman" w:hAnsi="Times New Roman" w:cs="Times New Roman"/>
          <w:color w:val="000000" w:themeColor="text1"/>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w:t>
      </w:r>
      <w:r w:rsidRPr="00A04B4C">
        <w:rPr>
          <w:rFonts w:ascii="Times New Roman" w:hAnsi="Times New Roman" w:cs="Times New Roman"/>
          <w:color w:val="000000" w:themeColor="text1"/>
          <w:sz w:val="28"/>
          <w:szCs w:val="28"/>
        </w:rPr>
        <w:lastRenderedPageBreak/>
        <w:t>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w:t>
      </w:r>
      <w:r w:rsidRPr="00A04B4C">
        <w:rPr>
          <w:rFonts w:ascii="Times New Roman" w:hAnsi="Times New Roman" w:cs="Times New Roman"/>
          <w:color w:val="000000" w:themeColor="text1"/>
          <w:sz w:val="28"/>
          <w:szCs w:val="28"/>
        </w:rPr>
        <w:lastRenderedPageBreak/>
        <w:t>быть предусмотрена как в границах территории участка, так и на прилегающих к входным группам общественных территориях города.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C3E62" w:rsidRPr="00A04B4C" w:rsidRDefault="009C3E62" w:rsidP="009C3E62">
      <w:pPr>
        <w:pStyle w:val="2"/>
        <w:keepNext w:val="0"/>
        <w:spacing w:before="120" w:after="120"/>
        <w:ind w:firstLine="709"/>
        <w:jc w:val="both"/>
        <w:rPr>
          <w:rFonts w:ascii="Times New Roman" w:hAnsi="Times New Roman" w:cs="Times New Roman"/>
          <w:color w:val="000000" w:themeColor="text1"/>
          <w:sz w:val="24"/>
          <w:szCs w:val="24"/>
        </w:rPr>
      </w:pPr>
      <w:bookmarkStart w:id="24" w:name="_Toc37759110"/>
      <w:bookmarkStart w:id="25" w:name="PO0000255"/>
      <w:r w:rsidRPr="00A04B4C">
        <w:rPr>
          <w:rFonts w:ascii="Times New Roman" w:hAnsi="Times New Roman" w:cs="Times New Roman"/>
          <w:color w:val="000000" w:themeColor="text1"/>
          <w:sz w:val="24"/>
          <w:szCs w:val="24"/>
        </w:rPr>
        <w:t>5.12. ПЛОЩАДКИ</w:t>
      </w:r>
      <w:bookmarkEnd w:id="24"/>
    </w:p>
    <w:bookmarkEnd w:id="25"/>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 Детские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04B4C">
        <w:rPr>
          <w:rFonts w:ascii="Times New Roman" w:hAnsi="Times New Roman" w:cs="Times New Roman"/>
          <w:color w:val="000000" w:themeColor="text1"/>
          <w:sz w:val="28"/>
          <w:szCs w:val="28"/>
        </w:rPr>
        <w:t>скалодромы</w:t>
      </w:r>
      <w:proofErr w:type="spellEnd"/>
      <w:r w:rsidRPr="00A04B4C">
        <w:rPr>
          <w:rFonts w:ascii="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5.12.2.2. </w:t>
      </w:r>
      <w:proofErr w:type="gramStart"/>
      <w:r w:rsidRPr="00A04B4C">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color w:val="000000" w:themeColor="text1"/>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 xml:space="preserve">5.12.2.4.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6"/>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5.12.2.5.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lastRenderedPageBreak/>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C3E62" w:rsidRPr="00A04B4C" w:rsidRDefault="009C3E62" w:rsidP="009C3E6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themeColor="text1"/>
          <w:spacing w:val="2"/>
          <w:sz w:val="28"/>
          <w:szCs w:val="28"/>
        </w:rPr>
        <w:t xml:space="preserve">ГОСТ </w:t>
      </w:r>
      <w:proofErr w:type="gramStart"/>
      <w:r w:rsidRPr="00A04B4C">
        <w:rPr>
          <w:rFonts w:cs="Times New Roman"/>
          <w:b w:val="0"/>
          <w:color w:val="000000" w:themeColor="text1"/>
          <w:spacing w:val="2"/>
          <w:sz w:val="28"/>
          <w:szCs w:val="28"/>
        </w:rPr>
        <w:t>Р</w:t>
      </w:r>
      <w:proofErr w:type="gramEnd"/>
      <w:r w:rsidRPr="00A04B4C">
        <w:rPr>
          <w:rFonts w:cs="Times New Roman"/>
          <w:b w:val="0"/>
          <w:color w:val="000000" w:themeColor="text1"/>
          <w:spacing w:val="2"/>
          <w:sz w:val="28"/>
          <w:szCs w:val="28"/>
        </w:rPr>
        <w:t xml:space="preserve">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0</w:t>
      </w:r>
      <w:r w:rsidRPr="00A04B4C">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 Площадки отдыха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w:t>
      </w:r>
      <w:r w:rsidRPr="00A04B4C">
        <w:rPr>
          <w:rFonts w:ascii="Times New Roman" w:hAnsi="Times New Roman" w:cs="Times New Roman"/>
          <w:color w:val="000000" w:themeColor="text1"/>
          <w:sz w:val="28"/>
          <w:szCs w:val="28"/>
        </w:rPr>
        <w:lastRenderedPageBreak/>
        <w:t xml:space="preserve">микрорайона, в парках и лесопарках. </w:t>
      </w:r>
      <w:proofErr w:type="gramStart"/>
      <w:r w:rsidRPr="00A04B4C">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proofErr w:type="gramEnd"/>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5.12.3.2.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5.12.3.5.Следует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5.12.4. Спортивные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5.12.4.4. Покрытие площадок следует проектировать с учетом СП 82.13330.2016.</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периметральную</w:t>
      </w:r>
      <w:proofErr w:type="spellEnd"/>
      <w:r w:rsidRPr="00A04B4C">
        <w:rPr>
          <w:rFonts w:ascii="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 Площадки для установки мусоросборников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s="Times New Roman"/>
          <w:color w:val="000000" w:themeColor="text1"/>
          <w:sz w:val="28"/>
          <w:szCs w:val="28"/>
        </w:rPr>
        <w:t>в(</w:t>
      </w:r>
      <w:proofErr w:type="gramEnd"/>
      <w:r w:rsidRPr="00A04B4C">
        <w:rPr>
          <w:rFonts w:ascii="Times New Roman" w:hAnsi="Times New Roman" w:cs="Times New Roman"/>
          <w:color w:val="000000" w:themeColor="text1"/>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5.12.5.3. Размер площадки на один контейнер следует принимать - 2-4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color w:val="000000" w:themeColor="text1"/>
          <w:sz w:val="28"/>
          <w:szCs w:val="28"/>
          <w:shd w:val="clear" w:color="auto" w:fill="FFFFFF"/>
        </w:rPr>
        <w:t>0.0</w:t>
      </w:r>
      <w:r w:rsidRPr="00A04B4C">
        <w:rPr>
          <w:rFonts w:ascii="Times New Roman" w:hAnsi="Times New Roman" w:cs="Times New Roman"/>
          <w:color w:val="000000" w:themeColor="text1"/>
          <w:sz w:val="28"/>
          <w:szCs w:val="28"/>
          <w:shd w:val="clear" w:color="auto" w:fill="FFFFFF"/>
        </w:rPr>
        <w:t>5-8 </w:t>
      </w:r>
      <w:proofErr w:type="spellStart"/>
      <w:r w:rsidRPr="00A04B4C">
        <w:rPr>
          <w:rFonts w:ascii="Times New Roman" w:hAnsi="Times New Roman" w:cs="Times New Roman"/>
          <w:color w:val="000000" w:themeColor="text1"/>
          <w:sz w:val="28"/>
          <w:szCs w:val="28"/>
          <w:shd w:val="clear" w:color="auto" w:fill="FFFFFF"/>
        </w:rPr>
        <w:t>куб.м</w:t>
      </w:r>
      <w:proofErr w:type="gramStart"/>
      <w:r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ежду</w:t>
      </w:r>
      <w:proofErr w:type="spellEnd"/>
      <w:r w:rsidRPr="00A04B4C">
        <w:rPr>
          <w:rFonts w:ascii="Times New Roman" w:hAnsi="Times New Roman" w:cs="Times New Roman"/>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w:t>
      </w:r>
      <w:proofErr w:type="gramStart"/>
      <w:r w:rsidRPr="00A04B4C">
        <w:rPr>
          <w:color w:val="000000" w:themeColor="text1"/>
          <w:sz w:val="28"/>
          <w:szCs w:val="28"/>
        </w:rPr>
        <w:t>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5.12.5.6. Контейнерные площадки должны быть огорожены с трех сторон.</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 Площадки для выгула собак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w:t>
      </w:r>
      <w:r w:rsidRPr="00A04B4C">
        <w:rPr>
          <w:rFonts w:ascii="Times New Roman" w:hAnsi="Times New Roman" w:cs="Times New Roman"/>
          <w:color w:val="000000" w:themeColor="text1"/>
          <w:sz w:val="28"/>
          <w:szCs w:val="28"/>
        </w:rPr>
        <w:lastRenderedPageBreak/>
        <w:t xml:space="preserve">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5.12.6.7. Озеленение следует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 Площадки для дрессировки собак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A04B4C">
        <w:rPr>
          <w:rFonts w:ascii="Times New Roman" w:hAnsi="Times New Roman" w:cs="Times New Roman"/>
          <w:color w:val="000000" w:themeColor="text1"/>
          <w:sz w:val="28"/>
          <w:szCs w:val="28"/>
        </w:rPr>
        <w:t>ы(</w:t>
      </w:r>
      <w:proofErr w:type="gramEnd"/>
      <w:r w:rsidRPr="00A04B4C">
        <w:rPr>
          <w:rFonts w:ascii="Times New Roman" w:hAnsi="Times New Roman" w:cs="Times New Roman"/>
          <w:color w:val="000000" w:themeColor="text1"/>
          <w:sz w:val="28"/>
          <w:szCs w:val="28"/>
        </w:rPr>
        <w:t>либо урны) не менее 2-х на площадку, информационный стенд, осветительное оборудование, специальное тренировочное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 Площадки автостоянок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5.12.8.1. </w:t>
      </w:r>
      <w:proofErr w:type="gramStart"/>
      <w:r w:rsidRPr="00A04B4C">
        <w:rPr>
          <w:rFonts w:ascii="Times New Roman" w:hAnsi="Times New Roman" w:cs="Times New Roman"/>
          <w:color w:val="000000" w:themeColor="text1"/>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5.12.8.5. Покрытие площадок следует проектировать </w:t>
      </w:r>
      <w:proofErr w:type="gramStart"/>
      <w:r w:rsidRPr="00A04B4C">
        <w:rPr>
          <w:rFonts w:ascii="Times New Roman" w:hAnsi="Times New Roman" w:cs="Times New Roman"/>
          <w:color w:val="000000" w:themeColor="text1"/>
          <w:sz w:val="28"/>
          <w:szCs w:val="28"/>
        </w:rPr>
        <w:t>аналогичным</w:t>
      </w:r>
      <w:proofErr w:type="gramEnd"/>
      <w:r w:rsidRPr="00A04B4C">
        <w:rPr>
          <w:rFonts w:ascii="Times New Roman" w:hAnsi="Times New Roman" w:cs="Times New Roman"/>
          <w:color w:val="000000" w:themeColor="text1"/>
          <w:sz w:val="28"/>
          <w:szCs w:val="28"/>
        </w:rPr>
        <w:t xml:space="preserve"> покрытию транспортных проездов.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8"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8"/>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 Основные пешеходные коммуникации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5.13.4.4. </w:t>
      </w:r>
      <w:proofErr w:type="gramStart"/>
      <w:r w:rsidRPr="00A04B4C">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w:t>
      </w:r>
      <w:r w:rsidRPr="00A04B4C">
        <w:rPr>
          <w:rFonts w:ascii="Times New Roman" w:hAnsi="Times New Roman" w:cs="Times New Roman"/>
          <w:color w:val="000000" w:themeColor="text1"/>
          <w:sz w:val="28"/>
          <w:szCs w:val="28"/>
        </w:rPr>
        <w:lastRenderedPageBreak/>
        <w:t>площадки) для обеспечения передвижения инвалидов в креслах-колясках во встречных направлениях.</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5.13.4.6. </w:t>
      </w:r>
      <w:proofErr w:type="gramStart"/>
      <w:r w:rsidRPr="00A04B4C">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Длина площадки должна быть</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рассчитана</w:t>
      </w:r>
      <w:proofErr w:type="gramEnd"/>
      <w:r w:rsidRPr="00A04B4C">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C3E62"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 Второстепенные пешеходные коммуникации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w:t>
      </w:r>
      <w:r w:rsidRPr="00A04B4C">
        <w:rPr>
          <w:rFonts w:ascii="Times New Roman" w:hAnsi="Times New Roman" w:cs="Times New Roman"/>
          <w:color w:val="000000" w:themeColor="text1"/>
          <w:sz w:val="28"/>
          <w:szCs w:val="28"/>
        </w:rPr>
        <w:lastRenderedPageBreak/>
        <w:t>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9"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9"/>
    </w:p>
    <w:p w:rsidR="009C3E62" w:rsidRPr="00A04B4C" w:rsidRDefault="009C3E62" w:rsidP="009C3E62">
      <w:pPr>
        <w:tabs>
          <w:tab w:val="left" w:pos="1134"/>
        </w:tabs>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5.14.3.1</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C3E62" w:rsidRPr="00A04B4C" w:rsidRDefault="009C3E62" w:rsidP="009C3E62">
      <w:pPr>
        <w:ind w:firstLine="709"/>
        <w:jc w:val="both"/>
        <w:rPr>
          <w:rFonts w:ascii="Times New Roman" w:hAnsi="Times New Roman" w:cs="Times New Roman"/>
          <w:color w:val="000000" w:themeColor="text1"/>
          <w:sz w:val="28"/>
          <w:szCs w:val="28"/>
        </w:rPr>
      </w:pPr>
    </w:p>
    <w:p w:rsidR="009C3E62" w:rsidRPr="00A04B4C"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0" w:name="bookmark11"/>
      <w:r w:rsidRPr="00A04B4C">
        <w:rPr>
          <w:color w:val="000000" w:themeColor="text1"/>
          <w:sz w:val="24"/>
          <w:szCs w:val="24"/>
        </w:rPr>
        <w:t>ТРЕБОВАНИЯ К БЛАГОУСТРОЙСТВУ НА ТЕРРИТОРИЯХ ОБЩЕСТВЕННОГО НАЗНАЧЕНИЯ</w:t>
      </w:r>
      <w:bookmarkEnd w:id="30"/>
      <w:r w:rsidRPr="00A04B4C">
        <w:rPr>
          <w:color w:val="000000" w:themeColor="text1"/>
          <w:sz w:val="24"/>
          <w:szCs w:val="24"/>
        </w:rPr>
        <w:t>.</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C3E62" w:rsidRPr="00A04B4C" w:rsidRDefault="009C3E62" w:rsidP="009C3E62">
      <w:pPr>
        <w:pStyle w:val="22"/>
        <w:numPr>
          <w:ilvl w:val="1"/>
          <w:numId w:val="6"/>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w:t>
      </w:r>
      <w:proofErr w:type="gramStart"/>
      <w:r w:rsidRPr="00A04B4C">
        <w:rPr>
          <w:color w:val="000000" w:themeColor="text1"/>
          <w:sz w:val="28"/>
          <w:szCs w:val="28"/>
        </w:rPr>
        <w:t>ств дл</w:t>
      </w:r>
      <w:proofErr w:type="gramEnd"/>
      <w:r w:rsidRPr="00A04B4C">
        <w:rPr>
          <w:color w:val="000000" w:themeColor="text1"/>
          <w:sz w:val="28"/>
          <w:szCs w:val="28"/>
        </w:rPr>
        <w:t>я размещения произведений декоративно-прикладного искусства, декоративных водных устройств.</w:t>
      </w:r>
    </w:p>
    <w:p w:rsidR="009C3E62" w:rsidRPr="00A04B4C" w:rsidRDefault="009C3E62" w:rsidP="009C3E62">
      <w:pPr>
        <w:pStyle w:val="af5"/>
        <w:numPr>
          <w:ilvl w:val="2"/>
          <w:numId w:val="6"/>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w:t>
      </w:r>
      <w:r w:rsidRPr="00A04B4C">
        <w:rPr>
          <w:color w:val="000000" w:themeColor="text1"/>
          <w:sz w:val="28"/>
          <w:szCs w:val="28"/>
        </w:rPr>
        <w:lastRenderedPageBreak/>
        <w:t>покрытия, высота должна составлять не более 90 см для взрослых и не более 70 см для детей.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9C3E62" w:rsidRPr="00A04B4C" w:rsidRDefault="009C3E62" w:rsidP="009C3E62">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9C3E62" w:rsidRPr="00A04B4C"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1" w:name="bookmark12"/>
      <w:r w:rsidRPr="00A04B4C">
        <w:rPr>
          <w:color w:val="000000" w:themeColor="text1"/>
          <w:sz w:val="24"/>
          <w:szCs w:val="24"/>
        </w:rPr>
        <w:t>ТРЕБОВАНИЯ К БЛАГОУСТРОЙСТВУ НА ТЕРРИТОРИЯХ ЖИЛОГО НАЗНАЧЕНИЯ.</w:t>
      </w:r>
      <w:bookmarkEnd w:id="31"/>
    </w:p>
    <w:p w:rsidR="009C3E62" w:rsidRPr="00A04B4C"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C3E62" w:rsidRPr="00A04B4C"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C3E62" w:rsidRPr="00A04B4C"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C3E62" w:rsidRPr="00A04B4C"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9C3E62" w:rsidRPr="00A04B4C" w:rsidRDefault="009C3E62" w:rsidP="009C3E62">
      <w:pPr>
        <w:pStyle w:val="22"/>
        <w:numPr>
          <w:ilvl w:val="1"/>
          <w:numId w:val="6"/>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9C3E62" w:rsidRPr="00A04B4C"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C3E62" w:rsidRPr="00A04B4C"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9C3E62" w:rsidRPr="00A04B4C" w:rsidRDefault="009C3E62" w:rsidP="009C3E62">
      <w:pPr>
        <w:pStyle w:val="22"/>
        <w:numPr>
          <w:ilvl w:val="1"/>
          <w:numId w:val="6"/>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sidRPr="00A04B4C">
        <w:rPr>
          <w:color w:val="000000" w:themeColor="text1"/>
          <w:sz w:val="28"/>
          <w:szCs w:val="28"/>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w:t>
      </w:r>
      <w:r w:rsidRPr="00A04B4C">
        <w:rPr>
          <w:color w:val="000000" w:themeColor="text1"/>
          <w:sz w:val="28"/>
          <w:szCs w:val="28"/>
        </w:rPr>
        <w:lastRenderedPageBreak/>
        <w:t>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9C3E62" w:rsidRPr="00A04B4C" w:rsidRDefault="009C3E62" w:rsidP="009C3E62">
      <w:pPr>
        <w:pStyle w:val="22"/>
        <w:numPr>
          <w:ilvl w:val="1"/>
          <w:numId w:val="6"/>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C3E62" w:rsidRPr="00A04B4C" w:rsidRDefault="009C3E62" w:rsidP="009C3E62">
      <w:pPr>
        <w:pStyle w:val="22"/>
        <w:numPr>
          <w:ilvl w:val="1"/>
          <w:numId w:val="6"/>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color w:val="000000" w:themeColor="text1"/>
          <w:sz w:val="28"/>
          <w:szCs w:val="28"/>
        </w:rPr>
        <w:t>дств тв</w:t>
      </w:r>
      <w:proofErr w:type="gramEnd"/>
      <w:r w:rsidRPr="00A04B4C">
        <w:rPr>
          <w:color w:val="000000" w:themeColor="text1"/>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C3E62" w:rsidRPr="00A04B4C" w:rsidRDefault="009C3E62" w:rsidP="009C3E62">
      <w:pPr>
        <w:pStyle w:val="13"/>
        <w:keepNext/>
        <w:keepLines/>
        <w:numPr>
          <w:ilvl w:val="0"/>
          <w:numId w:val="6"/>
        </w:numPr>
        <w:shd w:val="clear" w:color="auto" w:fill="auto"/>
        <w:tabs>
          <w:tab w:val="left" w:pos="284"/>
        </w:tabs>
        <w:spacing w:before="120" w:line="240" w:lineRule="auto"/>
        <w:ind w:left="0"/>
        <w:rPr>
          <w:color w:val="000000" w:themeColor="text1"/>
          <w:sz w:val="24"/>
          <w:szCs w:val="24"/>
        </w:rPr>
      </w:pPr>
      <w:bookmarkStart w:id="32" w:name="bookmark13"/>
      <w:r w:rsidRPr="00A04B4C">
        <w:rPr>
          <w:color w:val="000000" w:themeColor="text1"/>
          <w:sz w:val="24"/>
          <w:szCs w:val="24"/>
        </w:rPr>
        <w:t xml:space="preserve"> ТРЕБОВАНИЯ К БЛАГОУСТРОЙСТВУ ТЕРРИТОРИЙ</w:t>
      </w:r>
      <w:bookmarkStart w:id="33" w:name="bookmark14"/>
      <w:bookmarkEnd w:id="32"/>
    </w:p>
    <w:p w:rsidR="009C3E62" w:rsidRPr="00A04B4C" w:rsidRDefault="009C3E62" w:rsidP="009C3E62">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3"/>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color w:val="000000" w:themeColor="text1"/>
          <w:sz w:val="28"/>
          <w:szCs w:val="28"/>
        </w:rPr>
        <w:t>пляжа</w:t>
      </w:r>
      <w:proofErr w:type="gramEnd"/>
      <w:r w:rsidRPr="00A04B4C">
        <w:rPr>
          <w:color w:val="000000" w:themeColor="text1"/>
          <w:sz w:val="28"/>
          <w:szCs w:val="28"/>
        </w:rPr>
        <w:t xml:space="preserve"> и протяженность береговой линии пляжей принимаются по расчету количества посетителей.</w:t>
      </w:r>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9C3E62" w:rsidRPr="00A04B4C" w:rsidRDefault="009C3E62" w:rsidP="009C3E62">
      <w:pPr>
        <w:pStyle w:val="22"/>
        <w:numPr>
          <w:ilvl w:val="1"/>
          <w:numId w:val="6"/>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w:t>
      </w:r>
      <w:r w:rsidRPr="00A04B4C">
        <w:rPr>
          <w:color w:val="000000" w:themeColor="text1"/>
          <w:sz w:val="28"/>
          <w:szCs w:val="28"/>
        </w:rPr>
        <w:lastRenderedPageBreak/>
        <w:t>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9C3E62" w:rsidRPr="00A04B4C" w:rsidRDefault="009C3E62" w:rsidP="009C3E62">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C3E62" w:rsidRPr="00A04B4C" w:rsidRDefault="009C3E62" w:rsidP="009C3E62">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C3E62" w:rsidRPr="00A04B4C"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rsidR="009C3E62" w:rsidRPr="00A04B4C"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C3E62" w:rsidRPr="00A04B4C"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 xml:space="preserve">- специализированные (предназначенные для организации </w:t>
      </w:r>
      <w:proofErr w:type="spellStart"/>
      <w:r w:rsidRPr="00A04B4C">
        <w:rPr>
          <w:color w:val="000000" w:themeColor="text1"/>
          <w:sz w:val="28"/>
          <w:szCs w:val="28"/>
        </w:rPr>
        <w:t>специализи-рованных</w:t>
      </w:r>
      <w:proofErr w:type="spellEnd"/>
      <w:r w:rsidRPr="00A04B4C">
        <w:rPr>
          <w:color w:val="000000" w:themeColor="text1"/>
          <w:sz w:val="28"/>
          <w:szCs w:val="28"/>
        </w:rPr>
        <w:t xml:space="preserve"> видов отдыха);</w:t>
      </w:r>
      <w:proofErr w:type="gramEnd"/>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lastRenderedPageBreak/>
        <w:t>- парки жилых районов (предназначенные для организации активного и тихого отдыха населения жилого района).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9C3E62" w:rsidRPr="00A04B4C" w:rsidRDefault="009C3E62" w:rsidP="009C3E62">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A04B4C">
        <w:rPr>
          <w:color w:val="000000" w:themeColor="text1"/>
          <w:sz w:val="28"/>
          <w:szCs w:val="28"/>
        </w:rPr>
        <w:t>Следует применять различные виды и приемы озеленения: - вертикальное (</w:t>
      </w:r>
      <w:proofErr w:type="spellStart"/>
      <w:r w:rsidRPr="00A04B4C">
        <w:rPr>
          <w:color w:val="000000" w:themeColor="text1"/>
          <w:sz w:val="28"/>
          <w:szCs w:val="28"/>
        </w:rPr>
        <w:t>перголы</w:t>
      </w:r>
      <w:proofErr w:type="spellEnd"/>
      <w:r w:rsidRPr="00A04B4C">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9C3E62" w:rsidRPr="00A04B4C" w:rsidRDefault="009C3E62" w:rsidP="009C3E62">
      <w:pPr>
        <w:pStyle w:val="22"/>
        <w:numPr>
          <w:ilvl w:val="1"/>
          <w:numId w:val="6"/>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rsidR="009C3E62" w:rsidRPr="00A04B4C" w:rsidRDefault="009C3E62" w:rsidP="009C3E62">
      <w:pPr>
        <w:pStyle w:val="22"/>
        <w:numPr>
          <w:ilvl w:val="1"/>
          <w:numId w:val="6"/>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C3E62" w:rsidRPr="00A04B4C" w:rsidRDefault="009C3E62" w:rsidP="009C3E62">
      <w:pPr>
        <w:pStyle w:val="22"/>
        <w:numPr>
          <w:ilvl w:val="1"/>
          <w:numId w:val="6"/>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C3E62" w:rsidRPr="00A04B4C" w:rsidRDefault="009C3E62" w:rsidP="009C3E62">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w:t>
      </w:r>
      <w:proofErr w:type="gramStart"/>
      <w:r w:rsidRPr="00A04B4C">
        <w:rPr>
          <w:color w:val="000000" w:themeColor="text1"/>
          <w:sz w:val="28"/>
          <w:szCs w:val="28"/>
        </w:rPr>
        <w:t>предназначен</w:t>
      </w:r>
      <w:proofErr w:type="gramEnd"/>
      <w:r w:rsidRPr="00A04B4C">
        <w:rPr>
          <w:color w:val="000000" w:themeColor="text1"/>
          <w:sz w:val="28"/>
          <w:szCs w:val="28"/>
        </w:rPr>
        <w:t xml:space="preserve"> для организации кратковременного отдыха населения и прогулок);</w:t>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C3E62" w:rsidRPr="00A04B4C"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C3E62" w:rsidRPr="00A04B4C" w:rsidRDefault="009C3E62" w:rsidP="009C3E62">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Следует предусматривать: колористическое решение покрытий; </w:t>
      </w:r>
      <w:r w:rsidRPr="00A04B4C">
        <w:rPr>
          <w:color w:val="000000" w:themeColor="text1"/>
          <w:sz w:val="28"/>
          <w:szCs w:val="28"/>
        </w:rPr>
        <w:lastRenderedPageBreak/>
        <w:t>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C3E62" w:rsidRPr="00A04B4C" w:rsidRDefault="009C3E62" w:rsidP="009C3E62">
      <w:pPr>
        <w:pStyle w:val="22"/>
        <w:numPr>
          <w:ilvl w:val="1"/>
          <w:numId w:val="6"/>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C3E62" w:rsidRPr="00A04B4C" w:rsidRDefault="009C3E62" w:rsidP="009C3E62">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9C3E62" w:rsidRPr="00A04B4C" w:rsidRDefault="009C3E62" w:rsidP="009C3E62">
      <w:pPr>
        <w:pStyle w:val="22"/>
        <w:numPr>
          <w:ilvl w:val="1"/>
          <w:numId w:val="6"/>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C3E62" w:rsidRPr="00A04B4C"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C3E62" w:rsidRPr="00A04B4C"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C3E62" w:rsidRPr="00A04B4C" w:rsidRDefault="009C3E62" w:rsidP="009C3E62">
      <w:pPr>
        <w:pStyle w:val="af5"/>
        <w:numPr>
          <w:ilvl w:val="1"/>
          <w:numId w:val="6"/>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9C3E62" w:rsidRPr="00A04B4C"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4" w:name="bookmark15"/>
      <w:r w:rsidRPr="00A04B4C">
        <w:rPr>
          <w:b w:val="0"/>
          <w:color w:val="000000" w:themeColor="text1"/>
          <w:sz w:val="24"/>
          <w:szCs w:val="24"/>
        </w:rPr>
        <w:t xml:space="preserve"> </w:t>
      </w:r>
      <w:r w:rsidRPr="00A04B4C">
        <w:rPr>
          <w:color w:val="000000" w:themeColor="text1"/>
          <w:sz w:val="24"/>
          <w:szCs w:val="24"/>
        </w:rPr>
        <w:t>ТРЕБОВАНИЯ К БЛАГОУСТРОЙСТВУ НА ТЕРРИТОРИЯХ ТРАНСПОРТНОЙ И ИНЖЕНЕРНОЙ ИНФРАСТРУКТУРЫ</w:t>
      </w:r>
      <w:bookmarkEnd w:id="34"/>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C3E62" w:rsidRPr="00A04B4C" w:rsidRDefault="009C3E62" w:rsidP="009C3E62">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w:t>
      </w:r>
      <w:r w:rsidRPr="00A04B4C">
        <w:rPr>
          <w:color w:val="000000" w:themeColor="text1"/>
          <w:sz w:val="28"/>
          <w:szCs w:val="28"/>
        </w:rPr>
        <w:lastRenderedPageBreak/>
        <w:t>информации дорожного движения (дорожные знаки, разметка, светофорные устройства).</w:t>
      </w:r>
    </w:p>
    <w:p w:rsidR="009C3E62" w:rsidRPr="00A04B4C" w:rsidRDefault="009C3E62" w:rsidP="009C3E62">
      <w:pPr>
        <w:shd w:val="clear" w:color="auto" w:fill="FFFFFF"/>
        <w:ind w:firstLine="425"/>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eastAsia="Times New Roman" w:hAnsi="Times New Roman" w:cs="Times New Roman"/>
          <w:color w:val="000000" w:themeColor="text1"/>
          <w:sz w:val="28"/>
          <w:szCs w:val="28"/>
        </w:rPr>
        <w:t xml:space="preserve"> Кабельные линии 35 </w:t>
      </w:r>
      <w:proofErr w:type="spellStart"/>
      <w:r w:rsidRPr="00A04B4C">
        <w:rPr>
          <w:rFonts w:ascii="Times New Roman" w:eastAsia="Times New Roman" w:hAnsi="Times New Roman" w:cs="Times New Roman"/>
          <w:color w:val="000000" w:themeColor="text1"/>
          <w:sz w:val="28"/>
          <w:szCs w:val="28"/>
        </w:rPr>
        <w:t>кВ</w:t>
      </w:r>
      <w:proofErr w:type="spellEnd"/>
      <w:r w:rsidRPr="00A04B4C">
        <w:rPr>
          <w:rFonts w:ascii="Times New Roman" w:eastAsia="Times New Roman" w:hAnsi="Times New Roman" w:cs="Times New Roman"/>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9C3E62" w:rsidRPr="00A04B4C" w:rsidRDefault="009C3E62" w:rsidP="009C3E6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themeColor="text1"/>
          <w:sz w:val="28"/>
          <w:szCs w:val="28"/>
        </w:rPr>
        <w:t xml:space="preserve"> .</w:t>
      </w:r>
      <w:proofErr w:type="gramEnd"/>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rsidR="009C3E62" w:rsidRPr="00A04B4C" w:rsidRDefault="009C3E62" w:rsidP="009C3E6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C3E62" w:rsidRPr="00A04B4C" w:rsidRDefault="009C3E62" w:rsidP="009C3E6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w:t>
      </w:r>
      <w:r w:rsidRPr="00A04B4C">
        <w:rPr>
          <w:color w:val="000000" w:themeColor="text1"/>
          <w:sz w:val="28"/>
          <w:szCs w:val="28"/>
        </w:rPr>
        <w:lastRenderedPageBreak/>
        <w:t>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9C3E62" w:rsidRPr="00A04B4C"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оградить место производства работ, на ограждениях вывесить табличку </w:t>
      </w:r>
      <w:proofErr w:type="gramStart"/>
      <w:r w:rsidRPr="00A04B4C">
        <w:rPr>
          <w:color w:val="000000" w:themeColor="text1"/>
          <w:sz w:val="28"/>
          <w:szCs w:val="28"/>
        </w:rPr>
        <w:t>с</w:t>
      </w:r>
      <w:proofErr w:type="gramEnd"/>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9.3.8. 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w:t>
      </w:r>
      <w:r w:rsidRPr="00A04B4C">
        <w:rPr>
          <w:color w:val="000000" w:themeColor="text1"/>
          <w:sz w:val="28"/>
          <w:szCs w:val="28"/>
        </w:rPr>
        <w:lastRenderedPageBreak/>
        <w:t xml:space="preserve">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9C3E62" w:rsidRPr="00A04B4C" w:rsidRDefault="009C3E62" w:rsidP="009C3E62">
      <w:pPr>
        <w:pStyle w:val="aa"/>
        <w:numPr>
          <w:ilvl w:val="0"/>
          <w:numId w:val="6"/>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ТРЕБОВАНИЯ К БЛАГОУСТРОЙСТВУ</w:t>
      </w:r>
      <w:r w:rsidRPr="00A04B4C">
        <w:rPr>
          <w:color w:val="000000" w:themeColor="text1"/>
        </w:rPr>
        <w:t xml:space="preserve"> </w:t>
      </w:r>
      <w:r w:rsidRPr="00A04B4C">
        <w:rPr>
          <w:rFonts w:ascii="Times New Roman" w:hAnsi="Times New Roman" w:cs="Times New Roman"/>
          <w:b/>
          <w:color w:val="000000" w:themeColor="text1"/>
        </w:rPr>
        <w:t>НА ТЕРРИТОРИЯХ</w:t>
      </w:r>
    </w:p>
    <w:p w:rsidR="009C3E62" w:rsidRPr="00A04B4C" w:rsidRDefault="009C3E62" w:rsidP="009C3E62">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color w:val="000000" w:themeColor="text1"/>
          <w:sz w:val="28"/>
          <w:szCs w:val="28"/>
        </w:rPr>
        <w:t>предзаводские</w:t>
      </w:r>
      <w:proofErr w:type="spellEnd"/>
      <w:r w:rsidRPr="00A04B4C">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w:t>
      </w:r>
      <w:proofErr w:type="spellEnd"/>
      <w:r w:rsidRPr="00A04B4C">
        <w:rPr>
          <w:rFonts w:ascii="Times New Roman" w:hAnsi="Times New Roman" w:cs="Times New Roman"/>
          <w:color w:val="000000" w:themeColor="text1"/>
          <w:sz w:val="28"/>
          <w:szCs w:val="28"/>
        </w:rPr>
        <w:t xml:space="preserve">-свето-цветовой информации, предупреждающей об </w:t>
      </w:r>
      <w:r w:rsidRPr="00A04B4C">
        <w:rPr>
          <w:rFonts w:ascii="Times New Roman" w:hAnsi="Times New Roman" w:cs="Times New Roman"/>
          <w:color w:val="000000" w:themeColor="text1"/>
          <w:sz w:val="28"/>
          <w:szCs w:val="28"/>
        </w:rPr>
        <w:lastRenderedPageBreak/>
        <w:t>опасности, а также - постоянными или временными ограждениями различных видов.</w:t>
      </w:r>
    </w:p>
    <w:p w:rsidR="009C3E62" w:rsidRPr="00A04B4C" w:rsidRDefault="009C3E62" w:rsidP="009C3E62">
      <w:pPr>
        <w:pStyle w:val="aa"/>
        <w:widowControl/>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w:t>
      </w:r>
      <w:r w:rsidRPr="00A04B4C">
        <w:rPr>
          <w:rFonts w:ascii="Times New Roman" w:hAnsi="Times New Roman" w:cs="Times New Roman"/>
          <w:color w:val="000000" w:themeColor="text1"/>
          <w:sz w:val="28"/>
          <w:szCs w:val="28"/>
        </w:rPr>
        <w:lastRenderedPageBreak/>
        <w:t xml:space="preserve">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C3E62" w:rsidRPr="00A04B4C" w:rsidRDefault="009C3E62" w:rsidP="009C3E62">
      <w:pPr>
        <w:pStyle w:val="22"/>
        <w:numPr>
          <w:ilvl w:val="2"/>
          <w:numId w:val="6"/>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C3E62" w:rsidRPr="00A04B4C" w:rsidRDefault="009C3E62" w:rsidP="009C3E62">
      <w:pPr>
        <w:pStyle w:val="22"/>
        <w:keepNext/>
        <w:keepLines/>
        <w:numPr>
          <w:ilvl w:val="1"/>
          <w:numId w:val="6"/>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9C3E62" w:rsidRPr="00A04B4C" w:rsidRDefault="009C3E62" w:rsidP="009C3E62">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ГОРОДСКОЙ СРЕДЫ ДЛЯ МАЛОМОБИЛЬНЫХ ГРУПП НАСЕЛЕНИЯ</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Pr="00A04B4C">
        <w:rPr>
          <w:color w:val="000000" w:themeColor="text1"/>
          <w:spacing w:val="2"/>
          <w:sz w:val="28"/>
          <w:szCs w:val="28"/>
          <w:shd w:val="clear" w:color="auto" w:fill="FFFFFF"/>
        </w:rPr>
        <w:lastRenderedPageBreak/>
        <w:t>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w:t>
      </w:r>
      <w:r w:rsidRPr="00A04B4C">
        <w:rPr>
          <w:color w:val="000000" w:themeColor="text1"/>
          <w:spacing w:val="2"/>
          <w:sz w:val="28"/>
          <w:szCs w:val="28"/>
          <w:shd w:val="clear" w:color="auto" w:fill="FFFFFF"/>
        </w:rPr>
        <w:lastRenderedPageBreak/>
        <w:t>(рекреационных территориях), пространствах (площади перед общественными зданиями) и помещениях с регулируемыми потоками движения;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roofErr w:type="gramEnd"/>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rFonts w:ascii="Times New Roman" w:hAnsi="Times New Roman" w:cs="Times New Roman"/>
          <w:color w:val="000000" w:themeColor="text1"/>
          <w:sz w:val="28"/>
          <w:szCs w:val="28"/>
        </w:rPr>
        <w:t>флеш</w:t>
      </w:r>
      <w:proofErr w:type="spellEnd"/>
      <w:r w:rsidRPr="00A04B4C">
        <w:rPr>
          <w:rFonts w:ascii="Times New Roman" w:hAnsi="Times New Roman" w:cs="Times New Roman"/>
          <w:color w:val="000000" w:themeColor="text1"/>
          <w:sz w:val="28"/>
          <w:szCs w:val="28"/>
        </w:rPr>
        <w:t>-картах и специальными аппаратами для их воспроизведения);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9C3E62" w:rsidRPr="00A04B4C" w:rsidRDefault="009C3E62" w:rsidP="009C3E62">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Pr="00A04B4C">
        <w:rPr>
          <w:b/>
          <w:color w:val="000000" w:themeColor="text1"/>
          <w:sz w:val="24"/>
          <w:szCs w:val="24"/>
        </w:rPr>
        <w:t>ПОРЯДОК СОДЕРЖАНИЯ И ЭКСПЛУАТАЦИИ ОБЪЕКТОВ БЛАГОУСТРОЙСТВА</w:t>
      </w:r>
    </w:p>
    <w:p w:rsidR="009C3E62" w:rsidRPr="00A04B4C" w:rsidRDefault="009C3E62" w:rsidP="009C3E6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 xml:space="preserve">12.1. Порядок содержания объектов благоустройства территорий </w:t>
      </w:r>
      <w:r w:rsidRPr="00A04B4C">
        <w:rPr>
          <w:color w:val="000000" w:themeColor="text1"/>
          <w:sz w:val="28"/>
          <w:szCs w:val="28"/>
        </w:rPr>
        <w:lastRenderedPageBreak/>
        <w:t xml:space="preserve">городских, сельских поселений, городских округов Ростовской области устанавливает единые и </w:t>
      </w:r>
      <w:proofErr w:type="gramStart"/>
      <w:r w:rsidRPr="00A04B4C">
        <w:rPr>
          <w:color w:val="000000" w:themeColor="text1"/>
          <w:sz w:val="28"/>
          <w:szCs w:val="28"/>
        </w:rPr>
        <w:t>обязательные к исполнению</w:t>
      </w:r>
      <w:proofErr w:type="gramEnd"/>
      <w:r w:rsidRPr="00A04B4C">
        <w:rPr>
          <w:color w:val="000000" w:themeColor="text1"/>
          <w:sz w:val="28"/>
          <w:szCs w:val="28"/>
        </w:rPr>
        <w:t xml:space="preserve"> в населенном пункте нормативы:</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положение об уборке территории (Приложение</w:t>
      </w:r>
      <w:proofErr w:type="gramStart"/>
      <w:r w:rsidRPr="00A04B4C">
        <w:rPr>
          <w:color w:val="000000" w:themeColor="text1"/>
          <w:sz w:val="28"/>
          <w:szCs w:val="28"/>
        </w:rPr>
        <w:t xml:space="preserve"> </w:t>
      </w:r>
      <w:r>
        <w:rPr>
          <w:color w:val="FF0000"/>
          <w:sz w:val="28"/>
          <w:szCs w:val="28"/>
        </w:rPr>
        <w:t>Ж</w:t>
      </w:r>
      <w:proofErr w:type="gramEnd"/>
      <w:r w:rsidRPr="00A04B4C">
        <w:rPr>
          <w:color w:val="000000" w:themeColor="text1"/>
          <w:sz w:val="28"/>
          <w:szCs w:val="28"/>
        </w:rPr>
        <w:t xml:space="preserve"> к Правилам);</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элементов благоустройства (Приложение</w:t>
      </w:r>
      <w:proofErr w:type="gramStart"/>
      <w:r w:rsidRPr="00A04B4C">
        <w:rPr>
          <w:color w:val="000000" w:themeColor="text1"/>
          <w:sz w:val="28"/>
          <w:szCs w:val="28"/>
        </w:rPr>
        <w:t xml:space="preserve"> </w:t>
      </w:r>
      <w:r>
        <w:rPr>
          <w:color w:val="FF0000"/>
          <w:sz w:val="28"/>
          <w:szCs w:val="28"/>
        </w:rPr>
        <w:t>И</w:t>
      </w:r>
      <w:proofErr w:type="gramEnd"/>
      <w:r w:rsidRPr="00A04B4C">
        <w:rPr>
          <w:color w:val="000000" w:themeColor="text1"/>
          <w:sz w:val="28"/>
          <w:szCs w:val="28"/>
        </w:rPr>
        <w:t xml:space="preserve"> к Правилам);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по озеленению территорий и содержанию зеленых насаждений (Приложения</w:t>
      </w:r>
      <w:proofErr w:type="gramStart"/>
      <w:r w:rsidRPr="00A04B4C">
        <w:rPr>
          <w:color w:val="000000" w:themeColor="text1"/>
          <w:sz w:val="28"/>
          <w:szCs w:val="28"/>
        </w:rPr>
        <w:t xml:space="preserve"> А</w:t>
      </w:r>
      <w:proofErr w:type="gramEnd"/>
      <w:r w:rsidRPr="00A04B4C">
        <w:rPr>
          <w:color w:val="000000" w:themeColor="text1"/>
          <w:sz w:val="28"/>
          <w:szCs w:val="28"/>
        </w:rPr>
        <w:t xml:space="preserve">, </w:t>
      </w:r>
      <w:r>
        <w:rPr>
          <w:color w:val="FF0000"/>
          <w:sz w:val="28"/>
          <w:szCs w:val="28"/>
        </w:rPr>
        <w:t>И</w:t>
      </w:r>
      <w:r w:rsidRPr="00A04B4C">
        <w:rPr>
          <w:color w:val="000000" w:themeColor="text1"/>
          <w:sz w:val="28"/>
          <w:szCs w:val="28"/>
        </w:rPr>
        <w:t xml:space="preserve"> часть 1 к Правилам);</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строительных площадок (Приложение</w:t>
      </w:r>
      <w:proofErr w:type="gramStart"/>
      <w:r w:rsidRPr="00A04B4C">
        <w:rPr>
          <w:color w:val="000000" w:themeColor="text1"/>
          <w:sz w:val="28"/>
          <w:szCs w:val="28"/>
        </w:rPr>
        <w:t xml:space="preserve"> </w:t>
      </w:r>
      <w:r>
        <w:rPr>
          <w:color w:val="FF0000"/>
          <w:sz w:val="28"/>
          <w:szCs w:val="28"/>
        </w:rPr>
        <w:t>Д</w:t>
      </w:r>
      <w:proofErr w:type="gramEnd"/>
      <w:r w:rsidRPr="00A04B4C">
        <w:rPr>
          <w:color w:val="000000" w:themeColor="text1"/>
          <w:sz w:val="28"/>
          <w:szCs w:val="28"/>
        </w:rPr>
        <w:t xml:space="preserve"> к Правилам);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муниципального образования);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городской среды (Раздел 11 Правил);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основные положения о </w:t>
      </w:r>
      <w:proofErr w:type="gramStart"/>
      <w:r w:rsidRPr="00A04B4C">
        <w:rPr>
          <w:color w:val="000000" w:themeColor="text1"/>
          <w:sz w:val="28"/>
          <w:szCs w:val="28"/>
        </w:rPr>
        <w:t>контроле за</w:t>
      </w:r>
      <w:proofErr w:type="gramEnd"/>
      <w:r w:rsidRPr="00A04B4C">
        <w:rPr>
          <w:color w:val="000000" w:themeColor="text1"/>
          <w:sz w:val="28"/>
          <w:szCs w:val="28"/>
        </w:rPr>
        <w:t xml:space="preserve"> соблюдением правил эксплуатации объектов благоустройства (Раздел 13 Правил).</w:t>
      </w:r>
    </w:p>
    <w:p w:rsidR="009C3E62" w:rsidRPr="00A04B4C" w:rsidRDefault="009C3E62" w:rsidP="009C3E6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roofErr w:type="gramEnd"/>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Pr>
          <w:rFonts w:eastAsia="Courier New"/>
          <w:color w:val="000000" w:themeColor="text1"/>
          <w:sz w:val="28"/>
          <w:szCs w:val="28"/>
        </w:rPr>
        <w:t>а т</w:t>
      </w:r>
      <w:r w:rsidRPr="00831C3C">
        <w:rPr>
          <w:rFonts w:eastAsia="Courier New"/>
          <w:color w:val="FF0000"/>
          <w:sz w:val="28"/>
          <w:szCs w:val="28"/>
        </w:rPr>
        <w:t xml:space="preserve">акже в случае наличия соглашений об уборке прилегающей территории </w:t>
      </w:r>
      <w:r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831C3C">
        <w:rPr>
          <w:rFonts w:eastAsia="Courier New"/>
          <w:color w:val="FF0000"/>
          <w:sz w:val="28"/>
          <w:szCs w:val="28"/>
        </w:rPr>
        <w:t>и определении ее границ</w:t>
      </w:r>
      <w:r w:rsidRPr="00FF2E74">
        <w:rPr>
          <w:rFonts w:eastAsia="Courier New"/>
          <w:color w:val="0066FF"/>
          <w:sz w:val="28"/>
          <w:szCs w:val="28"/>
        </w:rPr>
        <w:t>,</w:t>
      </w:r>
      <w:r w:rsidRPr="00966C23">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w:t>
      </w:r>
      <w:r w:rsidRPr="00A04B4C">
        <w:rPr>
          <w:rFonts w:eastAsia="Courier New"/>
          <w:color w:val="000000" w:themeColor="text1"/>
          <w:sz w:val="28"/>
          <w:szCs w:val="28"/>
        </w:rPr>
        <w:lastRenderedPageBreak/>
        <w:t>пользователей данной территории, организации, выполняющие работы по сносу строений;</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831C3C">
        <w:rPr>
          <w:rFonts w:eastAsia="Courier New"/>
          <w:color w:val="FF0000"/>
          <w:sz w:val="28"/>
          <w:szCs w:val="28"/>
        </w:rPr>
        <w:t xml:space="preserve">а также 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roofErr w:type="gramEnd"/>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w:t>
      </w:r>
      <w:r w:rsidRPr="00A04B4C">
        <w:rPr>
          <w:rFonts w:eastAsia="Courier New"/>
          <w:color w:val="000000" w:themeColor="text1"/>
          <w:sz w:val="28"/>
          <w:szCs w:val="28"/>
        </w:rPr>
        <w:lastRenderedPageBreak/>
        <w:t>организации;</w:t>
      </w:r>
    </w:p>
    <w:p w:rsidR="009C3E62" w:rsidRPr="00A04B4C" w:rsidRDefault="009C3E62"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9C3E62" w:rsidRPr="00A04B4C" w:rsidRDefault="009C3E62" w:rsidP="009C3E6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территорий путем заключения соглашений, договоров о таком участии  в содержани</w:t>
      </w:r>
      <w:r>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color w:val="000000" w:themeColor="text1"/>
          <w:sz w:val="28"/>
          <w:szCs w:val="28"/>
        </w:rPr>
        <w:t>участка</w:t>
      </w:r>
      <w:proofErr w:type="gramEnd"/>
      <w:r w:rsidRPr="00A04B4C">
        <w:rPr>
          <w:rFonts w:eastAsia="Courier New"/>
          <w:color w:val="000000" w:themeColor="text1"/>
          <w:sz w:val="28"/>
          <w:szCs w:val="28"/>
        </w:rPr>
        <w:t xml:space="preserve"> в отношении которого проведен кадастровый учет, являются: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случае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Pr>
          <w:rFonts w:eastAsia="Courier New"/>
          <w:color w:val="FF0000"/>
          <w:sz w:val="28"/>
          <w:szCs w:val="28"/>
        </w:rPr>
        <w:t>,</w:t>
      </w:r>
      <w:r w:rsidRPr="00A04B4C">
        <w:rPr>
          <w:rFonts w:eastAsia="Courier New"/>
          <w:color w:val="000000" w:themeColor="text1"/>
          <w:sz w:val="28"/>
          <w:szCs w:val="28"/>
        </w:rPr>
        <w:t xml:space="preserve"> несут бремя содержания прилегающей территории:</w:t>
      </w:r>
    </w:p>
    <w:p w:rsidR="009C3E62" w:rsidRPr="00A04B4C" w:rsidRDefault="009C3E62"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457FE3">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9C3E62" w:rsidRPr="00A04B4C" w:rsidRDefault="009C3E62" w:rsidP="009C3E6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themeColor="text1"/>
          <w:sz w:val="28"/>
          <w:szCs w:val="28"/>
        </w:rPr>
        <w:t>скамеек</w:t>
      </w:r>
      <w:proofErr w:type="gramEnd"/>
      <w:r w:rsidRPr="00A04B4C">
        <w:rPr>
          <w:color w:val="000000" w:themeColor="text1"/>
          <w:sz w:val="28"/>
          <w:szCs w:val="28"/>
        </w:rPr>
        <w:t xml:space="preserve"> и их своевременную очистку;</w:t>
      </w:r>
    </w:p>
    <w:p w:rsidR="009C3E62" w:rsidRPr="00A04B4C" w:rsidRDefault="009C3E62" w:rsidP="009C3E62">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9C3E62" w:rsidRPr="00A04B4C" w:rsidRDefault="009C3E62" w:rsidP="009C3E6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lastRenderedPageBreak/>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C3E62" w:rsidRPr="00A04B4C" w:rsidRDefault="009C3E62" w:rsidP="009C3E6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текущее состояние территории с закреплением </w:t>
      </w:r>
      <w:proofErr w:type="gramStart"/>
      <w:r w:rsidRPr="00A04B4C">
        <w:rPr>
          <w:color w:val="000000" w:themeColor="text1"/>
          <w:sz w:val="28"/>
          <w:szCs w:val="28"/>
        </w:rPr>
        <w:t>ответственных</w:t>
      </w:r>
      <w:proofErr w:type="gramEnd"/>
      <w:r w:rsidRPr="00A04B4C">
        <w:rPr>
          <w:color w:val="000000" w:themeColor="text1"/>
          <w:sz w:val="28"/>
          <w:szCs w:val="28"/>
        </w:rPr>
        <w:t xml:space="preserve"> за текущее содержание;</w:t>
      </w:r>
    </w:p>
    <w:p w:rsidR="009C3E62" w:rsidRPr="00A04B4C" w:rsidRDefault="009C3E62" w:rsidP="009C3E62">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C3E62" w:rsidRPr="00A04B4C" w:rsidRDefault="009C3E62" w:rsidP="009C3E6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 xml:space="preserve">12.8. </w:t>
      </w:r>
      <w:proofErr w:type="gramStart"/>
      <w:r w:rsidRPr="00A04B4C">
        <w:rPr>
          <w:color w:val="000000" w:themeColor="text1"/>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w:t>
      </w:r>
      <w:proofErr w:type="gramEnd"/>
      <w:r w:rsidRPr="00A04B4C">
        <w:rPr>
          <w:rStyle w:val="doccaption"/>
          <w:color w:val="000000" w:themeColor="text1"/>
          <w:sz w:val="28"/>
          <w:szCs w:val="28"/>
          <w:shd w:val="clear" w:color="auto" w:fill="FFFFFF"/>
        </w:rPr>
        <w:t xml:space="preserve"> их раздельного сбора) на территории Ростовской области»</w:t>
      </w:r>
      <w:r w:rsidRPr="00A04B4C">
        <w:rPr>
          <w:color w:val="000000" w:themeColor="text1"/>
          <w:sz w:val="28"/>
          <w:szCs w:val="28"/>
        </w:rPr>
        <w:t>.</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A04B4C">
        <w:rPr>
          <w:color w:val="000000" w:themeColor="text1"/>
          <w:sz w:val="28"/>
          <w:szCs w:val="28"/>
        </w:rPr>
        <w:t>ответственными</w:t>
      </w:r>
      <w:proofErr w:type="gramEnd"/>
      <w:r w:rsidRPr="00A04B4C">
        <w:rPr>
          <w:color w:val="000000" w:themeColor="text1"/>
          <w:sz w:val="28"/>
          <w:szCs w:val="28"/>
        </w:rPr>
        <w:t xml:space="preserve"> за уборку этой территории.</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12.8.2. </w:t>
      </w:r>
      <w:proofErr w:type="gramStart"/>
      <w:r w:rsidRPr="00A04B4C">
        <w:rPr>
          <w:color w:val="000000" w:themeColor="text1"/>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04B4C">
        <w:rPr>
          <w:color w:val="000000" w:themeColor="text1"/>
          <w:sz w:val="28"/>
          <w:szCs w:val="28"/>
        </w:rPr>
        <w:t xml:space="preserve"> участков.</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12.8.3. Для предотвращения засорения улиц, площадей, скверов и других общественных мест ТКО следует устанавливать специально </w:t>
      </w:r>
      <w:r w:rsidRPr="00A04B4C">
        <w:rPr>
          <w:color w:val="000000" w:themeColor="text1"/>
          <w:sz w:val="28"/>
          <w:szCs w:val="28"/>
        </w:rPr>
        <w:lastRenderedPageBreak/>
        <w:t>предназначенные для временного складирования отходов емкости малого размера (урны, баки).</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12.8.6. В случае</w:t>
      </w:r>
      <w:proofErr w:type="gramStart"/>
      <w:r w:rsidRPr="00A04B4C">
        <w:rPr>
          <w:rFonts w:ascii="Times New Roman" w:eastAsia="Times New Roman" w:hAnsi="Times New Roman" w:cs="Times New Roman"/>
          <w:color w:val="000000" w:themeColor="text1"/>
          <w:sz w:val="28"/>
          <w:szCs w:val="28"/>
        </w:rPr>
        <w:t>,</w:t>
      </w:r>
      <w:proofErr w:type="gramEnd"/>
      <w:r w:rsidRPr="00A04B4C">
        <w:rPr>
          <w:rFonts w:ascii="Times New Roman" w:eastAsia="Times New Roman" w:hAnsi="Times New Roman" w:cs="Times New Roman"/>
          <w:color w:val="000000" w:themeColor="text1"/>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бункеры, расположенные на контейнерных площадках;</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пакеты или другие емкости, предоставленные региональным оператором.</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12.8.8. Сбор и вывоз крупногабаритных отходов осуществляется в соответствии с Правилами и</w:t>
      </w:r>
      <w:r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12.8.9. </w:t>
      </w:r>
      <w:proofErr w:type="gramStart"/>
      <w:r w:rsidRPr="00A04B4C">
        <w:rPr>
          <w:rFonts w:ascii="Times New Roman" w:eastAsia="Times New Roman" w:hAnsi="Times New Roman" w:cs="Times New Roman"/>
          <w:color w:val="000000" w:themeColor="text1"/>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eastAsia="Times New Roman" w:hAnsi="Times New Roman" w:cs="Times New Roman"/>
          <w:color w:val="000000" w:themeColor="text1"/>
          <w:sz w:val="28"/>
          <w:szCs w:val="28"/>
        </w:rPr>
        <w:t xml:space="preserve"> отходов.</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12.8.10. Удаление с контейнерной площадки и прилегающей к ней </w:t>
      </w:r>
      <w:r w:rsidRPr="00A04B4C">
        <w:rPr>
          <w:color w:val="000000" w:themeColor="text1"/>
          <w:sz w:val="28"/>
          <w:szCs w:val="28"/>
        </w:rPr>
        <w:lastRenderedPageBreak/>
        <w:t xml:space="preserve">территории ТКО, высыпавшихся при выгрузке из контейнеров в </w:t>
      </w:r>
      <w:proofErr w:type="spellStart"/>
      <w:r w:rsidRPr="00A04B4C">
        <w:rPr>
          <w:color w:val="000000" w:themeColor="text1"/>
          <w:sz w:val="28"/>
          <w:szCs w:val="28"/>
        </w:rPr>
        <w:t>мусоровозный</w:t>
      </w:r>
      <w:proofErr w:type="spellEnd"/>
      <w:r w:rsidRPr="00A04B4C">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3E62" w:rsidRPr="00A04B4C" w:rsidRDefault="009C3E62" w:rsidP="009C3E62">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9C3E62" w:rsidRPr="00A04B4C" w:rsidRDefault="009C3E62" w:rsidP="009C3E62">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C3E62" w:rsidRPr="00A04B4C" w:rsidRDefault="009C3E62" w:rsidP="009C3E62">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w:t>
      </w:r>
      <w:r w:rsidRPr="00A04B4C">
        <w:rPr>
          <w:color w:val="000000" w:themeColor="text1"/>
          <w:sz w:val="28"/>
          <w:szCs w:val="28"/>
        </w:rPr>
        <w:lastRenderedPageBreak/>
        <w:t>площадок и т.д.;</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9C3E62" w:rsidRPr="00A04B4C" w:rsidRDefault="009C3E62" w:rsidP="009C3E62">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w:t>
      </w:r>
      <w:r w:rsidRPr="00A04B4C">
        <w:rPr>
          <w:color w:val="000000" w:themeColor="text1"/>
          <w:sz w:val="28"/>
          <w:szCs w:val="28"/>
        </w:rPr>
        <w:lastRenderedPageBreak/>
        <w:t>графические изображения (граффити) в нарушение установленного порядка;</w:t>
      </w:r>
      <w:proofErr w:type="gramEnd"/>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C3E62" w:rsidRPr="00A04B4C" w:rsidRDefault="009C3E62" w:rsidP="009C3E62">
      <w:pPr>
        <w:pStyle w:val="aa"/>
        <w:numPr>
          <w:ilvl w:val="0"/>
          <w:numId w:val="6"/>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ПОРЯДОК </w:t>
      </w:r>
      <w:proofErr w:type="gramStart"/>
      <w:r w:rsidRPr="00A04B4C">
        <w:rPr>
          <w:rFonts w:ascii="Times New Roman" w:hAnsi="Times New Roman" w:cs="Times New Roman"/>
          <w:b/>
          <w:color w:val="000000" w:themeColor="text1"/>
        </w:rPr>
        <w:t>КОНТРОЛЯ ЗА</w:t>
      </w:r>
      <w:proofErr w:type="gramEnd"/>
      <w:r w:rsidRPr="00A04B4C">
        <w:rPr>
          <w:rFonts w:ascii="Times New Roman" w:hAnsi="Times New Roman" w:cs="Times New Roman"/>
          <w:b/>
          <w:color w:val="000000" w:themeColor="text1"/>
        </w:rPr>
        <w:t xml:space="preserve"> СОБЛЮДЕНИЕМ ПРАВИЛ БЛАГОУСТРОЙСТВА</w:t>
      </w:r>
    </w:p>
    <w:p w:rsidR="009C3E62" w:rsidRPr="00A04B4C" w:rsidRDefault="009C3E62" w:rsidP="009C3E62">
      <w:pPr>
        <w:pStyle w:val="22"/>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C3E62" w:rsidRPr="00A04B4C" w:rsidRDefault="009C3E62" w:rsidP="009C3E62">
      <w:pPr>
        <w:pStyle w:val="22"/>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 273-ЗС от 25.10.2002 г. </w:t>
      </w:r>
    </w:p>
    <w:p w:rsidR="009C3E62" w:rsidRPr="00A04B4C" w:rsidRDefault="009C3E62" w:rsidP="009C3E62">
      <w:pPr>
        <w:pStyle w:val="22"/>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C3E62" w:rsidRPr="00A04B4C" w:rsidRDefault="009C3E62" w:rsidP="009C3E62">
      <w:pPr>
        <w:pStyle w:val="13"/>
        <w:keepNext/>
        <w:keepLines/>
        <w:numPr>
          <w:ilvl w:val="0"/>
          <w:numId w:val="6"/>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9C3E62" w:rsidRPr="00A04B4C" w:rsidRDefault="009C3E62" w:rsidP="009C3E6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w:t>
      </w:r>
      <w:r w:rsidRPr="00A04B4C">
        <w:rPr>
          <w:color w:val="000000" w:themeColor="text1"/>
          <w:sz w:val="28"/>
          <w:szCs w:val="28"/>
        </w:rPr>
        <w:lastRenderedPageBreak/>
        <w:t>используются следующие документы: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Российской Федерации.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Российской Федерации.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9C3E62" w:rsidRPr="00A04B4C" w:rsidRDefault="009C3E62" w:rsidP="009C3E62">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9C3E62" w:rsidRPr="00A04B4C" w:rsidRDefault="009C3E62" w:rsidP="009C3E62">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Pr>
          <w:color w:val="000000" w:themeColor="text1"/>
          <w:sz w:val="28"/>
          <w:szCs w:val="28"/>
        </w:rPr>
        <w:t xml:space="preserve"> </w:t>
      </w:r>
      <w:r w:rsidRPr="00A04B4C">
        <w:rPr>
          <w:color w:val="000000" w:themeColor="text1"/>
          <w:sz w:val="28"/>
          <w:szCs w:val="28"/>
        </w:rPr>
        <w:t>СНиП 23-01-99*;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32.13330.2012 «Канализация. Наружные сети и сооружения» СНиП 2.04.03-85;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 СНиП 3.02.01-87;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 СНиП 2.05.03-84*;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»С</w:t>
      </w:r>
      <w:proofErr w:type="gramEnd"/>
      <w:r w:rsidRPr="00A04B4C">
        <w:rPr>
          <w:color w:val="000000" w:themeColor="text1"/>
          <w:sz w:val="28"/>
          <w:szCs w:val="28"/>
        </w:rPr>
        <w:t>НиП 2.06.04-82*;</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Pr>
          <w:color w:val="000000" w:themeColor="text1"/>
          <w:sz w:val="28"/>
          <w:szCs w:val="28"/>
        </w:rPr>
        <w:t xml:space="preserve"> </w:t>
      </w:r>
      <w:r w:rsidRPr="00A04B4C">
        <w:rPr>
          <w:color w:val="000000" w:themeColor="text1"/>
          <w:sz w:val="28"/>
          <w:szCs w:val="28"/>
        </w:rPr>
        <w:t>СНиП 32-04-97;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9C3E62" w:rsidRPr="00A04B4C" w:rsidRDefault="009C3E62" w:rsidP="009C3E62">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ГОСТ</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объектов.</w:t>
      </w:r>
    </w:p>
    <w:p w:rsidR="009C3E62" w:rsidRPr="00A04B4C" w:rsidRDefault="009C3E62" w:rsidP="009C3E62">
      <w:pPr>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21.501-2011. Правила выполнения рабочей документации архитектурных и конструктивных решений.</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9C3E62" w:rsidRPr="00A04B4C" w:rsidRDefault="009C3E62" w:rsidP="009C3E6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и определения»;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C3E62" w:rsidRPr="00A04B4C" w:rsidRDefault="009C3E62" w:rsidP="009C3E6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9C3E62" w:rsidRPr="00A04B4C"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9C3E62" w:rsidRPr="00A04B4C"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9C3E62" w:rsidRPr="00A04B4C"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C3E62" w:rsidRPr="00A04B4C" w:rsidRDefault="009C3E62" w:rsidP="009C3E6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ab/>
      </w:r>
      <w:proofErr w:type="gramStart"/>
      <w:r w:rsidRPr="00A04B4C">
        <w:rPr>
          <w:color w:val="000000" w:themeColor="text1"/>
          <w:sz w:val="28"/>
          <w:szCs w:val="28"/>
        </w:rPr>
        <w:t>Р</w:t>
      </w:r>
      <w:proofErr w:type="gramEnd"/>
      <w:r>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Pr="00A04B4C">
        <w:rPr>
          <w:color w:val="000000" w:themeColor="text1"/>
          <w:sz w:val="28"/>
          <w:szCs w:val="28"/>
          <w:lang w:val="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 площадок. Требования безопасности и методы испытаний»;</w:t>
      </w:r>
    </w:p>
    <w:p w:rsidR="009C3E62" w:rsidRPr="00A04B4C" w:rsidRDefault="009C3E62" w:rsidP="009C3E62">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w:t>
      </w:r>
      <w:r w:rsidRPr="00A04B4C">
        <w:rPr>
          <w:color w:val="000000" w:themeColor="text1"/>
          <w:sz w:val="28"/>
          <w:szCs w:val="28"/>
        </w:rPr>
        <w:lastRenderedPageBreak/>
        <w:t>оборудования»;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9C3E62" w:rsidRPr="001B7DA4" w:rsidRDefault="009C3E62" w:rsidP="009C3E62">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9C3E62" w:rsidRPr="00A04B4C" w:rsidRDefault="009C3E62" w:rsidP="009C3E62">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lastRenderedPageBreak/>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A04B4C">
        <w:rPr>
          <w:b w:val="0"/>
          <w:color w:val="000000" w:themeColor="text1"/>
          <w:sz w:val="28"/>
          <w:szCs w:val="28"/>
        </w:rPr>
        <w:t xml:space="preserve"> внутригородских районов</w:t>
      </w:r>
      <w:bookmarkEnd w:id="35"/>
      <w:r w:rsidRPr="00A04B4C">
        <w:rPr>
          <w:b w:val="0"/>
          <w:color w:val="000000" w:themeColor="text1"/>
          <w:sz w:val="28"/>
          <w:szCs w:val="28"/>
        </w:rPr>
        <w:t>».</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9C3E62" w:rsidRPr="00A04B4C" w:rsidRDefault="009C3E62" w:rsidP="009C3E62">
      <w:pPr>
        <w:pStyle w:val="14"/>
      </w:pPr>
    </w:p>
    <w:p w:rsidR="009C3E62" w:rsidRPr="002C0738" w:rsidRDefault="009C3E62" w:rsidP="009C3E62">
      <w:pPr>
        <w:pStyle w:val="14"/>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9C3E62" w:rsidRPr="00A04B4C" w:rsidRDefault="009C3E62" w:rsidP="009C3E62">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Pr>
          <w:rFonts w:cs="Times New Roman"/>
          <w:b w:val="0"/>
          <w:color w:val="FF0000"/>
          <w:sz w:val="28"/>
          <w:szCs w:val="28"/>
        </w:rPr>
        <w:t>Д</w:t>
      </w:r>
      <w:r w:rsidRPr="00A04B4C">
        <w:rPr>
          <w:rFonts w:cs="Times New Roman"/>
          <w:b w:val="0"/>
          <w:color w:val="000000" w:themeColor="text1"/>
          <w:sz w:val="28"/>
          <w:szCs w:val="28"/>
        </w:rPr>
        <w:t>. Порядок содержания строительных площадок.</w:t>
      </w:r>
    </w:p>
    <w:bookmarkStart w:id="36" w:name="_Toc37759143"/>
    <w:p w:rsidR="009C3E62" w:rsidRDefault="009C3E62" w:rsidP="009C3E62">
      <w:pPr>
        <w:ind w:right="-8" w:firstLine="425"/>
        <w:jc w:val="both"/>
        <w:rPr>
          <w:rFonts w:ascii="Times New Roman" w:hAnsi="Times New Roman" w:cs="Times New Roman"/>
          <w:sz w:val="28"/>
          <w:szCs w:val="28"/>
        </w:rPr>
      </w:pPr>
      <w:r w:rsidRPr="00A17A01">
        <w:rPr>
          <w:rFonts w:ascii="Courier New" w:hAnsi="Courier New" w:cs="Courier New"/>
          <w:sz w:val="24"/>
          <w:szCs w:val="24"/>
        </w:rPr>
        <w:fldChar w:fldCharType="begin"/>
      </w:r>
      <w:r w:rsidRPr="00A17A01">
        <w:instrText xml:space="preserve"> HYPERLINK \l "_Toc37759155" </w:instrText>
      </w:r>
      <w:r w:rsidRPr="00A17A01">
        <w:rPr>
          <w:rFonts w:ascii="Courier New" w:hAnsi="Courier New" w:cs="Courier New"/>
          <w:sz w:val="24"/>
          <w:szCs w:val="24"/>
        </w:rPr>
        <w:fldChar w:fldCharType="separate"/>
      </w:r>
      <w:r w:rsidRPr="00A17A01">
        <w:rPr>
          <w:rFonts w:ascii="Times New Roman" w:hAnsi="Times New Roman" w:cs="Times New Roman"/>
          <w:sz w:val="28"/>
          <w:szCs w:val="28"/>
        </w:rPr>
        <w:t>Приложение</w:t>
      </w:r>
      <w:proofErr w:type="gramStart"/>
      <w:r w:rsidRPr="00A17A01">
        <w:rPr>
          <w:rFonts w:ascii="Times New Roman" w:hAnsi="Times New Roman" w:cs="Times New Roman"/>
          <w:sz w:val="28"/>
          <w:szCs w:val="28"/>
        </w:rPr>
        <w:t xml:space="preserve"> </w:t>
      </w:r>
      <w:r>
        <w:rPr>
          <w:rFonts w:ascii="Times New Roman" w:hAnsi="Times New Roman" w:cs="Times New Roman"/>
          <w:color w:val="FF0000"/>
          <w:sz w:val="28"/>
          <w:szCs w:val="28"/>
        </w:rPr>
        <w:t>Е</w:t>
      </w:r>
      <w:proofErr w:type="gramEnd"/>
      <w:r w:rsidRPr="00A17A01">
        <w:rPr>
          <w:rFonts w:ascii="Times New Roman" w:hAnsi="Times New Roman" w:cs="Times New Roman"/>
          <w:sz w:val="28"/>
          <w:szCs w:val="28"/>
        </w:rPr>
        <w:fldChar w:fldCharType="end"/>
      </w:r>
      <w:r w:rsidRPr="00A17A01">
        <w:rPr>
          <w:rFonts w:ascii="Times New Roman" w:hAnsi="Times New Roman" w:cs="Times New Roman"/>
          <w:sz w:val="28"/>
          <w:szCs w:val="28"/>
        </w:rPr>
        <w:t xml:space="preserve">. Правила по оформлению и размещению вывесок и  </w:t>
      </w:r>
      <w:r>
        <w:rPr>
          <w:rFonts w:ascii="Times New Roman" w:hAnsi="Times New Roman" w:cs="Times New Roman"/>
          <w:sz w:val="28"/>
          <w:szCs w:val="28"/>
        </w:rPr>
        <w:t xml:space="preserve"> </w:t>
      </w:r>
    </w:p>
    <w:p w:rsidR="009C3E62" w:rsidRPr="00A17A01" w:rsidRDefault="009C3E62" w:rsidP="009C3E62">
      <w:pPr>
        <w:ind w:right="-8" w:firstLine="425"/>
        <w:jc w:val="both"/>
        <w:rPr>
          <w:rFonts w:ascii="Times New Roman" w:hAnsi="Times New Roman" w:cs="Times New Roman"/>
          <w:sz w:val="28"/>
          <w:szCs w:val="28"/>
        </w:rPr>
      </w:pPr>
      <w:r>
        <w:rPr>
          <w:rFonts w:ascii="Times New Roman" w:hAnsi="Times New Roman" w:cs="Times New Roman"/>
          <w:sz w:val="28"/>
          <w:szCs w:val="28"/>
        </w:rPr>
        <w:t>и</w:t>
      </w:r>
      <w:r w:rsidRPr="00A17A01">
        <w:rPr>
          <w:rFonts w:ascii="Times New Roman" w:hAnsi="Times New Roman" w:cs="Times New Roman"/>
          <w:sz w:val="28"/>
          <w:szCs w:val="28"/>
        </w:rPr>
        <w:t>нформации</w:t>
      </w:r>
    </w:p>
    <w:p w:rsidR="009C3E62" w:rsidRPr="00A17A01" w:rsidRDefault="009C3E62" w:rsidP="009C3E62">
      <w:pPr>
        <w:autoSpaceDE w:val="0"/>
        <w:autoSpaceDN w:val="0"/>
        <w:adjustRightInd w:val="0"/>
        <w:ind w:firstLine="425"/>
        <w:jc w:val="both"/>
        <w:outlineLvl w:val="1"/>
        <w:rPr>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9C3E62" w:rsidRPr="00A17A01" w:rsidRDefault="009C3E62" w:rsidP="009C3E62">
      <w:pPr>
        <w:ind w:firstLine="425"/>
        <w:jc w:val="both"/>
        <w:rPr>
          <w:rFonts w:ascii="Times New Roman" w:hAnsi="Times New Roman" w:cs="Times New Roman"/>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9C3E62" w:rsidRDefault="009C3E62" w:rsidP="009C3E62">
      <w:pPr>
        <w:pStyle w:val="10"/>
        <w:keepNext w:val="0"/>
        <w:spacing w:after="0"/>
        <w:jc w:val="left"/>
        <w:rPr>
          <w:rFonts w:cs="Times New Roman"/>
          <w:b w:val="0"/>
          <w:bCs w:val="0"/>
          <w:color w:val="000000" w:themeColor="text1"/>
          <w:szCs w:val="24"/>
        </w:rPr>
      </w:pPr>
    </w:p>
    <w:p w:rsidR="009C3E62" w:rsidRPr="00A04B4C" w:rsidRDefault="009C3E62" w:rsidP="009C3E62">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6"/>
      <w:r w:rsidRPr="00A04B4C">
        <w:rPr>
          <w:rFonts w:cs="Times New Roman"/>
          <w:b w:val="0"/>
          <w:bCs w:val="0"/>
          <w:color w:val="000000" w:themeColor="text1"/>
          <w:szCs w:val="24"/>
        </w:rPr>
        <w:t>А</w:t>
      </w:r>
    </w:p>
    <w:p w:rsidR="009C3E62" w:rsidRPr="002C0738" w:rsidRDefault="009C3E62" w:rsidP="009C3E62">
      <w:pPr>
        <w:autoSpaceDE w:val="0"/>
        <w:autoSpaceDN w:val="0"/>
        <w:adjustRightInd w:val="0"/>
        <w:spacing w:before="120" w:after="120"/>
        <w:jc w:val="center"/>
        <w:outlineLvl w:val="0"/>
        <w:rPr>
          <w:rFonts w:ascii="Times New Roman" w:eastAsia="Times New Roman" w:hAnsi="Times New Roman" w:cs="Times New Roman"/>
          <w:b/>
          <w:bCs/>
          <w:kern w:val="28"/>
        </w:rPr>
      </w:pPr>
      <w:bookmarkStart w:id="37" w:name="_Toc37759144"/>
      <w:r w:rsidRPr="002C0738">
        <w:rPr>
          <w:rFonts w:ascii="Times New Roman" w:eastAsia="Times New Roman" w:hAnsi="Times New Roman" w:cs="Times New Roman"/>
          <w:b/>
          <w:bCs/>
          <w:color w:val="FF0000"/>
          <w:kern w:val="28"/>
        </w:rPr>
        <w:t xml:space="preserve">ХАРАКТЕРИСТИКИ </w:t>
      </w:r>
      <w:r w:rsidRPr="002C0738">
        <w:rPr>
          <w:rFonts w:ascii="Times New Roman" w:eastAsia="Times New Roman" w:hAnsi="Times New Roman" w:cs="Times New Roman"/>
          <w:b/>
          <w:bCs/>
          <w:kern w:val="28"/>
        </w:rPr>
        <w:t>ОЗЕЛЕНЕНИ</w:t>
      </w:r>
      <w:r w:rsidRPr="002C0738">
        <w:rPr>
          <w:rFonts w:ascii="Times New Roman" w:eastAsia="Times New Roman" w:hAnsi="Times New Roman" w:cs="Times New Roman"/>
          <w:b/>
          <w:bCs/>
          <w:color w:val="FF0000"/>
          <w:kern w:val="28"/>
        </w:rPr>
        <w:t>Я</w:t>
      </w:r>
      <w:r w:rsidRPr="002C0738">
        <w:rPr>
          <w:rFonts w:ascii="Times New Roman" w:eastAsia="Times New Roman" w:hAnsi="Times New Roman" w:cs="Times New Roman"/>
          <w:b/>
          <w:bCs/>
          <w:kern w:val="28"/>
        </w:rPr>
        <w:t xml:space="preserve"> ТЕРРИТОРИИ</w:t>
      </w:r>
    </w:p>
    <w:bookmarkEnd w:id="37"/>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9C3E62" w:rsidRPr="00A04B4C" w:rsidRDefault="009C3E62" w:rsidP="009C3E62">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озелененной</w:t>
      </w:r>
      <w:proofErr w:type="gramEnd"/>
      <w:r w:rsidRPr="00A04B4C">
        <w:rPr>
          <w:rFonts w:ascii="Times New Roman" w:hAnsi="Times New Roman" w:cs="Times New Roman"/>
          <w:color w:val="000000" w:themeColor="text1"/>
          <w:sz w:val="28"/>
          <w:szCs w:val="28"/>
        </w:rPr>
        <w:t xml:space="preserve"> </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территории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9C3E62" w:rsidRPr="00A04B4C" w:rsidTr="009C3E6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38"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9C3E62" w:rsidRPr="00A04B4C" w:rsidRDefault="009C3E62" w:rsidP="009C3E6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8"/>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 xml:space="preserve">Доля цветников на озелененных территориях объектов рекреации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9C3E62" w:rsidRPr="00A04B4C" w:rsidTr="009C3E6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39"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9C3E62" w:rsidRPr="00A04B4C"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9"/>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9C3E62" w:rsidRPr="00A04B4C" w:rsidTr="009C3E6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0"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9C3E62" w:rsidRPr="00A04B4C"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0"/>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9C3E62" w:rsidRPr="00A04B4C" w:rsidRDefault="009C3E62" w:rsidP="009C3E62">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на территории города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9C3E62" w:rsidRPr="00A04B4C" w:rsidTr="009C3E6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9C3E62" w:rsidRPr="00A04B4C"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w:t>
            </w:r>
            <w:proofErr w:type="gramStart"/>
            <w:r w:rsidRPr="00A04B4C">
              <w:rPr>
                <w:rFonts w:ascii="Times New Roman" w:hAnsi="Times New Roman" w:cs="Times New Roman"/>
                <w:color w:val="000000" w:themeColor="text1"/>
                <w:szCs w:val="16"/>
              </w:rPr>
              <w:t>з</w:t>
            </w:r>
            <w:proofErr w:type="spellEnd"/>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9C3E62" w:rsidRPr="00A04B4C" w:rsidTr="009C3E6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1"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Ширина полосы, </w:t>
            </w:r>
            <w:proofErr w:type="gramStart"/>
            <w:r w:rsidRPr="00A04B4C">
              <w:rPr>
                <w:rFonts w:ascii="Times New Roman" w:hAnsi="Times New Roman" w:cs="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proofErr w:type="gramStart"/>
            <w:r w:rsidRPr="00A04B4C">
              <w:rPr>
                <w:rFonts w:ascii="Times New Roman" w:hAnsi="Times New Roman" w:cs="Times New Roman"/>
                <w:color w:val="000000" w:themeColor="text1"/>
                <w:szCs w:val="15"/>
                <w:lang w:val="en-US"/>
              </w:rPr>
              <w:t>L</w:t>
            </w:r>
            <w:proofErr w:type="spellStart"/>
            <w:proofErr w:type="gramEnd"/>
            <w:r w:rsidRPr="00A04B4C">
              <w:rPr>
                <w:rFonts w:ascii="Times New Roman" w:hAnsi="Times New Roman" w:cs="Times New Roman"/>
                <w:color w:val="000000" w:themeColor="text1"/>
                <w:szCs w:val="15"/>
              </w:rPr>
              <w:t>Азел</w:t>
            </w:r>
            <w:proofErr w:type="spellEnd"/>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Двухрядная</w:t>
            </w:r>
            <w:proofErr w:type="gramEnd"/>
            <w:r w:rsidRPr="00A04B4C">
              <w:rPr>
                <w:rFonts w:ascii="Times New Roman" w:hAnsi="Times New Roman" w:cs="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w:t>
            </w:r>
            <w:proofErr w:type="gramStart"/>
            <w:r w:rsidRPr="00A04B4C">
              <w:rPr>
                <w:rFonts w:ascii="Times New Roman" w:hAnsi="Times New Roman" w:cs="Times New Roman"/>
                <w:color w:val="000000" w:themeColor="text1"/>
                <w:szCs w:val="15"/>
              </w:rPr>
              <w:t>трехрядная</w:t>
            </w:r>
            <w:proofErr w:type="gramEnd"/>
            <w:r w:rsidRPr="00A04B4C">
              <w:rPr>
                <w:rFonts w:ascii="Times New Roman" w:hAnsi="Times New Roman" w:cs="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roofErr w:type="gramEnd"/>
          </w:p>
        </w:tc>
      </w:tr>
    </w:tbl>
    <w:bookmarkEnd w:id="41"/>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54"/>
        <w:gridCol w:w="1131"/>
        <w:gridCol w:w="1390"/>
        <w:gridCol w:w="1260"/>
        <w:gridCol w:w="1897"/>
        <w:gridCol w:w="1379"/>
      </w:tblGrid>
      <w:tr w:rsidR="009C3E62" w:rsidRPr="00A04B4C" w:rsidTr="009C3E6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 использованию в следующих категориях насаждений</w:t>
            </w:r>
          </w:p>
        </w:tc>
      </w:tr>
      <w:tr w:rsidR="009C3E62" w:rsidRPr="00A04B4C"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специальные</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proofErr w:type="gramStart"/>
            <w:r w:rsidRPr="00A04B4C">
              <w:rPr>
                <w:rFonts w:ascii="Times New Roman" w:hAnsi="Times New Roman" w:cs="Times New Roman"/>
                <w:color w:val="000000" w:themeColor="text1"/>
                <w:szCs w:val="15"/>
                <w:lang w:val="en-US"/>
              </w:rPr>
              <w:t>c</w:t>
            </w:r>
            <w:proofErr w:type="spellStart"/>
            <w:proofErr w:type="gramEnd"/>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lastRenderedPageBreak/>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Бирючина</w:t>
            </w:r>
            <w:proofErr w:type="gramEnd"/>
            <w:r w:rsidRPr="00A04B4C">
              <w:rPr>
                <w:rFonts w:ascii="Times New Roman" w:hAnsi="Times New Roman" w:cs="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lastRenderedPageBreak/>
              <w:t>Лианы</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Default="009C3E62" w:rsidP="009C3E6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9C3E62" w:rsidRDefault="009C3E62" w:rsidP="009C3E62">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Pr="00A04B4C">
              <w:rPr>
                <w:rFonts w:ascii="Times New Roman" w:hAnsi="Times New Roman" w:cs="Times New Roman"/>
                <w:color w:val="000000" w:themeColor="text1"/>
                <w:szCs w:val="16"/>
              </w:rPr>
              <w:t xml:space="preserve">окращения в таблице: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 xml:space="preserve">. - с ограничением; </w:t>
            </w:r>
            <w:proofErr w:type="spellStart"/>
            <w:r w:rsidRPr="00A04B4C">
              <w:rPr>
                <w:rFonts w:ascii="Times New Roman" w:hAnsi="Times New Roman" w:cs="Times New Roman"/>
                <w:color w:val="000000" w:themeColor="text1"/>
                <w:szCs w:val="16"/>
              </w:rPr>
              <w:t>скв</w:t>
            </w:r>
            <w:proofErr w:type="spellEnd"/>
            <w:r w:rsidRPr="00A04B4C">
              <w:rPr>
                <w:rFonts w:ascii="Times New Roman" w:hAnsi="Times New Roman" w:cs="Times New Roman"/>
                <w:color w:val="000000" w:themeColor="text1"/>
                <w:szCs w:val="16"/>
              </w:rPr>
              <w:t xml:space="preserve">. - сквер, ул. - улицы,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 бульвар</w:t>
            </w:r>
            <w:r>
              <w:rPr>
                <w:rFonts w:ascii="Times New Roman" w:hAnsi="Times New Roman" w:cs="Times New Roman"/>
                <w:color w:val="000000" w:themeColor="text1"/>
                <w:szCs w:val="16"/>
              </w:rPr>
              <w:t>.</w:t>
            </w:r>
          </w:p>
          <w:p w:rsidR="009C3E62" w:rsidRPr="005872BE" w:rsidRDefault="009C3E62" w:rsidP="009C3E62">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FF0000"/>
              </w:rPr>
              <w:t xml:space="preserve">2. </w:t>
            </w:r>
            <w:r w:rsidRPr="005872BE">
              <w:rPr>
                <w:rFonts w:ascii="Times New Roman" w:hAnsi="Times New Roman" w:cs="Times New Roman"/>
                <w:color w:val="FF0000"/>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872BE">
              <w:rPr>
                <w:rFonts w:ascii="Times New Roman" w:hAnsi="Times New Roman" w:cs="Times New Roman"/>
                <w:color w:val="FF0000"/>
              </w:rPr>
              <w:t>Огородникова</w:t>
            </w:r>
            <w:proofErr w:type="spellEnd"/>
            <w:r w:rsidRPr="005872BE">
              <w:rPr>
                <w:rFonts w:ascii="Times New Roman" w:hAnsi="Times New Roman" w:cs="Times New Roman"/>
                <w:color w:val="FF0000"/>
              </w:rPr>
              <w:t xml:space="preserve">, М. В. </w:t>
            </w:r>
            <w:proofErr w:type="spellStart"/>
            <w:r w:rsidRPr="005872BE">
              <w:rPr>
                <w:rFonts w:ascii="Times New Roman" w:hAnsi="Times New Roman" w:cs="Times New Roman"/>
                <w:color w:val="FF0000"/>
              </w:rPr>
              <w:t>Куропятников</w:t>
            </w:r>
            <w:proofErr w:type="spellEnd"/>
            <w:r w:rsidRPr="005872BE">
              <w:rPr>
                <w:rFonts w:ascii="Times New Roman" w:hAnsi="Times New Roman" w:cs="Times New Roman"/>
                <w:color w:val="FF0000"/>
              </w:rPr>
              <w:t xml:space="preserve">, О. И. </w:t>
            </w:r>
            <w:proofErr w:type="spellStart"/>
            <w:r w:rsidRPr="005872BE">
              <w:rPr>
                <w:rFonts w:ascii="Times New Roman" w:hAnsi="Times New Roman" w:cs="Times New Roman"/>
                <w:color w:val="FF0000"/>
              </w:rPr>
              <w:t>Федоринова</w:t>
            </w:r>
            <w:proofErr w:type="spellEnd"/>
            <w:r w:rsidRPr="005872BE">
              <w:rPr>
                <w:rFonts w:ascii="Times New Roman" w:hAnsi="Times New Roman" w:cs="Times New Roman"/>
                <w:color w:val="FF0000"/>
              </w:rPr>
              <w:t xml:space="preserve"> – Ростов н/Д: Изд-во ЮФУ, 2009. – 416 с.</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9C3E62" w:rsidRPr="00A04B4C" w:rsidTr="009C3E6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9C3E62" w:rsidRPr="00A04B4C"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A04B4C" w:rsidRDefault="009C3E62" w:rsidP="009C3E62">
            <w:pPr>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9C3E62" w:rsidRPr="00A04B4C"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A04B4C" w:rsidRDefault="009C3E62" w:rsidP="009C3E62">
            <w:pPr>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9C3E62" w:rsidRPr="00A04B4C" w:rsidRDefault="009C3E62" w:rsidP="009C3E6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C3E62" w:rsidRPr="00A04B4C" w:rsidRDefault="009C3E62" w:rsidP="009C3E6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9C3E62" w:rsidRPr="00A04B4C" w:rsidTr="009C3E6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2"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9C3E62" w:rsidRPr="00A04B4C" w:rsidRDefault="009C3E62" w:rsidP="009C3E6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 xml:space="preserve">ер), Крупномерные </w:t>
            </w:r>
            <w:r w:rsidRPr="00A04B4C">
              <w:rPr>
                <w:rFonts w:ascii="Times New Roman" w:hAnsi="Times New Roman" w:cs="Times New Roman"/>
                <w:color w:val="000000" w:themeColor="text1"/>
                <w:szCs w:val="14"/>
              </w:rPr>
              <w:lastRenderedPageBreak/>
              <w:t>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lastRenderedPageBreak/>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w:t>
            </w:r>
            <w:r w:rsidRPr="00A04B4C">
              <w:rPr>
                <w:rFonts w:ascii="Times New Roman" w:hAnsi="Times New Roman" w:cs="Times New Roman"/>
                <w:color w:val="000000" w:themeColor="text1"/>
                <w:szCs w:val="14"/>
              </w:rPr>
              <w:lastRenderedPageBreak/>
              <w:t xml:space="preserve">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9C3E62" w:rsidRPr="00A04B4C" w:rsidRDefault="009C3E62" w:rsidP="009C3E6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Ширина кроны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 xml:space="preserve">: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5×Пер и т.д.)</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w:t>
            </w:r>
            <w:proofErr w:type="gramStart"/>
            <w:r w:rsidRPr="00A04B4C">
              <w:rPr>
                <w:rFonts w:ascii="Times New Roman" w:hAnsi="Times New Roman" w:cs="Times New Roman"/>
                <w:color w:val="000000" w:themeColor="text1"/>
                <w:szCs w:val="14"/>
              </w:rPr>
              <w:t>.д</w:t>
            </w:r>
            <w:proofErr w:type="spellEnd"/>
            <w:proofErr w:type="gram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Крупномерные деревья (</w:t>
            </w:r>
            <w:proofErr w:type="spellStart"/>
            <w:r w:rsidRPr="00A04B4C">
              <w:rPr>
                <w:rFonts w:ascii="Times New Roman" w:hAnsi="Times New Roman" w:cs="Times New Roman"/>
                <w:color w:val="000000" w:themeColor="text1"/>
              </w:rPr>
              <w:t>Кр.д</w:t>
            </w:r>
            <w:proofErr w:type="spellEnd"/>
            <w:r w:rsidRPr="00A04B4C">
              <w:rPr>
                <w:rFonts w:ascii="Times New Roman" w:hAnsi="Times New Roman" w:cs="Times New Roman"/>
                <w:color w:val="000000" w:themeColor="text1"/>
              </w:rPr>
              <w:t>.) - это древесные растения с четкой границей между стволом и кроной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rPr>
                <w:t>12 см</w:t>
              </w:r>
            </w:smartTag>
            <w:r w:rsidRPr="00A04B4C">
              <w:rPr>
                <w:rFonts w:ascii="Times New Roman" w:hAnsi="Times New Roman" w:cs="Times New Roman"/>
                <w:color w:val="000000" w:themeColor="text1"/>
              </w:rPr>
              <w:t>)</w:t>
            </w:r>
          </w:p>
        </w:tc>
      </w:tr>
    </w:tbl>
    <w:p w:rsidR="009C3E62" w:rsidRPr="00A04B4C" w:rsidRDefault="009C3E62" w:rsidP="009C3E62">
      <w:pPr>
        <w:pStyle w:val="10"/>
        <w:keepNext w:val="0"/>
        <w:spacing w:after="0"/>
        <w:jc w:val="right"/>
        <w:rPr>
          <w:rFonts w:cs="Times New Roman"/>
          <w:b w:val="0"/>
          <w:bCs w:val="0"/>
          <w:color w:val="000000" w:themeColor="text1"/>
          <w:szCs w:val="24"/>
        </w:rPr>
      </w:pPr>
      <w:bookmarkStart w:id="43" w:name="_Toc37759145"/>
      <w:bookmarkStart w:id="44" w:name="PO0000593"/>
      <w:bookmarkEnd w:id="42"/>
      <w:r w:rsidRPr="00A04B4C">
        <w:rPr>
          <w:rFonts w:cs="Times New Roman"/>
          <w:b w:val="0"/>
          <w:bCs w:val="0"/>
          <w:color w:val="000000" w:themeColor="text1"/>
          <w:szCs w:val="24"/>
        </w:rPr>
        <w:t xml:space="preserve">                                                                                                      </w:t>
      </w: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  ПРИЛОЖЕНИЕ </w:t>
      </w:r>
      <w:bookmarkEnd w:id="43"/>
      <w:r w:rsidRPr="00A04B4C">
        <w:rPr>
          <w:rFonts w:cs="Times New Roman"/>
          <w:b w:val="0"/>
          <w:bCs w:val="0"/>
          <w:color w:val="000000" w:themeColor="text1"/>
          <w:szCs w:val="24"/>
        </w:rPr>
        <w:t>Б</w:t>
      </w:r>
    </w:p>
    <w:p w:rsidR="009C3E62" w:rsidRPr="00A04B4C" w:rsidRDefault="009C3E62" w:rsidP="009C3E62">
      <w:pPr>
        <w:pStyle w:val="10"/>
        <w:keepNext w:val="0"/>
        <w:rPr>
          <w:rFonts w:cs="Times New Roman"/>
          <w:color w:val="000000" w:themeColor="text1"/>
          <w:szCs w:val="24"/>
        </w:rPr>
      </w:pPr>
      <w:bookmarkStart w:id="45" w:name="_Toc37759150"/>
      <w:bookmarkEnd w:id="44"/>
      <w:r w:rsidRPr="00A04B4C">
        <w:rPr>
          <w:rFonts w:cs="Times New Roman"/>
          <w:color w:val="000000" w:themeColor="text1"/>
          <w:sz w:val="28"/>
          <w:szCs w:val="28"/>
        </w:rPr>
        <w:lastRenderedPageBreak/>
        <w:t>ПРИ</w:t>
      </w:r>
      <w:r w:rsidRPr="00A04B4C">
        <w:rPr>
          <w:rFonts w:cs="Times New Roman"/>
          <w:color w:val="000000" w:themeColor="text1"/>
          <w:szCs w:val="24"/>
        </w:rPr>
        <w:t>ЕМЫ БЛАГОУСТРОЙСТВА НА ТЕРРИТОРИЯХ РЕКРЕАЦИОННОГО НАЗНАЧЕНИЯ</w:t>
      </w:r>
      <w:bookmarkEnd w:id="45"/>
    </w:p>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57"/>
        <w:gridCol w:w="839"/>
        <w:gridCol w:w="2508"/>
        <w:gridCol w:w="4407"/>
      </w:tblGrid>
      <w:tr w:rsidR="009C3E62" w:rsidRPr="00A04B4C" w:rsidTr="009C3E6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6"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color w:val="000000" w:themeColor="text1"/>
                  <w:szCs w:val="14"/>
                </w:rPr>
                <w:t>2 м</w:t>
              </w:r>
            </w:smartTag>
            <w:r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color w:val="000000" w:themeColor="text1"/>
                  <w:szCs w:val="14"/>
                </w:rPr>
                <w:t>30 м</w:t>
              </w:r>
            </w:smartTag>
            <w:r w:rsidRPr="00A04B4C">
              <w:rPr>
                <w:rFonts w:ascii="Times New Roman" w:hAnsi="Times New Roman" w:cs="Times New Roman"/>
                <w:color w:val="000000" w:themeColor="text1"/>
                <w:szCs w:val="14"/>
              </w:rPr>
              <w:t xml:space="preserve"> - проходы.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поперечного профиля в разных уровнях, связанных откосами, стенками и лестницами.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color w:val="000000" w:themeColor="text1"/>
                <w:szCs w:val="14"/>
              </w:rPr>
              <w:t>вяжущими</w:t>
            </w:r>
            <w:proofErr w:type="gramEnd"/>
            <w:r w:rsidRPr="00A04B4C">
              <w:rPr>
                <w:rFonts w:ascii="Times New Roman" w:hAnsi="Times New Roman" w:cs="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Надлежит устройство пункта техобслуживания.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 скорость - 40 км/час. </w:t>
            </w:r>
          </w:p>
          <w:p w:rsidR="009C3E62" w:rsidRPr="00A04B4C" w:rsidRDefault="009C3E62" w:rsidP="009C3E6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roofErr w:type="gramEnd"/>
          </w:p>
        </w:tc>
      </w:tr>
      <w:tr w:rsidR="009C3E62" w:rsidRPr="00A04B4C" w:rsidTr="009C3E6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C3E62" w:rsidRPr="00A04B4C" w:rsidRDefault="009C3E62" w:rsidP="009C3E6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6"/>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Организация площадок городского парка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7"/>
        <w:gridCol w:w="2167"/>
        <w:gridCol w:w="3084"/>
        <w:gridCol w:w="1424"/>
        <w:gridCol w:w="1279"/>
      </w:tblGrid>
      <w:tr w:rsidR="009C3E62" w:rsidRPr="00A04B4C" w:rsidTr="009C3E62">
        <w:tc>
          <w:tcPr>
            <w:tcW w:w="8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w:t>
            </w:r>
            <w:proofErr w:type="gramStart"/>
            <w:r w:rsidRPr="00A04B4C">
              <w:rPr>
                <w:rFonts w:ascii="Times New Roman" w:hAnsi="Times New Roman" w:cs="Times New Roman"/>
                <w:color w:val="000000" w:themeColor="text1"/>
                <w:szCs w:val="14"/>
              </w:rPr>
              <w:t>.м</w:t>
            </w:r>
            <w:proofErr w:type="spellEnd"/>
            <w:proofErr w:type="gramEnd"/>
            <w:r w:rsidRPr="00A04B4C">
              <w:rPr>
                <w:rFonts w:ascii="Times New Roman" w:hAnsi="Times New Roman" w:cs="Times New Roman"/>
                <w:color w:val="000000" w:themeColor="text1"/>
                <w:szCs w:val="14"/>
              </w:rPr>
              <w:t>)</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w:t>
            </w:r>
            <w:proofErr w:type="gramStart"/>
            <w:r w:rsidRPr="00A04B4C">
              <w:rPr>
                <w:rFonts w:ascii="Times New Roman" w:hAnsi="Times New Roman" w:cs="Times New Roman"/>
                <w:color w:val="000000" w:themeColor="text1"/>
                <w:szCs w:val="14"/>
              </w:rPr>
              <w:t>.м</w:t>
            </w:r>
            <w:proofErr w:type="spellEnd"/>
            <w:proofErr w:type="gramEnd"/>
            <w:r w:rsidRPr="00A04B4C">
              <w:rPr>
                <w:rFonts w:ascii="Times New Roman" w:hAnsi="Times New Roman" w:cs="Times New Roman"/>
                <w:color w:val="000000" w:themeColor="text1"/>
                <w:szCs w:val="14"/>
              </w:rPr>
              <w:t>)</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Площади массовых </w:t>
            </w:r>
            <w:r w:rsidRPr="00A04B4C">
              <w:rPr>
                <w:rFonts w:ascii="Times New Roman" w:hAnsi="Times New Roman" w:cs="Times New Roman"/>
                <w:color w:val="000000" w:themeColor="text1"/>
                <w:szCs w:val="14"/>
              </w:rPr>
              <w:lastRenderedPageBreak/>
              <w:t>мероприятий</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Проведение концертов, </w:t>
            </w:r>
            <w:r w:rsidRPr="00A04B4C">
              <w:rPr>
                <w:rFonts w:ascii="Times New Roman" w:hAnsi="Times New Roman" w:cs="Times New Roman"/>
                <w:color w:val="000000" w:themeColor="text1"/>
                <w:szCs w:val="14"/>
              </w:rPr>
              <w:lastRenderedPageBreak/>
              <w:t>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Осветительное оборудование (фонари, прожекторы). </w:t>
            </w:r>
            <w:r w:rsidRPr="00A04B4C">
              <w:rPr>
                <w:rFonts w:ascii="Times New Roman" w:hAnsi="Times New Roman" w:cs="Times New Roman"/>
                <w:color w:val="000000" w:themeColor="text1"/>
                <w:szCs w:val="14"/>
              </w:rPr>
              <w:lastRenderedPageBreak/>
              <w:t>Посадки - по периметру. Покрытие: газонное, твердое (плитка), комбинированное.</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1200-5000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Площадки отдыха, лужайки</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p>
        </w:tc>
        <w:tc>
          <w:tcPr>
            <w:tcW w:w="668" w:type="pct"/>
            <w:vAlign w:val="center"/>
          </w:tcPr>
          <w:p w:rsidR="009C3E62" w:rsidRPr="00A04B4C" w:rsidRDefault="009C3E62" w:rsidP="009C3E62">
            <w:pPr>
              <w:jc w:val="center"/>
              <w:rPr>
                <w:rFonts w:ascii="Times New Roman" w:hAnsi="Times New Roman" w:cs="Times New Roman"/>
                <w:color w:val="000000" w:themeColor="text1"/>
              </w:rPr>
            </w:pP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lastRenderedPageBreak/>
              <w:t>Спортивно-игровые</w:t>
            </w:r>
            <w:proofErr w:type="gramEnd"/>
            <w:r w:rsidRPr="00A04B4C">
              <w:rPr>
                <w:rFonts w:ascii="Times New Roman" w:hAnsi="Times New Roman" w:cs="Times New Roman"/>
                <w:color w:val="000000" w:themeColor="text1"/>
                <w:szCs w:val="14"/>
              </w:rPr>
              <w:t xml:space="preserve"> для детей и подростков 10-17 лет, для взрослых</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w:t>
            </w:r>
            <w:proofErr w:type="spellStart"/>
            <w:r w:rsidRPr="00A04B4C">
              <w:rPr>
                <w:rFonts w:ascii="Times New Roman" w:hAnsi="Times New Roman" w:cs="Times New Roman"/>
                <w:color w:val="000000" w:themeColor="text1"/>
                <w:szCs w:val="14"/>
              </w:rPr>
              <w:t>т.ч</w:t>
            </w:r>
            <w:proofErr w:type="spellEnd"/>
            <w:r w:rsidRPr="00A04B4C">
              <w:rPr>
                <w:rFonts w:ascii="Times New Roman" w:hAnsi="Times New Roman" w:cs="Times New Roman"/>
                <w:color w:val="000000" w:themeColor="text1"/>
                <w:szCs w:val="14"/>
              </w:rPr>
              <w:t xml:space="preserve">.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9C3E62" w:rsidRPr="00A04B4C" w:rsidTr="009C3E6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w:t>
            </w:r>
            <w:proofErr w:type="gramStart"/>
            <w:r w:rsidRPr="00A04B4C">
              <w:rPr>
                <w:rFonts w:ascii="Times New Roman" w:hAnsi="Times New Roman" w:cs="Times New Roman"/>
                <w:color w:val="000000" w:themeColor="text1"/>
                <w:szCs w:val="16"/>
              </w:rPr>
              <w:t>.м</w:t>
            </w:r>
            <w:proofErr w:type="spellEnd"/>
            <w:proofErr w:type="gramEnd"/>
            <w:r w:rsidRPr="00A04B4C">
              <w:rPr>
                <w:rFonts w:ascii="Times New Roman" w:hAnsi="Times New Roman" w:cs="Times New Roman"/>
                <w:color w:val="000000" w:themeColor="text1"/>
                <w:szCs w:val="16"/>
              </w:rPr>
              <w:t xml:space="preserve"> на одно место или один объект</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Водно-лыжная</w:t>
            </w:r>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Биллиардная</w:t>
            </w:r>
            <w:proofErr w:type="gramEnd"/>
            <w:r w:rsidRPr="00A04B4C">
              <w:rPr>
                <w:rFonts w:ascii="Times New Roman" w:hAnsi="Times New Roman" w:cs="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наст</w:t>
            </w:r>
            <w:proofErr w:type="gramStart"/>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 xml:space="preserve"> </w:t>
            </w:r>
            <w:proofErr w:type="gramStart"/>
            <w:r w:rsidRPr="00A04B4C">
              <w:rPr>
                <w:rFonts w:ascii="Times New Roman" w:hAnsi="Times New Roman" w:cs="Times New Roman"/>
                <w:color w:val="000000" w:themeColor="text1"/>
                <w:szCs w:val="16"/>
              </w:rPr>
              <w:t>т</w:t>
            </w:r>
            <w:proofErr w:type="gramEnd"/>
            <w:r w:rsidRPr="00A04B4C">
              <w:rPr>
                <w:rFonts w:ascii="Times New Roman" w:hAnsi="Times New Roman" w:cs="Times New Roman"/>
                <w:color w:val="000000" w:themeColor="text1"/>
                <w:szCs w:val="16"/>
              </w:rPr>
              <w:t xml:space="preserve">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9C3E62" w:rsidRPr="00A04B4C" w:rsidRDefault="009C3E62" w:rsidP="009C3E62">
      <w:pPr>
        <w:pStyle w:val="10"/>
        <w:keepNext w:val="0"/>
        <w:spacing w:before="240" w:after="0"/>
        <w:rPr>
          <w:rFonts w:cs="Times New Roman"/>
          <w:b w:val="0"/>
          <w:bCs w:val="0"/>
          <w:color w:val="000000" w:themeColor="text1"/>
          <w:szCs w:val="24"/>
        </w:rPr>
      </w:pPr>
      <w:bookmarkStart w:id="47" w:name="_Toc37759151"/>
      <w:bookmarkStart w:id="48" w:name="PO0000638"/>
      <w:r w:rsidRPr="00A04B4C">
        <w:rPr>
          <w:rFonts w:cs="Times New Roman"/>
          <w:b w:val="0"/>
          <w:bCs w:val="0"/>
          <w:color w:val="000000" w:themeColor="text1"/>
          <w:szCs w:val="24"/>
        </w:rPr>
        <w:t xml:space="preserve">ПРИЛОЖЕНИЕ </w:t>
      </w:r>
      <w:bookmarkEnd w:id="47"/>
      <w:proofErr w:type="gramStart"/>
      <w:r>
        <w:rPr>
          <w:rFonts w:cs="Times New Roman"/>
          <w:b w:val="0"/>
          <w:bCs w:val="0"/>
          <w:color w:val="FF0000"/>
          <w:szCs w:val="24"/>
        </w:rPr>
        <w:t>В</w:t>
      </w:r>
      <w:proofErr w:type="gramEnd"/>
    </w:p>
    <w:p w:rsidR="009C3E62" w:rsidRPr="00A04B4C" w:rsidRDefault="009C3E62" w:rsidP="009C3E62">
      <w:pPr>
        <w:pStyle w:val="10"/>
        <w:keepNext w:val="0"/>
        <w:rPr>
          <w:rFonts w:cs="Times New Roman"/>
          <w:color w:val="000000" w:themeColor="text1"/>
          <w:szCs w:val="24"/>
        </w:rPr>
      </w:pPr>
      <w:bookmarkStart w:id="49" w:name="_Toc37759152"/>
      <w:bookmarkEnd w:id="48"/>
      <w:r w:rsidRPr="00A04B4C">
        <w:rPr>
          <w:rFonts w:cs="Times New Roman"/>
          <w:color w:val="000000" w:themeColor="text1"/>
          <w:szCs w:val="24"/>
        </w:rPr>
        <w:t>ПРИЕМЫ БЛАГОУСТРОЙСТВА НА ТЕРРИТОРИЯХ ПРОИЗВОДСТВЕННОГО НАЗНАЧЕНИЯ</w:t>
      </w:r>
      <w:bookmarkEnd w:id="49"/>
    </w:p>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37"/>
        <w:gridCol w:w="2736"/>
        <w:gridCol w:w="4538"/>
      </w:tblGrid>
      <w:tr w:rsidR="009C3E62" w:rsidRPr="00A04B4C" w:rsidTr="009C3E6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Предлагаемые: фруктовые деревья, цветники, розарии.</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Сады на плоских крышах корпусов.</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«опоясывающие» территорию со всех сторон.</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Изоляция прилегающей </w:t>
            </w:r>
            <w:r w:rsidRPr="00A04B4C">
              <w:rPr>
                <w:rFonts w:ascii="Times New Roman" w:hAnsi="Times New Roman" w:cs="Times New Roman"/>
                <w:color w:val="000000" w:themeColor="text1"/>
                <w:szCs w:val="14"/>
              </w:rPr>
              <w:lastRenderedPageBreak/>
              <w:t>территории города.</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Плотные защитные посадки из больших живописных групп и массивов;</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Активно вводится цвет в застройку, транспортные устройства, МАФ и др. элементы благоустройства;</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9C3E62" w:rsidRPr="00A04B4C" w:rsidRDefault="009C3E62" w:rsidP="009C3E62">
      <w:pPr>
        <w:pStyle w:val="10"/>
        <w:keepNext w:val="0"/>
        <w:spacing w:before="240" w:after="0"/>
        <w:rPr>
          <w:rFonts w:cs="Times New Roman"/>
          <w:b w:val="0"/>
          <w:bCs w:val="0"/>
          <w:color w:val="000000" w:themeColor="text1"/>
          <w:szCs w:val="24"/>
        </w:rPr>
      </w:pPr>
      <w:bookmarkStart w:id="50" w:name="_Toc37759153"/>
      <w:bookmarkStart w:id="51" w:name="прИ"/>
      <w:r w:rsidRPr="00A04B4C">
        <w:rPr>
          <w:rFonts w:cs="Times New Roman"/>
          <w:b w:val="0"/>
          <w:bCs w:val="0"/>
          <w:color w:val="000000" w:themeColor="text1"/>
          <w:szCs w:val="24"/>
        </w:rPr>
        <w:lastRenderedPageBreak/>
        <w:t xml:space="preserve">ПРИЛОЖЕНИЕ </w:t>
      </w:r>
      <w:bookmarkEnd w:id="50"/>
      <w:r>
        <w:rPr>
          <w:rFonts w:cs="Times New Roman"/>
          <w:b w:val="0"/>
          <w:bCs w:val="0"/>
          <w:color w:val="FF0000"/>
          <w:szCs w:val="24"/>
        </w:rPr>
        <w:t>Г</w:t>
      </w:r>
    </w:p>
    <w:p w:rsidR="009C3E62" w:rsidRPr="00A04B4C" w:rsidRDefault="009C3E62" w:rsidP="009C3E62">
      <w:pPr>
        <w:pStyle w:val="10"/>
        <w:keepNext w:val="0"/>
        <w:rPr>
          <w:rFonts w:cs="Times New Roman"/>
          <w:color w:val="000000" w:themeColor="text1"/>
          <w:szCs w:val="24"/>
        </w:rPr>
      </w:pPr>
      <w:bookmarkStart w:id="52" w:name="_Toc37759154"/>
      <w:bookmarkEnd w:id="51"/>
      <w:r w:rsidRPr="00A04B4C">
        <w:rPr>
          <w:rFonts w:cs="Times New Roman"/>
          <w:color w:val="000000" w:themeColor="text1"/>
          <w:szCs w:val="24"/>
        </w:rPr>
        <w:t>ВИДЫ ПОКРЫТИЯ ТРАНСПОРТНЫХ И ПЕШЕХОДНЫХ КОММУНИКАЦИЙ</w:t>
      </w:r>
      <w:bookmarkEnd w:id="52"/>
    </w:p>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9C3E62" w:rsidRPr="00A04B4C" w:rsidTr="009C3E62">
        <w:tc>
          <w:tcPr>
            <w:tcW w:w="2042"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9C3E62" w:rsidRPr="00A04B4C" w:rsidTr="009C3E62">
        <w:tc>
          <w:tcPr>
            <w:tcW w:w="2042" w:type="pct"/>
            <w:vMerge w:val="restart"/>
            <w:vAlign w:val="center"/>
          </w:tcPr>
          <w:p w:rsidR="009C3E62" w:rsidRPr="00D1521B" w:rsidRDefault="009C3E62" w:rsidP="009C3E62">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Улицы и дороги</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значения:</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с непрерывным движением</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типов</w:t>
            </w:r>
            <w:proofErr w:type="gramStart"/>
            <w:r w:rsidRPr="00D1521B">
              <w:rPr>
                <w:rFonts w:ascii="Times New Roman" w:hAnsi="Times New Roman" w:cs="Times New Roman"/>
                <w:color w:val="000000" w:themeColor="text1"/>
              </w:rPr>
              <w:t xml:space="preserve"> А</w:t>
            </w:r>
            <w:proofErr w:type="gramEnd"/>
            <w:r w:rsidRPr="00D1521B">
              <w:rPr>
                <w:rFonts w:ascii="Times New Roman" w:hAnsi="Times New Roman" w:cs="Times New Roman"/>
                <w:color w:val="000000" w:themeColor="text1"/>
              </w:rPr>
              <w:t xml:space="preserve"> и Б, 1 марки;</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spellStart"/>
            <w:r w:rsidRPr="00D1521B">
              <w:rPr>
                <w:rFonts w:ascii="Times New Roman" w:hAnsi="Times New Roman" w:cs="Times New Roman"/>
                <w:color w:val="000000" w:themeColor="text1"/>
              </w:rPr>
              <w:t>щебнемастичный</w:t>
            </w:r>
            <w:proofErr w:type="spellEnd"/>
            <w:r w:rsidRPr="00D1521B">
              <w:rPr>
                <w:rFonts w:ascii="Times New Roman" w:hAnsi="Times New Roman" w:cs="Times New Roman"/>
                <w:color w:val="000000" w:themeColor="text1"/>
              </w:rPr>
              <w:t>;</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литой тип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5718-002-04000633-2006</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с регулируемым движением</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районного значения</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xml:space="preserve"> и В, 1 марки</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Местного значения:</w:t>
            </w:r>
          </w:p>
        </w:tc>
        <w:tc>
          <w:tcPr>
            <w:tcW w:w="2002" w:type="pct"/>
            <w:vAlign w:val="center"/>
          </w:tcPr>
          <w:p w:rsidR="009C3E62" w:rsidRPr="00D1521B" w:rsidRDefault="009C3E62" w:rsidP="009C3E62">
            <w:pPr>
              <w:rPr>
                <w:rFonts w:ascii="Times New Roman" w:hAnsi="Times New Roman" w:cs="Times New Roman"/>
                <w:color w:val="000000" w:themeColor="text1"/>
              </w:rPr>
            </w:pPr>
          </w:p>
        </w:tc>
        <w:tc>
          <w:tcPr>
            <w:tcW w:w="956" w:type="pct"/>
            <w:vAlign w:val="center"/>
          </w:tcPr>
          <w:p w:rsidR="009C3E62" w:rsidRPr="00D1521B" w:rsidRDefault="009C3E62" w:rsidP="009C3E62">
            <w:pPr>
              <w:rPr>
                <w:rFonts w:ascii="Times New Roman" w:hAnsi="Times New Roman" w:cs="Times New Roman"/>
                <w:color w:val="000000" w:themeColor="text1"/>
              </w:rPr>
            </w:pP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в жилой застройке</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и Д</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в производственной и коммунально-складской зонах</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xml:space="preserve"> и В</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2042" w:type="pct"/>
            <w:vAlign w:val="center"/>
          </w:tcPr>
          <w:p w:rsidR="009C3E62" w:rsidRPr="00D1521B" w:rsidRDefault="009C3E62" w:rsidP="009C3E62">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Площади</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Представительские, </w:t>
            </w:r>
            <w:proofErr w:type="spellStart"/>
            <w:r w:rsidRPr="00D1521B">
              <w:rPr>
                <w:rFonts w:ascii="Times New Roman" w:hAnsi="Times New Roman" w:cs="Times New Roman"/>
                <w:color w:val="000000" w:themeColor="text1"/>
              </w:rPr>
              <w:t>приобъектные</w:t>
            </w:r>
            <w:proofErr w:type="spellEnd"/>
            <w:r w:rsidRPr="00D1521B">
              <w:rPr>
                <w:rFonts w:ascii="Times New Roman" w:hAnsi="Times New Roman" w:cs="Times New Roman"/>
                <w:color w:val="000000" w:themeColor="text1"/>
              </w:rPr>
              <w:t>, общественно-транспортные</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xml:space="preserve"> и В.</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Пластбетон цветной</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400-24-110-76</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 типов</w:t>
            </w:r>
            <w:proofErr w:type="gramStart"/>
            <w:r w:rsidRPr="00D1521B">
              <w:rPr>
                <w:rFonts w:ascii="Times New Roman" w:hAnsi="Times New Roman" w:cs="Times New Roman"/>
                <w:color w:val="000000" w:themeColor="text1"/>
              </w:rPr>
              <w:t xml:space="preserve"> А</w:t>
            </w:r>
            <w:proofErr w:type="gramEnd"/>
            <w:r w:rsidRPr="00D1521B">
              <w:rPr>
                <w:rFonts w:ascii="Times New Roman" w:hAnsi="Times New Roman" w:cs="Times New Roman"/>
                <w:color w:val="000000" w:themeColor="text1"/>
              </w:rPr>
              <w:t xml:space="preserve"> и Б;</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spellStart"/>
            <w:r w:rsidRPr="00D1521B">
              <w:rPr>
                <w:rFonts w:ascii="Times New Roman" w:hAnsi="Times New Roman" w:cs="Times New Roman"/>
                <w:color w:val="000000" w:themeColor="text1"/>
              </w:rPr>
              <w:t>щебнемастичный</w:t>
            </w:r>
            <w:proofErr w:type="spellEnd"/>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ГОСТ 9128-2009</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5718-001-</w:t>
            </w:r>
            <w:r w:rsidRPr="00D1521B">
              <w:rPr>
                <w:rFonts w:ascii="Times New Roman" w:hAnsi="Times New Roman" w:cs="Times New Roman"/>
                <w:color w:val="000000" w:themeColor="text1"/>
              </w:rPr>
              <w:lastRenderedPageBreak/>
              <w:t>00011168-2000</w:t>
            </w:r>
          </w:p>
        </w:tc>
      </w:tr>
      <w:tr w:rsidR="009C3E62" w:rsidRPr="00A04B4C" w:rsidTr="009C3E62">
        <w:tc>
          <w:tcPr>
            <w:tcW w:w="2042" w:type="pct"/>
            <w:vMerge w:val="restart"/>
            <w:vAlign w:val="center"/>
          </w:tcPr>
          <w:p w:rsidR="009C3E62" w:rsidRPr="00D1521B" w:rsidRDefault="009C3E62" w:rsidP="009C3E62">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lastRenderedPageBreak/>
              <w:t>Искусственные сооружения</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тип</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spellStart"/>
            <w:r w:rsidRPr="00D1521B">
              <w:rPr>
                <w:rFonts w:ascii="Times New Roman" w:hAnsi="Times New Roman" w:cs="Times New Roman"/>
                <w:color w:val="000000" w:themeColor="text1"/>
              </w:rPr>
              <w:t>щебнемастичный</w:t>
            </w:r>
            <w:proofErr w:type="spellEnd"/>
            <w:r w:rsidRPr="00D1521B">
              <w:rPr>
                <w:rFonts w:ascii="Times New Roman" w:hAnsi="Times New Roman" w:cs="Times New Roman"/>
                <w:color w:val="000000" w:themeColor="text1"/>
              </w:rPr>
              <w:t>;</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9128-97</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p w:rsidR="009C3E62" w:rsidRPr="00D1521B" w:rsidRDefault="009C3E62" w:rsidP="009C3E62">
            <w:pPr>
              <w:rPr>
                <w:rFonts w:ascii="Times New Roman" w:hAnsi="Times New Roman" w:cs="Times New Roman"/>
                <w:color w:val="000000" w:themeColor="text1"/>
                <w:spacing w:val="-16"/>
              </w:rPr>
            </w:pPr>
            <w:r w:rsidRPr="00D1521B">
              <w:rPr>
                <w:rFonts w:ascii="Times New Roman" w:hAnsi="Times New Roman" w:cs="Times New Roman"/>
                <w:color w:val="000000" w:themeColor="text1"/>
                <w:spacing w:val="-16"/>
              </w:rPr>
              <w:t>ТУ 400-24-158-89*</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gramStart"/>
            <w:r w:rsidRPr="00D1521B">
              <w:rPr>
                <w:rFonts w:ascii="Times New Roman" w:hAnsi="Times New Roman" w:cs="Times New Roman"/>
                <w:color w:val="000000" w:themeColor="text1"/>
              </w:rPr>
              <w:t>литой</w:t>
            </w:r>
            <w:proofErr w:type="gramEnd"/>
            <w:r w:rsidRPr="00D1521B">
              <w:rPr>
                <w:rFonts w:ascii="Times New Roman" w:hAnsi="Times New Roman" w:cs="Times New Roman"/>
                <w:color w:val="000000" w:themeColor="text1"/>
              </w:rPr>
              <w:t xml:space="preserve"> типов </w:t>
            </w:r>
            <w:r w:rsidRPr="00D1521B">
              <w:rPr>
                <w:rFonts w:ascii="Times New Roman" w:hAnsi="Times New Roman" w:cs="Times New Roman"/>
                <w:color w:val="000000" w:themeColor="text1"/>
                <w:lang w:val="en-US"/>
              </w:rPr>
              <w:t>I</w:t>
            </w:r>
            <w:r w:rsidRPr="00D1521B">
              <w:rPr>
                <w:rFonts w:ascii="Times New Roman" w:hAnsi="Times New Roman" w:cs="Times New Roman"/>
                <w:color w:val="000000" w:themeColor="text1"/>
              </w:rPr>
              <w:t xml:space="preserve"> и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223"/>
        <w:gridCol w:w="1781"/>
        <w:gridCol w:w="1744"/>
        <w:gridCol w:w="1720"/>
      </w:tblGrid>
      <w:tr w:rsidR="009C3E62" w:rsidRPr="00A04B4C" w:rsidTr="009C3E62">
        <w:tc>
          <w:tcPr>
            <w:tcW w:w="934" w:type="pct"/>
            <w:vMerge w:val="restar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9C3E62" w:rsidRPr="00A04B4C" w:rsidTr="009C3E62">
        <w:tc>
          <w:tcPr>
            <w:tcW w:w="0" w:type="auto"/>
            <w:vMerge/>
            <w:vAlign w:val="center"/>
          </w:tcPr>
          <w:p w:rsidR="009C3E62" w:rsidRPr="00A04B4C" w:rsidRDefault="009C3E62" w:rsidP="009C3E62">
            <w:pPr>
              <w:jc w:val="center"/>
              <w:rPr>
                <w:rFonts w:ascii="Times New Roman" w:hAnsi="Times New Roman" w:cs="Times New Roman"/>
                <w:color w:val="000000" w:themeColor="text1"/>
              </w:rPr>
            </w:pPr>
          </w:p>
        </w:tc>
        <w:tc>
          <w:tcPr>
            <w:tcW w:w="148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и районного значения</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Смеси сыпучих материалов, неукреплённые или укреплённые </w:t>
            </w:r>
            <w:proofErr w:type="gramStart"/>
            <w:r w:rsidRPr="00D1521B">
              <w:rPr>
                <w:rFonts w:ascii="Times New Roman" w:hAnsi="Times New Roman" w:cs="Times New Roman"/>
                <w:color w:val="000000" w:themeColor="text1"/>
              </w:rPr>
              <w:t>вяжущим</w:t>
            </w:r>
            <w:proofErr w:type="gramEnd"/>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Улицы местного значения</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в жилой застройке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Merge w:val="restar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и Д.</w:t>
            </w:r>
          </w:p>
          <w:p w:rsidR="009C3E62" w:rsidRPr="00D1521B" w:rsidRDefault="009C3E62" w:rsidP="009C3E62">
            <w:pPr>
              <w:ind w:left="57"/>
              <w:rPr>
                <w:rFonts w:ascii="Times New Roman" w:hAnsi="Times New Roman" w:cs="Times New Roman"/>
                <w:color w:val="000000" w:themeColor="text1"/>
              </w:rPr>
            </w:pPr>
            <w:proofErr w:type="spellStart"/>
            <w:r w:rsidRPr="00D1521B">
              <w:rPr>
                <w:rFonts w:ascii="Times New Roman" w:hAnsi="Times New Roman" w:cs="Times New Roman"/>
                <w:color w:val="000000" w:themeColor="text1"/>
              </w:rPr>
              <w:t>Цементобетон</w:t>
            </w:r>
            <w:proofErr w:type="spellEnd"/>
            <w:r w:rsidRPr="00D1521B">
              <w:rPr>
                <w:rFonts w:ascii="Times New Roman" w:hAnsi="Times New Roman" w:cs="Times New Roman"/>
                <w:color w:val="000000" w:themeColor="text1"/>
              </w:rPr>
              <w:t>.</w:t>
            </w: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в производственной и коммунально-складской зонах</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9C3E62" w:rsidRPr="00D1521B" w:rsidRDefault="009C3E62" w:rsidP="009C3E62">
            <w:pPr>
              <w:ind w:left="57"/>
              <w:rPr>
                <w:rFonts w:ascii="Times New Roman" w:hAnsi="Times New Roman" w:cs="Times New Roman"/>
                <w:color w:val="000000" w:themeColor="text1"/>
              </w:rPr>
            </w:pPr>
            <w:proofErr w:type="spellStart"/>
            <w:r w:rsidRPr="00D1521B">
              <w:rPr>
                <w:rFonts w:ascii="Times New Roman" w:hAnsi="Times New Roman" w:cs="Times New Roman"/>
                <w:color w:val="000000" w:themeColor="text1"/>
              </w:rPr>
              <w:t>Цементобетон</w:t>
            </w:r>
            <w:proofErr w:type="spellEnd"/>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0" w:type="auto"/>
            <w:vMerge/>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Пешеходная улица</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Штучные элементы из искусственного или природного камня. Пластбетон </w:t>
            </w:r>
            <w:r w:rsidRPr="00D1521B">
              <w:rPr>
                <w:rFonts w:ascii="Times New Roman" w:hAnsi="Times New Roman" w:cs="Times New Roman"/>
                <w:color w:val="000000" w:themeColor="text1"/>
              </w:rPr>
              <w:lastRenderedPageBreak/>
              <w:t>цветной</w:t>
            </w: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 xml:space="preserve">Штучные элементы из искусственного или природного </w:t>
            </w:r>
            <w:r w:rsidRPr="00D1521B">
              <w:rPr>
                <w:rFonts w:ascii="Times New Roman" w:hAnsi="Times New Roman" w:cs="Times New Roman"/>
                <w:color w:val="000000" w:themeColor="text1"/>
              </w:rPr>
              <w:lastRenderedPageBreak/>
              <w:t>камня. Пластбетон цветной</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w:t>
            </w: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 xml:space="preserve">Площади представительские, </w:t>
            </w:r>
            <w:proofErr w:type="spellStart"/>
            <w:r w:rsidRPr="00D1521B">
              <w:rPr>
                <w:rFonts w:ascii="Times New Roman" w:hAnsi="Times New Roman" w:cs="Times New Roman"/>
                <w:color w:val="000000" w:themeColor="text1"/>
              </w:rPr>
              <w:t>приобъектные</w:t>
            </w:r>
            <w:proofErr w:type="spellEnd"/>
            <w:r w:rsidRPr="00D1521B">
              <w:rPr>
                <w:rFonts w:ascii="Times New Roman" w:hAnsi="Times New Roman" w:cs="Times New Roman"/>
                <w:color w:val="000000" w:themeColor="text1"/>
              </w:rPr>
              <w:t>, общественно-транспортные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C3E62" w:rsidRPr="00D1521B" w:rsidRDefault="009C3E62" w:rsidP="009C3E62">
            <w:pPr>
              <w:ind w:left="57"/>
              <w:rPr>
                <w:rFonts w:ascii="Times New Roman" w:hAnsi="Times New Roman" w:cs="Times New Roman"/>
                <w:color w:val="000000" w:themeColor="text1"/>
              </w:rPr>
            </w:pPr>
          </w:p>
        </w:tc>
        <w:tc>
          <w:tcPr>
            <w:tcW w:w="952" w:type="pct"/>
            <w:vAlign w:val="center"/>
          </w:tcPr>
          <w:p w:rsidR="009C3E62" w:rsidRPr="00D1521B" w:rsidRDefault="009C3E62" w:rsidP="009C3E62">
            <w:pPr>
              <w:ind w:left="57"/>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Пешеходные переходы наземные,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 что и на проезжей части или</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2" w:type="pct"/>
            <w:vAlign w:val="center"/>
          </w:tcPr>
          <w:p w:rsidR="009C3E62" w:rsidRPr="00D1521B" w:rsidRDefault="009C3E62" w:rsidP="009C3E62">
            <w:pPr>
              <w:ind w:left="57"/>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подземные и надземные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Д. Штучные элементы из искусственного или природного камня.</w:t>
            </w:r>
          </w:p>
        </w:tc>
        <w:tc>
          <w:tcPr>
            <w:tcW w:w="952" w:type="pct"/>
            <w:vAlign w:val="center"/>
          </w:tcPr>
          <w:p w:rsidR="009C3E62" w:rsidRPr="00D1521B" w:rsidRDefault="009C3E62" w:rsidP="009C3E62">
            <w:pPr>
              <w:ind w:left="57"/>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Д</w:t>
            </w: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bl>
    <w:p w:rsidR="009C3E62" w:rsidRPr="00A04B4C" w:rsidRDefault="009C3E62" w:rsidP="009C3E62">
      <w:pPr>
        <w:pStyle w:val="10"/>
        <w:keepNext w:val="0"/>
        <w:spacing w:before="240" w:after="0"/>
        <w:rPr>
          <w:rFonts w:cs="Times New Roman"/>
          <w:b w:val="0"/>
          <w:bCs w:val="0"/>
          <w:color w:val="000000" w:themeColor="text1"/>
          <w:szCs w:val="24"/>
        </w:rPr>
      </w:pPr>
      <w:bookmarkStart w:id="53" w:name="_Toc37759155"/>
      <w:bookmarkStart w:id="54" w:name="PO0000645"/>
      <w:r w:rsidRPr="00A04B4C">
        <w:rPr>
          <w:rFonts w:cs="Times New Roman"/>
          <w:b w:val="0"/>
          <w:bCs w:val="0"/>
          <w:color w:val="000000" w:themeColor="text1"/>
          <w:szCs w:val="24"/>
        </w:rPr>
        <w:t xml:space="preserve">ПРИЛОЖЕНИЕ </w:t>
      </w:r>
      <w:bookmarkEnd w:id="53"/>
      <w:r>
        <w:rPr>
          <w:rFonts w:cs="Times New Roman"/>
          <w:b w:val="0"/>
          <w:bCs w:val="0"/>
          <w:color w:val="FF0000"/>
          <w:szCs w:val="24"/>
        </w:rPr>
        <w:t>Д</w:t>
      </w:r>
    </w:p>
    <w:bookmarkEnd w:id="4"/>
    <w:bookmarkEnd w:id="54"/>
    <w:p w:rsidR="009C3E62" w:rsidRPr="00A04B4C" w:rsidRDefault="009C3E62" w:rsidP="009C3E62">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9C3E62" w:rsidRPr="00A04B4C" w:rsidRDefault="009C3E62" w:rsidP="009C3E62">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w:t>
      </w:r>
      <w:r w:rsidRPr="00A04B4C">
        <w:rPr>
          <w:rFonts w:ascii="Times New Roman" w:hAnsi="Times New Roman" w:cs="Times New Roman"/>
          <w:color w:val="000000" w:themeColor="text1"/>
          <w:sz w:val="28"/>
          <w:szCs w:val="28"/>
        </w:rPr>
        <w:lastRenderedPageBreak/>
        <w:t>индивидуального жилищного строительства) на территории муниципального образования, до начала основных работ обязаны:</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s="Times New Roman"/>
          <w:color w:val="000000" w:themeColor="text1"/>
          <w:sz w:val="28"/>
          <w:szCs w:val="28"/>
        </w:rPr>
        <w:t>удовлетворять</w:t>
      </w:r>
      <w:proofErr w:type="gramEnd"/>
      <w:r w:rsidRPr="00A04B4C">
        <w:rPr>
          <w:rFonts w:ascii="Times New Roman" w:hAnsi="Times New Roman" w:cs="Times New Roman"/>
          <w:color w:val="000000" w:themeColor="text1"/>
          <w:sz w:val="28"/>
          <w:szCs w:val="28"/>
        </w:rPr>
        <w:t xml:space="preserve"> в том числе следующим требованиям:</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w:t>
      </w:r>
      <w:r w:rsidRPr="00A04B4C">
        <w:rPr>
          <w:rFonts w:ascii="Times New Roman" w:hAnsi="Times New Roman" w:cs="Times New Roman"/>
          <w:color w:val="000000" w:themeColor="text1"/>
          <w:sz w:val="28"/>
          <w:szCs w:val="28"/>
        </w:rPr>
        <w:lastRenderedPageBreak/>
        <w:t>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color w:val="000000" w:themeColor="text1"/>
          <w:sz w:val="28"/>
          <w:szCs w:val="28"/>
        </w:rPr>
        <w:t>водооборота</w:t>
      </w:r>
      <w:proofErr w:type="spellEnd"/>
      <w:r w:rsidRPr="00A04B4C">
        <w:rPr>
          <w:rFonts w:ascii="Times New Roman" w:hAnsi="Times New Roman" w:cs="Times New Roman"/>
          <w:color w:val="000000" w:themeColor="text1"/>
          <w:sz w:val="28"/>
          <w:szCs w:val="28"/>
        </w:rPr>
        <w:t xml:space="preserve"> и утилизацией стоков);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Выполнить работы по устройству постоянных и временных внутриплощадочных проездов;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наличие искривлений и провисаний фасадной сетки.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C3E62" w:rsidRPr="00A04B4C" w:rsidRDefault="009C3E62" w:rsidP="009C3E62">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Pr>
          <w:rFonts w:cs="Times New Roman"/>
          <w:b w:val="0"/>
          <w:bCs w:val="0"/>
          <w:color w:val="FF0000"/>
          <w:szCs w:val="24"/>
        </w:rPr>
        <w:t>Е</w:t>
      </w:r>
    </w:p>
    <w:p w:rsidR="009C3E62" w:rsidRPr="00A04B4C" w:rsidRDefault="009C3E62" w:rsidP="009C3E62">
      <w:pPr>
        <w:pStyle w:val="13"/>
        <w:keepNext/>
        <w:keepLines/>
        <w:shd w:val="clear" w:color="auto" w:fill="auto"/>
        <w:tabs>
          <w:tab w:val="left" w:pos="426"/>
        </w:tabs>
        <w:spacing w:before="120" w:after="120" w:line="240" w:lineRule="auto"/>
        <w:ind w:firstLine="0"/>
        <w:rPr>
          <w:color w:val="000000" w:themeColor="text1"/>
          <w:sz w:val="24"/>
          <w:szCs w:val="24"/>
        </w:rPr>
      </w:pPr>
      <w:bookmarkStart w:id="55" w:name="bookmark16"/>
      <w:r w:rsidRPr="00A04B4C">
        <w:rPr>
          <w:color w:val="000000" w:themeColor="text1"/>
          <w:sz w:val="24"/>
          <w:szCs w:val="24"/>
        </w:rPr>
        <w:t>ПРАВИЛА ПО ОФОРМЛЕНИЮ И РАЗМЕЩЕНИЮ ВЫВЕСОК И ИНФОРМАЦИИ</w:t>
      </w:r>
      <w:bookmarkEnd w:id="55"/>
    </w:p>
    <w:p w:rsidR="009C3E62" w:rsidRPr="00A04B4C" w:rsidRDefault="009C3E62" w:rsidP="009C3E62">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9C3E62" w:rsidRPr="00A04B4C" w:rsidRDefault="009C3E62" w:rsidP="009C3E62">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04B4C">
        <w:rPr>
          <w:color w:val="000000" w:themeColor="text1"/>
          <w:sz w:val="28"/>
          <w:szCs w:val="28"/>
        </w:rPr>
        <w:lastRenderedPageBreak/>
        <w:t>утвержденными</w:t>
      </w:r>
      <w:proofErr w:type="gramEnd"/>
      <w:r w:rsidRPr="00A04B4C">
        <w:rPr>
          <w:color w:val="000000" w:themeColor="text1"/>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9C3E62" w:rsidRPr="00A04B4C" w:rsidRDefault="009C3E62" w:rsidP="009C3E62">
      <w:pPr>
        <w:pStyle w:val="22"/>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следует располагать ближе 100 метров от жилых, общественных и офисных зданий.</w:t>
      </w:r>
    </w:p>
    <w:p w:rsidR="009C3E62" w:rsidRPr="00A04B4C" w:rsidRDefault="009C3E62" w:rsidP="009C3E62">
      <w:pPr>
        <w:pStyle w:val="22"/>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C3E62" w:rsidRPr="00A04B4C" w:rsidRDefault="009C3E62" w:rsidP="009C3E62">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9C3E62" w:rsidRPr="00A04B4C" w:rsidRDefault="009C3E62" w:rsidP="009C3E62">
      <w:pPr>
        <w:pStyle w:val="22"/>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9C3E62" w:rsidRPr="00A04B4C" w:rsidRDefault="009C3E62" w:rsidP="009C3E62">
      <w:pPr>
        <w:pStyle w:val="22"/>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Организация уличного искусства (стрит-арт, граффити, </w:t>
      </w:r>
      <w:proofErr w:type="spellStart"/>
      <w:r w:rsidRPr="00A04B4C">
        <w:rPr>
          <w:color w:val="000000" w:themeColor="text1"/>
          <w:sz w:val="28"/>
          <w:szCs w:val="28"/>
        </w:rPr>
        <w:t>мурали</w:t>
      </w:r>
      <w:proofErr w:type="spellEnd"/>
      <w:r w:rsidRPr="00A04B4C">
        <w:rPr>
          <w:color w:val="000000" w:themeColor="text1"/>
          <w:sz w:val="28"/>
          <w:szCs w:val="28"/>
        </w:rPr>
        <w:t>).</w:t>
      </w:r>
    </w:p>
    <w:p w:rsidR="009C3E62" w:rsidRPr="00A04B4C" w:rsidRDefault="009C3E62" w:rsidP="009C3E62">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 xml:space="preserve">регламентировать зоны, типы </w:t>
      </w:r>
      <w:proofErr w:type="gramStart"/>
      <w:r w:rsidRPr="00A04B4C">
        <w:rPr>
          <w:color w:val="000000" w:themeColor="text1"/>
          <w:sz w:val="28"/>
          <w:szCs w:val="28"/>
        </w:rPr>
        <w:t>объектов</w:t>
      </w:r>
      <w:proofErr w:type="gramEnd"/>
      <w:r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9C3E62" w:rsidRPr="00A04B4C" w:rsidRDefault="009C3E62" w:rsidP="009C3E62">
      <w:pPr>
        <w:pStyle w:val="22"/>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9C3E62" w:rsidRPr="00A04B4C" w:rsidRDefault="009C3E62" w:rsidP="009C3E6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C3E62" w:rsidRPr="00A04B4C" w:rsidRDefault="009C3E62" w:rsidP="009C3E62">
      <w:pPr>
        <w:pStyle w:val="af7"/>
        <w:spacing w:before="240"/>
        <w:ind w:left="0"/>
        <w:jc w:val="center"/>
        <w:rPr>
          <w:color w:val="000000" w:themeColor="text1"/>
          <w:lang w:val="ru-RU"/>
        </w:rPr>
      </w:pPr>
      <w:r w:rsidRPr="00A04B4C">
        <w:rPr>
          <w:color w:val="000000" w:themeColor="text1"/>
          <w:lang w:val="ru-RU"/>
        </w:rPr>
        <w:t xml:space="preserve">ПРИЛОЖЕНИЕ </w:t>
      </w:r>
      <w:r>
        <w:rPr>
          <w:color w:val="FF0000"/>
          <w:lang w:val="ru-RU"/>
        </w:rPr>
        <w:t>Ж</w:t>
      </w:r>
    </w:p>
    <w:p w:rsidR="009C3E62" w:rsidRPr="00A04B4C" w:rsidRDefault="009C3E62" w:rsidP="009C3E62">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9C3E62" w:rsidRPr="00A04B4C" w:rsidRDefault="009C3E62" w:rsidP="009C3E62">
      <w:pPr>
        <w:pStyle w:val="aa"/>
        <w:numPr>
          <w:ilvl w:val="0"/>
          <w:numId w:val="20"/>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color w:val="000000" w:themeColor="text1"/>
          <w:sz w:val="28"/>
          <w:szCs w:val="28"/>
        </w:rPr>
        <w:t>уровня</w:t>
      </w:r>
      <w:proofErr w:type="gramEnd"/>
      <w:r w:rsidRPr="00A04B4C">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w:t>
      </w:r>
      <w:r w:rsidRPr="00A04B4C">
        <w:rPr>
          <w:rFonts w:ascii="Times New Roman" w:eastAsia="Times New Roman" w:hAnsi="Times New Roman" w:cs="Times New Roman"/>
          <w:color w:val="000000" w:themeColor="text1"/>
          <w:sz w:val="28"/>
          <w:szCs w:val="28"/>
        </w:rPr>
        <w:lastRenderedPageBreak/>
        <w:t xml:space="preserve">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w:t>
      </w:r>
      <w:proofErr w:type="gramStart"/>
      <w:r w:rsidRPr="00A04B4C">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w:t>
      </w:r>
      <w:proofErr w:type="gramStart"/>
      <w:r w:rsidRPr="00A04B4C">
        <w:rPr>
          <w:rFonts w:ascii="Times New Roman" w:eastAsia="Times New Roman" w:hAnsi="Times New Roman" w:cs="Times New Roman"/>
          <w:color w:val="000000" w:themeColor="text1"/>
          <w:sz w:val="28"/>
          <w:szCs w:val="28"/>
        </w:rPr>
        <w:t>о-</w:t>
      </w:r>
      <w:proofErr w:type="gramEnd"/>
      <w:r w:rsidRPr="00A04B4C">
        <w:rPr>
          <w:rFonts w:ascii="Times New Roman" w:eastAsia="Times New Roman" w:hAnsi="Times New Roman" w:cs="Times New Roman"/>
          <w:color w:val="000000" w:themeColor="text1"/>
          <w:sz w:val="28"/>
          <w:szCs w:val="28"/>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w:t>
      </w:r>
      <w:r w:rsidRPr="00A04B4C">
        <w:rPr>
          <w:rFonts w:ascii="Times New Roman" w:eastAsia="Times New Roman" w:hAnsi="Times New Roman" w:cs="Times New Roman"/>
          <w:color w:val="000000" w:themeColor="text1"/>
          <w:sz w:val="28"/>
          <w:szCs w:val="28"/>
        </w:rPr>
        <w:lastRenderedPageBreak/>
        <w:t>производство уборочных работ, включая покос сорной растительности, осуществляют собственники и владельцы указанных инженерных сетей.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s="Times New Roman"/>
          <w:color w:val="000000" w:themeColor="text1"/>
          <w:sz w:val="28"/>
          <w:szCs w:val="28"/>
        </w:rPr>
        <w:t>эксплуатации</w:t>
      </w:r>
      <w:proofErr w:type="gramEnd"/>
      <w:r w:rsidRPr="00A04B4C">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w:t>
      </w:r>
      <w:proofErr w:type="gramStart"/>
      <w:r w:rsidRPr="00A04B4C">
        <w:rPr>
          <w:rFonts w:ascii="Times New Roman" w:eastAsia="Times New Roman" w:hAnsi="Times New Roman" w:cs="Times New Roman"/>
          <w:color w:val="000000" w:themeColor="text1"/>
          <w:sz w:val="28"/>
          <w:szCs w:val="28"/>
        </w:rPr>
        <w:t xml:space="preserve">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w:t>
      </w:r>
      <w:r w:rsidRPr="00A04B4C">
        <w:rPr>
          <w:rFonts w:ascii="Times New Roman" w:eastAsia="Times New Roman" w:hAnsi="Times New Roman" w:cs="Times New Roman"/>
          <w:color w:val="000000" w:themeColor="text1"/>
          <w:sz w:val="28"/>
          <w:szCs w:val="28"/>
        </w:rPr>
        <w:lastRenderedPageBreak/>
        <w:t>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color w:val="000000" w:themeColor="text1"/>
          <w:sz w:val="28"/>
          <w:szCs w:val="28"/>
        </w:rPr>
        <w:t>контроль за</w:t>
      </w:r>
      <w:proofErr w:type="gramEnd"/>
      <w:r w:rsidRPr="00A04B4C">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9C3E62" w:rsidRPr="00A04B4C" w:rsidRDefault="009C3E62" w:rsidP="009C3E62">
      <w:pPr>
        <w:pStyle w:val="aa"/>
        <w:numPr>
          <w:ilvl w:val="0"/>
          <w:numId w:val="20"/>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w:t>
      </w:r>
      <w:proofErr w:type="gramStart"/>
      <w:r w:rsidRPr="00A04B4C">
        <w:rPr>
          <w:rFonts w:ascii="Times New Roman" w:eastAsia="Times New Roman" w:hAnsi="Times New Roman" w:cs="Times New Roman"/>
          <w:color w:val="000000" w:themeColor="text1"/>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C3E62" w:rsidRPr="00A04B4C" w:rsidRDefault="009C3E62" w:rsidP="009C3E62">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9C3E62" w:rsidRPr="00A04B4C" w:rsidRDefault="009C3E62" w:rsidP="009C3E62">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летний период юридическими лицами и индивидуальными предпринимателями помимо уборки в границах, принадлежащих им на праве </w:t>
      </w:r>
      <w:r w:rsidRPr="00A04B4C">
        <w:rPr>
          <w:rFonts w:ascii="Times New Roman" w:hAnsi="Times New Roman" w:cs="Times New Roman"/>
          <w:color w:val="000000" w:themeColor="text1"/>
          <w:sz w:val="28"/>
          <w:szCs w:val="28"/>
        </w:rPr>
        <w:lastRenderedPageBreak/>
        <w:t>собственности или ином вещном праве земельных участков, следует осуществлять выкос сорной травы.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засорение газонной части различным мусором в процессе уборки дорог.</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2.10. </w:t>
      </w:r>
      <w:proofErr w:type="gramStart"/>
      <w:r w:rsidRPr="00A04B4C">
        <w:rPr>
          <w:rFonts w:ascii="Times New Roman" w:eastAsia="Times New Roman" w:hAnsi="Times New Roman" w:cs="Times New Roman"/>
          <w:color w:val="000000" w:themeColor="text1"/>
          <w:sz w:val="28"/>
          <w:szCs w:val="28"/>
        </w:rPr>
        <w:t>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2.15. </w:t>
      </w:r>
      <w:r w:rsidRPr="00A04B4C">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r w:rsidRPr="00A04B4C">
        <w:rPr>
          <w:rFonts w:ascii="Times New Roman" w:eastAsia="Times New Roman" w:hAnsi="Times New Roman" w:cs="Times New Roman"/>
          <w:color w:val="000000" w:themeColor="text1"/>
          <w:sz w:val="28"/>
          <w:szCs w:val="28"/>
        </w:rPr>
        <w:t xml:space="preserve">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rFonts w:ascii="Times New Roman" w:eastAsia="Times New Roman" w:hAnsi="Times New Roman" w:cs="Times New Roman"/>
          <w:color w:val="000000" w:themeColor="text1"/>
          <w:sz w:val="28"/>
          <w:szCs w:val="28"/>
        </w:rPr>
        <w:t>противогололедными</w:t>
      </w:r>
      <w:proofErr w:type="spellEnd"/>
      <w:r w:rsidRPr="00A04B4C">
        <w:rPr>
          <w:rFonts w:ascii="Times New Roman" w:eastAsia="Times New Roman" w:hAnsi="Times New Roman" w:cs="Times New Roman"/>
          <w:color w:val="000000" w:themeColor="text1"/>
          <w:sz w:val="28"/>
          <w:szCs w:val="28"/>
        </w:rPr>
        <w:t xml:space="preserve"> материалами.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 повышенная готовность дорожных служб должна вводиться после получения прогноза погоды, предполагающего наступление погодных </w:t>
      </w:r>
      <w:r w:rsidRPr="00A04B4C">
        <w:rPr>
          <w:rFonts w:ascii="Times New Roman" w:eastAsia="Times New Roman" w:hAnsi="Times New Roman" w:cs="Times New Roman"/>
          <w:color w:val="000000" w:themeColor="text1"/>
          <w:sz w:val="28"/>
          <w:szCs w:val="28"/>
        </w:rPr>
        <w:lastRenderedPageBreak/>
        <w:t>условий, которые приведут к снижению сцепных качеств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C3E62" w:rsidRPr="00A04B4C" w:rsidRDefault="009C3E62" w:rsidP="009C3E6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C3E62" w:rsidRDefault="009C3E62" w:rsidP="009C3E6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C3E62" w:rsidRPr="00343D69" w:rsidRDefault="009C3E62" w:rsidP="009C3E62">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9C3E62" w:rsidRDefault="009C3E62" w:rsidP="009C3E62">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C3E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C3E62" w:rsidRPr="00A04B4C" w:rsidRDefault="009C3E62" w:rsidP="009C3E62">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2.25. </w:t>
      </w:r>
      <w:proofErr w:type="gramStart"/>
      <w:r w:rsidRPr="00A04B4C">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временного складирования снежной массы с последующей </w:t>
      </w:r>
      <w:r w:rsidRPr="00A04B4C">
        <w:rPr>
          <w:rFonts w:ascii="Times New Roman" w:hAnsi="Times New Roman" w:cs="Times New Roman"/>
          <w:color w:val="000000" w:themeColor="text1"/>
          <w:sz w:val="28"/>
          <w:szCs w:val="28"/>
        </w:rPr>
        <w:t xml:space="preserve">уборкой </w:t>
      </w:r>
      <w:proofErr w:type="spellStart"/>
      <w:r w:rsidRPr="00A04B4C">
        <w:rPr>
          <w:rFonts w:ascii="Times New Roman" w:hAnsi="Times New Roman" w:cs="Times New Roman"/>
          <w:color w:val="000000" w:themeColor="text1"/>
          <w:sz w:val="28"/>
          <w:szCs w:val="28"/>
        </w:rPr>
        <w:t>прибордюрных</w:t>
      </w:r>
      <w:proofErr w:type="spellEnd"/>
      <w:r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2.30. Работы по удалению собранного снега и льда с проезжей части дорог должны начинаться сразу после окончания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C3E62" w:rsidRPr="00A04B4C" w:rsidRDefault="009C3E62" w:rsidP="009C3E6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w:t>
      </w:r>
      <w:r w:rsidRPr="00A04B4C">
        <w:rPr>
          <w:color w:val="000000" w:themeColor="text1"/>
          <w:sz w:val="28"/>
          <w:szCs w:val="28"/>
        </w:rPr>
        <w:lastRenderedPageBreak/>
        <w:t>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9)  вывозить смесь реагентов и подтаявшего снега в неустановленные для этих целей места.</w:t>
      </w:r>
    </w:p>
    <w:p w:rsidR="009C3E62" w:rsidRPr="00D1521B" w:rsidRDefault="009C3E62" w:rsidP="009C3E62">
      <w:pPr>
        <w:pStyle w:val="af7"/>
        <w:spacing w:before="120"/>
        <w:ind w:left="0"/>
        <w:jc w:val="center"/>
        <w:rPr>
          <w:color w:val="000000" w:themeColor="text1"/>
          <w:lang w:val="ru-RU"/>
        </w:rPr>
      </w:pPr>
      <w:r w:rsidRPr="00D1521B">
        <w:rPr>
          <w:color w:val="000000" w:themeColor="text1"/>
          <w:lang w:val="ru-RU"/>
        </w:rPr>
        <w:t xml:space="preserve">ПРИЛОЖЕНИЕ </w:t>
      </w:r>
      <w:r>
        <w:rPr>
          <w:color w:val="FF0000"/>
          <w:lang w:val="ru-RU"/>
        </w:rPr>
        <w:t>И</w:t>
      </w:r>
    </w:p>
    <w:p w:rsidR="009C3E62" w:rsidRPr="00A04B4C" w:rsidRDefault="009C3E62" w:rsidP="009C3E6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9C3E62" w:rsidRDefault="009C3E62" w:rsidP="009C3E62">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Pr="00A04B4C">
        <w:rPr>
          <w:color w:val="000000" w:themeColor="text1"/>
          <w:sz w:val="24"/>
          <w:szCs w:val="24"/>
        </w:rPr>
        <w:t>ПРОИЗВОДСТВО РАБОТ И СОДЕРЖАНИЕ ОБЪЕКТОВ</w:t>
      </w:r>
      <w:r>
        <w:rPr>
          <w:color w:val="000000" w:themeColor="text1"/>
          <w:sz w:val="24"/>
          <w:szCs w:val="24"/>
        </w:rPr>
        <w:t xml:space="preserve"> </w:t>
      </w:r>
      <w:r w:rsidRPr="00D1521B">
        <w:rPr>
          <w:color w:val="FF0000"/>
          <w:sz w:val="24"/>
          <w:szCs w:val="24"/>
        </w:rPr>
        <w:t>И ЭЛЕМЕНТОВ</w:t>
      </w:r>
    </w:p>
    <w:p w:rsidR="009C3E62" w:rsidRPr="00A04B4C" w:rsidRDefault="009C3E62" w:rsidP="009C3E6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Pr>
          <w:color w:val="000000" w:themeColor="text1"/>
          <w:sz w:val="24"/>
          <w:szCs w:val="24"/>
        </w:rPr>
        <w:t xml:space="preserve">   </w:t>
      </w:r>
      <w:r w:rsidRPr="00A04B4C">
        <w:rPr>
          <w:color w:val="000000" w:themeColor="text1"/>
          <w:sz w:val="24"/>
          <w:szCs w:val="24"/>
        </w:rPr>
        <w:t>ОЗЕЛЕНЕНИЯ.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 </w:t>
      </w:r>
      <w:proofErr w:type="gramStart"/>
      <w:r w:rsidRPr="00A04B4C">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1.4. </w:t>
      </w:r>
      <w:proofErr w:type="gramStart"/>
      <w:r w:rsidRPr="00A04B4C">
        <w:rPr>
          <w:rFonts w:ascii="Times New Roman" w:hAnsi="Times New Roman" w:cs="Times New Roman"/>
          <w:color w:val="000000" w:themeColor="text1"/>
          <w:sz w:val="28"/>
          <w:szCs w:val="28"/>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w:t>
      </w:r>
      <w:r w:rsidRPr="00A04B4C">
        <w:rPr>
          <w:rFonts w:ascii="Times New Roman" w:hAnsi="Times New Roman" w:cs="Times New Roman"/>
          <w:color w:val="000000" w:themeColor="text1"/>
          <w:sz w:val="28"/>
          <w:szCs w:val="28"/>
        </w:rPr>
        <w:lastRenderedPageBreak/>
        <w:t>Порядка охраны зеленых насаждений в населенных пунктах Ростовской области</w:t>
      </w:r>
      <w:proofErr w:type="gramEnd"/>
      <w:r w:rsidRPr="00A04B4C">
        <w:rPr>
          <w:rFonts w:ascii="Times New Roman" w:hAnsi="Times New Roman" w:cs="Times New Roman"/>
          <w:color w:val="000000" w:themeColor="text1"/>
          <w:sz w:val="28"/>
          <w:szCs w:val="28"/>
        </w:rPr>
        <w:t>».</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1.9. </w:t>
      </w:r>
      <w:proofErr w:type="gramStart"/>
      <w:r w:rsidRPr="00A04B4C">
        <w:rPr>
          <w:rFonts w:ascii="Times New Roman" w:hAnsi="Times New Roman" w:cs="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rsidRPr="00A04B4C">
        <w:rPr>
          <w:rFonts w:ascii="Times New Roman" w:hAnsi="Times New Roman" w:cs="Times New Roman"/>
          <w:color w:val="000000" w:themeColor="text1"/>
          <w:sz w:val="28"/>
          <w:szCs w:val="28"/>
        </w:rPr>
        <w:lastRenderedPageBreak/>
        <w:t>органами местного самоуправления в установленном законодательством порядке.</w:t>
      </w:r>
      <w:proofErr w:type="gramEnd"/>
      <w:r w:rsidRPr="00A04B4C">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color w:val="000000" w:themeColor="text1"/>
          <w:sz w:val="28"/>
          <w:szCs w:val="28"/>
        </w:rPr>
        <w:t>.</w:t>
      </w:r>
    </w:p>
    <w:p w:rsidR="009C3E62" w:rsidRPr="00A04B4C" w:rsidRDefault="009C3E62" w:rsidP="009C3E62">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 Содержание и уход. Сохранение зеленых насаждений.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1.12.3. </w:t>
      </w:r>
      <w:proofErr w:type="gramStart"/>
      <w:r w:rsidRPr="00A04B4C">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Владельцы зеленых насаждений обязаны:</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6"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7" w:name="sub_101732"/>
      <w:bookmarkEnd w:id="56"/>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8" w:name="sub_101733"/>
      <w:bookmarkEnd w:id="57"/>
      <w:r w:rsidRPr="00A04B4C">
        <w:rPr>
          <w:rFonts w:ascii="Times New Roman" w:hAnsi="Times New Roman" w:cs="Times New Roman"/>
          <w:color w:val="000000" w:themeColor="text1"/>
          <w:sz w:val="28"/>
          <w:szCs w:val="28"/>
        </w:rPr>
        <w:t>- обеспечить сохранность и целостность газонов;</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9" w:name="sub_10174"/>
      <w:bookmarkEnd w:id="58"/>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На озелененных территориях не допускается: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0" w:name="sub_101741"/>
      <w:bookmarkEnd w:id="59"/>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1" w:name="sub_101742"/>
      <w:bookmarkEnd w:id="60"/>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2" w:name="sub_101743"/>
      <w:bookmarkEnd w:id="61"/>
      <w:r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w:t>
      </w:r>
      <w:r w:rsidRPr="00A04B4C">
        <w:rPr>
          <w:rFonts w:ascii="Times New Roman" w:hAnsi="Times New Roman" w:cs="Times New Roman"/>
          <w:color w:val="000000" w:themeColor="text1"/>
          <w:sz w:val="28"/>
          <w:szCs w:val="28"/>
        </w:rPr>
        <w:lastRenderedPageBreak/>
        <w:t>осуществления необходимых работ на данных территориях, с условием обязательного проведения восстановительных работ;</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3" w:name="sub_101744"/>
      <w:bookmarkEnd w:id="62"/>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4" w:name="sub_101745"/>
      <w:bookmarkEnd w:id="63"/>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5" w:name="sub_101746"/>
      <w:bookmarkEnd w:id="64"/>
      <w:proofErr w:type="gramStart"/>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bookmarkStart w:id="66" w:name="sub_101747"/>
      <w:bookmarkEnd w:id="65"/>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7" w:name="sub_101748"/>
      <w:bookmarkEnd w:id="66"/>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8" w:name="sub_101749"/>
      <w:bookmarkEnd w:id="67"/>
      <w:r w:rsidRPr="00A04B4C">
        <w:rPr>
          <w:rFonts w:ascii="Times New Roman" w:hAnsi="Times New Roman" w:cs="Times New Roman"/>
          <w:color w:val="000000" w:themeColor="text1"/>
          <w:sz w:val="28"/>
          <w:szCs w:val="28"/>
        </w:rPr>
        <w:t>- осуществлять раскопку под огороды;</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9" w:name="sub_1017410"/>
      <w:bookmarkEnd w:id="68"/>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0" w:name="sub_1017411"/>
      <w:bookmarkEnd w:id="69"/>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1" w:name="sub_1017412"/>
      <w:bookmarkEnd w:id="70"/>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2" w:name="sub_1017413"/>
      <w:bookmarkEnd w:id="71"/>
      <w:r w:rsidRPr="00A04B4C">
        <w:rPr>
          <w:rFonts w:ascii="Times New Roman" w:hAnsi="Times New Roman" w:cs="Times New Roman"/>
          <w:color w:val="000000" w:themeColor="text1"/>
          <w:sz w:val="28"/>
          <w:szCs w:val="28"/>
        </w:rPr>
        <w:t>- сбрасывать смет и мусор на газоны;</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3" w:name="sub_1017414"/>
      <w:bookmarkEnd w:id="72"/>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4" w:name="sub_1017415"/>
      <w:bookmarkEnd w:id="73"/>
      <w:r w:rsidRPr="00A04B4C">
        <w:rPr>
          <w:rFonts w:ascii="Times New Roman" w:hAnsi="Times New Roman" w:cs="Times New Roman"/>
          <w:color w:val="000000" w:themeColor="text1"/>
          <w:sz w:val="28"/>
          <w:szCs w:val="28"/>
        </w:rPr>
        <w:lastRenderedPageBreak/>
        <w:t>- надрезать деревья для добычи сока, смолы, наносить им иные механические повреждения;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5" w:name="sub_1017416"/>
      <w:bookmarkEnd w:id="74"/>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6" w:name="sub_1017417"/>
      <w:bookmarkEnd w:id="75"/>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7" w:name="sub_1017419"/>
      <w:bookmarkEnd w:id="76"/>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8" w:name="sub_1017420"/>
      <w:bookmarkEnd w:id="77"/>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8"/>
    <w:p w:rsidR="009C3E62" w:rsidRPr="00A04B4C" w:rsidRDefault="009C3E62" w:rsidP="009C3E62">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 Лесопарковые зеленые пояса.</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C3E62" w:rsidRPr="00A04B4C" w:rsidRDefault="009C3E62" w:rsidP="009C3E62">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9C3E62" w:rsidRPr="00A04B4C" w:rsidRDefault="009C3E62" w:rsidP="009C3E62">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 xml:space="preserve">Восстановление и замену покрытий дорог, проездов, тротуаров, пешеходных путей, площадок и их конструктивных элементов собственник </w:t>
      </w:r>
      <w:r w:rsidRPr="00A04B4C">
        <w:rPr>
          <w:color w:val="000000" w:themeColor="text1"/>
          <w:sz w:val="28"/>
          <w:szCs w:val="28"/>
          <w:lang w:val="ru-RU"/>
        </w:rPr>
        <w:lastRenderedPageBreak/>
        <w:t>(</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9C3E62" w:rsidRPr="00A04B4C" w:rsidRDefault="009C3E62" w:rsidP="009C3E62">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C3E62" w:rsidRPr="00A04B4C" w:rsidRDefault="009C3E62" w:rsidP="009C3E62">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C3E62" w:rsidRPr="00A04B4C" w:rsidRDefault="009C3E62" w:rsidP="009C3E62">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C3E62" w:rsidRPr="00A04B4C" w:rsidRDefault="009C3E62" w:rsidP="009C3E6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Pr="00A04B4C">
        <w:rPr>
          <w:rFonts w:ascii="Times New Roman" w:eastAsia="Times New Roman" w:hAnsi="Times New Roman" w:cs="Times New Roman"/>
          <w:color w:val="000000" w:themeColor="text1"/>
        </w:rPr>
        <w:t>ОГРАЖДЕНИЯ</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w:t>
      </w:r>
      <w:r w:rsidRPr="00A04B4C">
        <w:rPr>
          <w:rFonts w:ascii="Times New Roman" w:eastAsia="Times New Roman" w:hAnsi="Times New Roman" w:cs="Times New Roman"/>
          <w:color w:val="000000" w:themeColor="text1"/>
          <w:sz w:val="28"/>
          <w:szCs w:val="28"/>
        </w:rPr>
        <w:lastRenderedPageBreak/>
        <w:t>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C3E62" w:rsidRPr="00A04B4C" w:rsidRDefault="009C3E62" w:rsidP="009C3E6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Pr="00A04B4C">
        <w:rPr>
          <w:rFonts w:ascii="Times New Roman" w:eastAsia="Times New Roman" w:hAnsi="Times New Roman" w:cs="Times New Roman"/>
          <w:color w:val="000000" w:themeColor="text1"/>
        </w:rPr>
        <w:t>ВОДНЫЕ УСТРОЙСТВА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4.4.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еженедельный мониторинг </w:t>
      </w:r>
      <w:r w:rsidRPr="00A04B4C">
        <w:rPr>
          <w:rStyle w:val="af9"/>
          <w:rFonts w:ascii="Times New Roman" w:hAnsi="Times New Roman" w:cs="Times New Roman"/>
          <w:color w:val="000000" w:themeColor="text1"/>
          <w:sz w:val="28"/>
          <w:szCs w:val="28"/>
          <w:shd w:val="clear" w:color="auto" w:fill="FFFFFF"/>
        </w:rPr>
        <w:t xml:space="preserve">качества воды </w:t>
      </w:r>
      <w:r w:rsidRPr="00A04B4C">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9C3E62" w:rsidRPr="00A04B4C" w:rsidRDefault="009C3E62" w:rsidP="009C3E62">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4.6.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Pr="00A04B4C">
        <w:rPr>
          <w:rStyle w:val="af9"/>
          <w:rFonts w:ascii="Times New Roman" w:hAnsi="Times New Roman" w:cs="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C3E62" w:rsidRPr="00A04B4C" w:rsidRDefault="009C3E62" w:rsidP="009C3E62">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Pr="00A04B4C">
        <w:rPr>
          <w:rFonts w:ascii="Times New Roman" w:hAnsi="Times New Roman" w:cs="Times New Roman"/>
          <w:color w:val="000000" w:themeColor="text1"/>
        </w:rPr>
        <w:t>УЛИЧНОЕ КОММУНАЛЬНО-БЫТОВОЕ ОБОРУДОВАНИЕ (КБО).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E62" w:rsidRPr="00A04B4C" w:rsidRDefault="009C3E62" w:rsidP="009C3E62">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Pr="00A04B4C">
        <w:rPr>
          <w:rFonts w:ascii="Times New Roman" w:hAnsi="Times New Roman" w:cs="Times New Roman"/>
          <w:color w:val="000000" w:themeColor="text1"/>
        </w:rPr>
        <w:t xml:space="preserve">УЛИЧНОЕ ТЕХНИЧЕСКОЕ ОБОРУДОВАНИЕ И </w:t>
      </w:r>
      <w:proofErr w:type="gramStart"/>
      <w:r w:rsidRPr="00A04B4C">
        <w:rPr>
          <w:rFonts w:ascii="Times New Roman" w:hAnsi="Times New Roman" w:cs="Times New Roman"/>
          <w:color w:val="000000" w:themeColor="text1"/>
        </w:rPr>
        <w:t>ИНЖЕНЕРНЫЕ</w:t>
      </w:r>
      <w:proofErr w:type="gramEnd"/>
      <w:r w:rsidRPr="00A04B4C">
        <w:rPr>
          <w:rFonts w:ascii="Times New Roman" w:hAnsi="Times New Roman" w:cs="Times New Roman"/>
          <w:color w:val="000000" w:themeColor="text1"/>
        </w:rPr>
        <w:t xml:space="preserve"> </w:t>
      </w:r>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s="Times New Roman"/>
          <w:color w:val="000000" w:themeColor="text1"/>
          <w:sz w:val="28"/>
          <w:szCs w:val="28"/>
        </w:rPr>
        <w:t>вендинговое</w:t>
      </w:r>
      <w:proofErr w:type="spellEnd"/>
      <w:r w:rsidRPr="00A04B4C">
        <w:rPr>
          <w:rFonts w:ascii="Times New Roman" w:hAnsi="Times New Roman" w:cs="Times New Roman"/>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Pr="00A04B4C">
        <w:rPr>
          <w:rFonts w:ascii="Times New Roman" w:hAnsi="Times New Roman" w:cs="Times New Roman"/>
          <w:color w:val="000000" w:themeColor="text1"/>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6.4.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color w:val="000000" w:themeColor="text1"/>
          <w:sz w:val="28"/>
          <w:szCs w:val="28"/>
        </w:rPr>
        <w:t>асфальто</w:t>
      </w:r>
      <w:proofErr w:type="spellEnd"/>
      <w:r w:rsidRPr="00A04B4C">
        <w:rPr>
          <w:rFonts w:ascii="Times New Roman" w:hAnsi="Times New Roman" w:cs="Times New Roman"/>
          <w:color w:val="000000" w:themeColor="text1"/>
          <w:sz w:val="28"/>
          <w:szCs w:val="28"/>
        </w:rPr>
        <w:t>-бетонного</w:t>
      </w:r>
      <w:proofErr w:type="gramEnd"/>
      <w:r w:rsidRPr="00A04B4C">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w:t>
      </w:r>
      <w:r w:rsidRPr="00A04B4C">
        <w:rPr>
          <w:rFonts w:ascii="Times New Roman" w:hAnsi="Times New Roman" w:cs="Times New Roman"/>
          <w:color w:val="000000" w:themeColor="text1"/>
          <w:sz w:val="28"/>
          <w:szCs w:val="28"/>
        </w:rPr>
        <w:lastRenderedPageBreak/>
        <w:t>ремонта или несвоевременное проведение профилактических обследований указанных объектов, их очистки, покраски.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w:t>
      </w:r>
      <w:proofErr w:type="gramEnd"/>
      <w:r w:rsidRPr="00A04B4C">
        <w:rPr>
          <w:rFonts w:ascii="Times New Roman" w:hAnsi="Times New Roman" w:cs="Times New Roman"/>
          <w:color w:val="000000" w:themeColor="text1"/>
          <w:sz w:val="28"/>
          <w:szCs w:val="28"/>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6.11.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C3E62" w:rsidRPr="00A04B4C" w:rsidRDefault="009C3E62" w:rsidP="009C3E62">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C3E62" w:rsidRPr="00A04B4C" w:rsidRDefault="009C3E62" w:rsidP="009C3E62">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proofErr w:type="gramStart"/>
      <w:r w:rsidRPr="00A04B4C">
        <w:rPr>
          <w:rFonts w:ascii="Times New Roman" w:hAnsi="Times New Roman" w:cs="Times New Roman"/>
          <w:color w:val="000000" w:themeColor="text1"/>
        </w:rPr>
        <w:t>ОБЪЕКТЫ (СРЕДСТВА) НАРУЖНОГО ОСВЕЩЕНИЯ (ОСВЕТИТЕЛЬНОЕ</w:t>
      </w:r>
      <w:proofErr w:type="gramEnd"/>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ОБОРУДОВАНИЕ)</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w:t>
      </w:r>
      <w:proofErr w:type="gramStart"/>
      <w:r w:rsidRPr="00A04B4C">
        <w:rPr>
          <w:rFonts w:ascii="Times New Roman" w:hAnsi="Times New Roman" w:cs="Times New Roman"/>
          <w:color w:val="000000" w:themeColor="text1"/>
          <w:sz w:val="28"/>
          <w:szCs w:val="28"/>
        </w:rPr>
        <w:t>ств пр</w:t>
      </w:r>
      <w:proofErr w:type="gramEnd"/>
      <w:r w:rsidRPr="00A04B4C">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8.6.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9C3E62" w:rsidRPr="00A04B4C" w:rsidRDefault="009C3E62" w:rsidP="009C3E62">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Pr="00A04B4C">
        <w:rPr>
          <w:rFonts w:ascii="Times New Roman" w:hAnsi="Times New Roman" w:cs="Times New Roman"/>
          <w:color w:val="000000" w:themeColor="text1"/>
        </w:rPr>
        <w:t>СРЕДСТВА РАЗМЕЩЕНИЯ ИНФОРМАЦИИ И РЕКЛАМНЫЕ КОНСТРУКЦИИ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наличие покрашенного каркаса;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9.8.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C3E62" w:rsidRPr="00A04B4C" w:rsidRDefault="009C3E62" w:rsidP="009C3E62">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Pr="00A04B4C">
        <w:rPr>
          <w:rFonts w:ascii="Times New Roman" w:hAnsi="Times New Roman" w:cs="Times New Roman"/>
          <w:color w:val="000000" w:themeColor="text1"/>
        </w:rPr>
        <w:t>МАЛЫЕ АРХИТЕКТУРНЫЕ ФОРМЫ И УЛИЧНАЯ МЕБЕЛЬ.</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10.2.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C3E62" w:rsidRPr="00A04B4C" w:rsidRDefault="009C3E62" w:rsidP="009C3E62">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lastRenderedPageBreak/>
        <w:t xml:space="preserve">11. </w:t>
      </w:r>
      <w:proofErr w:type="gramStart"/>
      <w:r w:rsidRPr="00A04B4C">
        <w:rPr>
          <w:rFonts w:ascii="Times New Roman" w:hAnsi="Times New Roman" w:cs="Times New Roman"/>
          <w:color w:val="000000" w:themeColor="text1"/>
        </w:rPr>
        <w:t>НЕКАПИТАЛЬНЫЕ НЕСТАЦИОНАРНЫЕ СООРУЖЕНИЯ (НЕСТАЦИОНАРНЫЕ</w:t>
      </w:r>
      <w:proofErr w:type="gramEnd"/>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ТОРГОВЫЕ ОБЪЕКТЫ)</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11.2. </w:t>
      </w:r>
      <w:proofErr w:type="gramStart"/>
      <w:r w:rsidRPr="00A04B4C">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color w:val="000000" w:themeColor="text1"/>
          <w:sz w:val="28"/>
          <w:szCs w:val="28"/>
        </w:rPr>
        <w:t xml:space="preserve"> местного самоуправления.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s="Times New Roman"/>
          <w:color w:val="000000" w:themeColor="text1"/>
          <w:sz w:val="28"/>
          <w:szCs w:val="28"/>
        </w:rPr>
        <w:t>ств зв</w:t>
      </w:r>
      <w:proofErr w:type="gramEnd"/>
      <w:r w:rsidRPr="00A04B4C">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использование осветительных приборов вблизи окон жилых помещений в случае прямого попадания на окна световых лучей.</w:t>
      </w:r>
    </w:p>
    <w:p w:rsidR="009C3E62" w:rsidRPr="00A04B4C" w:rsidRDefault="009C3E62" w:rsidP="009C3E62">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rPr>
        <w:t>ЭЛЕМЕНТЫ ОБЪЕКТОВ КАПИТАЛЬНОГО СТРОИТЕЛЬСТВА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Окраска фасадов осуществляется в соответствии с проектом цветового решения фасада.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12.4. </w:t>
      </w:r>
      <w:proofErr w:type="gramStart"/>
      <w:r w:rsidRPr="00A04B4C">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color w:val="000000" w:themeColor="text1"/>
          <w:sz w:val="28"/>
          <w:szCs w:val="28"/>
        </w:rPr>
        <w:t xml:space="preserve"> органами).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12.5.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9C3E62" w:rsidRPr="00A04B4C" w:rsidRDefault="009C3E62" w:rsidP="009C3E62">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процессе эксплуатации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w:t>
      </w:r>
      <w:r w:rsidRPr="00A04B4C">
        <w:rPr>
          <w:rFonts w:ascii="Times New Roman" w:hAnsi="Times New Roman" w:cs="Times New Roman"/>
          <w:color w:val="000000" w:themeColor="text1"/>
          <w:sz w:val="28"/>
          <w:szCs w:val="28"/>
        </w:rPr>
        <w:lastRenderedPageBreak/>
        <w:t>состоянии, проведение текущего ремонта и технического ухода, очистка от грязи и пыли, граффити, объявлений, при необходимости - окраска.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12.8. </w:t>
      </w:r>
      <w:proofErr w:type="gramStart"/>
      <w:r w:rsidRPr="00A04B4C">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s="Times New Roman"/>
          <w:color w:val="000000" w:themeColor="text1"/>
          <w:sz w:val="28"/>
          <w:szCs w:val="28"/>
        </w:rPr>
        <w:t>высолов</w:t>
      </w:r>
      <w:proofErr w:type="spellEnd"/>
      <w:r w:rsidRPr="00A04B4C">
        <w:rPr>
          <w:rFonts w:ascii="Times New Roman" w:hAnsi="Times New Roman" w:cs="Times New Roman"/>
          <w:color w:val="000000" w:themeColor="text1"/>
          <w:sz w:val="28"/>
          <w:szCs w:val="28"/>
        </w:rPr>
        <w:t xml:space="preserve">, трещин, </w:t>
      </w:r>
      <w:proofErr w:type="spellStart"/>
      <w:r w:rsidRPr="00A04B4C">
        <w:rPr>
          <w:rFonts w:ascii="Times New Roman" w:hAnsi="Times New Roman" w:cs="Times New Roman"/>
          <w:color w:val="000000" w:themeColor="text1"/>
          <w:sz w:val="28"/>
          <w:szCs w:val="28"/>
        </w:rPr>
        <w:t>выкрашивания</w:t>
      </w:r>
      <w:proofErr w:type="spellEnd"/>
      <w:r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12.9.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Мостики для перехода через коммуникации должны быть исправными и содержаться в чистоте.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9C3E62" w:rsidRPr="00A04B4C" w:rsidRDefault="009C3E62" w:rsidP="009C3E62">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9C3E62" w:rsidRPr="00A04B4C" w:rsidRDefault="009C3E62" w:rsidP="009C3E62">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12.14. При содержании, эксплуатации и ремонте фасадов зданий и их элементов</w:t>
      </w:r>
      <w:bookmarkStart w:id="79" w:name="_GoBack"/>
      <w:r w:rsidRPr="00A04B4C">
        <w:rPr>
          <w:rFonts w:ascii="Times New Roman" w:hAnsi="Times New Roman" w:cs="Times New Roman"/>
          <w:color w:val="000000" w:themeColor="text1"/>
          <w:sz w:val="28"/>
          <w:szCs w:val="28"/>
        </w:rPr>
        <w:t xml:space="preserve"> запрещается</w:t>
      </w:r>
      <w:bookmarkEnd w:id="79"/>
      <w:r w:rsidRPr="00A04B4C">
        <w:rPr>
          <w:rFonts w:ascii="Times New Roman" w:hAnsi="Times New Roman" w:cs="Times New Roman"/>
          <w:color w:val="000000" w:themeColor="text1"/>
          <w:sz w:val="28"/>
          <w:szCs w:val="28"/>
        </w:rPr>
        <w:t>:</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изменение расположения оконного блока в проеме по отношению к плоскости фасада, устройство витрин, выступающих за плоскость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F10B09" w:rsidRDefault="00F10B09"/>
    <w:sectPr w:rsidR="00F10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E66C0"/>
    <w:multiLevelType w:val="hybridMultilevel"/>
    <w:tmpl w:val="C6680CE6"/>
    <w:lvl w:ilvl="0" w:tplc="84C26D6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9"/>
  </w:num>
  <w:num w:numId="4">
    <w:abstractNumId w:val="3"/>
  </w:num>
  <w:num w:numId="5">
    <w:abstractNumId w:val="16"/>
  </w:num>
  <w:num w:numId="6">
    <w:abstractNumId w:val="5"/>
  </w:num>
  <w:num w:numId="7">
    <w:abstractNumId w:val="18"/>
  </w:num>
  <w:num w:numId="8">
    <w:abstractNumId w:val="12"/>
  </w:num>
  <w:num w:numId="9">
    <w:abstractNumId w:val="11"/>
  </w:num>
  <w:num w:numId="10">
    <w:abstractNumId w:val="7"/>
  </w:num>
  <w:num w:numId="11">
    <w:abstractNumId w:val="6"/>
  </w:num>
  <w:num w:numId="12">
    <w:abstractNumId w:val="1"/>
  </w:num>
  <w:num w:numId="13">
    <w:abstractNumId w:val="14"/>
  </w:num>
  <w:num w:numId="14">
    <w:abstractNumId w:val="10"/>
  </w:num>
  <w:num w:numId="15">
    <w:abstractNumId w:val="13"/>
  </w:num>
  <w:num w:numId="16">
    <w:abstractNumId w:val="2"/>
  </w:num>
  <w:num w:numId="17">
    <w:abstractNumId w:val="9"/>
  </w:num>
  <w:num w:numId="18">
    <w:abstractNumId w:val="0"/>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DD"/>
    <w:rsid w:val="004256DD"/>
    <w:rsid w:val="009C3E62"/>
    <w:rsid w:val="00E04259"/>
    <w:rsid w:val="00F1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9C3E6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9C3E6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28F4-7C01-408E-90D0-C20E76D1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154</Pages>
  <Words>47042</Words>
  <Characters>268145</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2017-10-03T13:00:00Z</dcterms:created>
  <dcterms:modified xsi:type="dcterms:W3CDTF">2017-10-03T13:16:00Z</dcterms:modified>
</cp:coreProperties>
</file>