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70" w:rsidRDefault="00D46E6A" w:rsidP="00B301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30170" w:rsidRPr="00B30170" w:rsidRDefault="00B30170" w:rsidP="00B301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170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B30170" w:rsidRPr="00B30170" w:rsidRDefault="00B30170" w:rsidP="00B301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170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B30170" w:rsidRPr="00B30170" w:rsidRDefault="00B30170" w:rsidP="00B301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17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ПЕСЧАНОКОПСКИЙ РАЙОН</w:t>
      </w:r>
    </w:p>
    <w:p w:rsidR="00B30170" w:rsidRPr="00B30170" w:rsidRDefault="00B30170" w:rsidP="00B301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17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B30170" w:rsidRPr="00B30170" w:rsidRDefault="00B30170" w:rsidP="00B301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17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B30170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Летницкое</w:t>
      </w:r>
      <w:proofErr w:type="spellEnd"/>
      <w:r w:rsidRPr="00B30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</w:p>
    <w:p w:rsidR="00B30170" w:rsidRPr="00B30170" w:rsidRDefault="00B30170" w:rsidP="00B301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0170" w:rsidRPr="00B30170" w:rsidRDefault="00B30170" w:rsidP="00B301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30170">
        <w:rPr>
          <w:rFonts w:ascii="Times New Roman" w:eastAsia="Times New Roman" w:hAnsi="Times New Roman" w:cs="Times New Roman"/>
          <w:sz w:val="28"/>
          <w:szCs w:val="24"/>
          <w:lang w:eastAsia="ar-SA"/>
        </w:rPr>
        <w:t>СОБРАНИЕ ДЕПУТАТОВ ЛЕТНИЦКОГО СЕЛЬСКОГО ПОСЕЛЕНИЯ</w:t>
      </w:r>
    </w:p>
    <w:p w:rsidR="00B30170" w:rsidRPr="00B30170" w:rsidRDefault="00B30170" w:rsidP="00B301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0170" w:rsidRPr="00B30170" w:rsidRDefault="00B30170" w:rsidP="00B301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30170">
        <w:rPr>
          <w:rFonts w:ascii="Times New Roman" w:eastAsia="Times New Roman" w:hAnsi="Times New Roman" w:cs="Times New Roman"/>
          <w:sz w:val="28"/>
          <w:szCs w:val="24"/>
          <w:lang w:eastAsia="ar-SA"/>
        </w:rPr>
        <w:t>РЕШЕНИЕ</w:t>
      </w:r>
    </w:p>
    <w:p w:rsidR="00B30170" w:rsidRPr="00B30170" w:rsidRDefault="00B30170" w:rsidP="00B301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30170" w:rsidRPr="00B30170" w:rsidRDefault="00B30170" w:rsidP="00B301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30170" w:rsidRPr="00B30170" w:rsidRDefault="00B30170" w:rsidP="00B30170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301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</w:t>
      </w:r>
      <w:r w:rsidR="002C2AA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внесении изменений  в Решение Собрания депутатов </w:t>
      </w:r>
      <w:proofErr w:type="spellStart"/>
      <w:r w:rsidR="002C2AA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Летницкого</w:t>
      </w:r>
      <w:proofErr w:type="spellEnd"/>
      <w:r w:rsidR="002C2AA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от 27.03.2013 №21 «О налоге на имущество физических лиц»</w:t>
      </w:r>
    </w:p>
    <w:p w:rsidR="00B30170" w:rsidRPr="00B30170" w:rsidRDefault="00B30170" w:rsidP="00B301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B30170" w:rsidRPr="00B30170" w:rsidRDefault="00B30170" w:rsidP="00B301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0170" w:rsidRPr="00B30170" w:rsidRDefault="00B30170" w:rsidP="00B301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0170" w:rsidRPr="00B30170" w:rsidRDefault="00B30170" w:rsidP="00B301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30170" w:rsidRPr="00B30170" w:rsidTr="00AC240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30170" w:rsidRPr="00B30170" w:rsidRDefault="00B30170" w:rsidP="00B3017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Принято</w:t>
            </w:r>
          </w:p>
          <w:p w:rsidR="00B30170" w:rsidRPr="00B30170" w:rsidRDefault="00B30170" w:rsidP="00B3017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Собранием депутатов                                </w:t>
            </w:r>
            <w:r w:rsidR="00D46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B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B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r w:rsidR="00633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27</w:t>
            </w:r>
            <w:r w:rsidR="00D46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ноября </w:t>
            </w:r>
            <w:r w:rsidRPr="00B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2013  года</w:t>
            </w:r>
          </w:p>
          <w:p w:rsidR="00B30170" w:rsidRPr="00B30170" w:rsidRDefault="00B30170" w:rsidP="00B30170">
            <w:pPr>
              <w:suppressAutoHyphens/>
              <w:spacing w:after="0"/>
              <w:rPr>
                <w:rFonts w:ascii="Calibri" w:eastAsia="Times New Roman" w:hAnsi="Calibri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B30170" w:rsidRPr="00B30170" w:rsidRDefault="00B30170" w:rsidP="00B30170">
      <w:pPr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  <w:lang w:eastAsia="ar-SA"/>
        </w:rPr>
      </w:pPr>
    </w:p>
    <w:p w:rsidR="00B30170" w:rsidRPr="00B30170" w:rsidRDefault="00B30170" w:rsidP="00B301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0170" w:rsidRPr="00B30170" w:rsidRDefault="00B30170" w:rsidP="00B301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0170" w:rsidRPr="00B30170" w:rsidRDefault="00B30170" w:rsidP="00B3017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17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 Законом Российской Федерации от 9 декабря 1991 года №2003-1 «О налогах на имущество физических лиц»</w:t>
      </w:r>
      <w:r w:rsidR="002C2A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B30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статьями 12, 15 части первой Налогового кодекса Российской Федерации, Собрание депутатов </w:t>
      </w:r>
      <w:proofErr w:type="spellStart"/>
      <w:r w:rsidRPr="00B30170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Летницкого</w:t>
      </w:r>
      <w:proofErr w:type="spellEnd"/>
      <w:r w:rsidRPr="00B30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B30170" w:rsidRPr="00B30170" w:rsidRDefault="00B30170" w:rsidP="00B3017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5C63" w:rsidRDefault="00B30170" w:rsidP="00B3017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</w:p>
    <w:p w:rsidR="00B30170" w:rsidRPr="00B30170" w:rsidRDefault="00B30170" w:rsidP="00835C6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17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B30170" w:rsidRPr="00B30170" w:rsidRDefault="00B30170" w:rsidP="00B3017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333399"/>
          <w:sz w:val="28"/>
          <w:szCs w:val="28"/>
          <w:lang w:eastAsia="ar-SA"/>
        </w:rPr>
      </w:pPr>
    </w:p>
    <w:p w:rsidR="00B30170" w:rsidRPr="00B30170" w:rsidRDefault="00B30170" w:rsidP="002C2A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2C2A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 </w:t>
      </w:r>
      <w:r w:rsidR="002C2AA0" w:rsidRPr="002C2AA0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2C2AA0" w:rsidRPr="002C2A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Решение Собрания депутатов </w:t>
      </w:r>
      <w:proofErr w:type="spellStart"/>
      <w:r w:rsidR="002C2AA0" w:rsidRPr="002C2A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Летницкого</w:t>
      </w:r>
      <w:proofErr w:type="spellEnd"/>
      <w:r w:rsidR="002C2AA0" w:rsidRPr="002C2A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от 27.03.2013 №21 «О налоге на имущество физических лиц»</w:t>
      </w:r>
      <w:r w:rsidR="002C2A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изложив пункт 2 в следующей редакции:</w:t>
      </w:r>
      <w:r w:rsidR="002C2AA0" w:rsidRPr="002C2A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35C63" w:rsidRDefault="00835C63" w:rsidP="00732CF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5C63" w:rsidRDefault="002C2AA0" w:rsidP="00732CF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B30170" w:rsidRPr="00B30170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Установить  ставки налога на имущество физических лиц в зависимости  от суммарной инвентаризационной стоимости объектов налогообложения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E2E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умноженной на </w:t>
      </w:r>
      <w:r w:rsidR="00732CF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коэффициент</w:t>
      </w:r>
      <w:r w:rsidR="004E2EEA">
        <w:rPr>
          <w:rFonts w:ascii="Times New Roman" w:eastAsia="Times New Roman" w:hAnsi="Times New Roman" w:cs="Times New Roman"/>
          <w:sz w:val="28"/>
          <w:szCs w:val="28"/>
          <w:lang w:eastAsia="ar-SA"/>
        </w:rPr>
        <w:t>-дефлятор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30170" w:rsidRPr="00B30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следующих размерах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п.2 ст.11 ч</w:t>
      </w:r>
      <w:r w:rsidR="00BB4010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асти первой Налогового кодекса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оссийской Федерации</w:t>
      </w:r>
      <w:r w:rsidR="00B30170" w:rsidRPr="00B30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835C63" w:rsidRDefault="00835C63" w:rsidP="00732CF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0170" w:rsidRPr="00B30170" w:rsidRDefault="00B30170" w:rsidP="00732CF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W w:w="946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80"/>
        <w:gridCol w:w="3728"/>
        <w:gridCol w:w="360"/>
      </w:tblGrid>
      <w:tr w:rsidR="002E145F" w:rsidRPr="00711E78" w:rsidTr="002E145F">
        <w:trPr>
          <w:trHeight w:val="969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45F" w:rsidRPr="00B30170" w:rsidRDefault="002E145F" w:rsidP="00BF5713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3017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Суммарная инвентаризационная стоимость объектов налогообл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</w:t>
            </w:r>
            <w:r w:rsidRPr="00B3017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жения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, умноженная на коэффициент-дефлятор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5F" w:rsidRPr="00B30170" w:rsidRDefault="002E145F" w:rsidP="00BF5713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3017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Ставка налога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E145F" w:rsidRPr="00B30170" w:rsidRDefault="002E145F" w:rsidP="00BF5713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-108" w:firstLine="108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E145F" w:rsidRPr="00711E78" w:rsidTr="002E145F">
        <w:trPr>
          <w:trHeight w:val="379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45F" w:rsidRPr="00B30170" w:rsidRDefault="002E145F" w:rsidP="00BF5713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01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До 300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000</w:t>
            </w:r>
            <w:r w:rsidRPr="00B301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рублей (включительно)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5F" w:rsidRPr="00B30170" w:rsidRDefault="002E145F" w:rsidP="00BF5713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01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0,1 процента 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E145F" w:rsidRPr="00B30170" w:rsidRDefault="002E145F" w:rsidP="00BF5713">
            <w:pPr>
              <w:suppressAutoHyphens/>
              <w:snapToGrid w:val="0"/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145F" w:rsidRPr="00711E78" w:rsidTr="002E145F">
        <w:trPr>
          <w:trHeight w:val="742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45F" w:rsidRPr="00B30170" w:rsidRDefault="002E145F" w:rsidP="00BF5713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Свыше </w:t>
            </w:r>
            <w:r w:rsidRPr="00B301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000</w:t>
            </w:r>
            <w:r w:rsidRPr="00B301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рублей до 500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000</w:t>
            </w:r>
            <w:r w:rsidRPr="00B301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рублей (включительно)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5F" w:rsidRPr="00B30170" w:rsidRDefault="002E145F" w:rsidP="00BF5713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01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0,3 процента 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E145F" w:rsidRPr="00B30170" w:rsidRDefault="002E145F" w:rsidP="00BF5713">
            <w:pPr>
              <w:suppressAutoHyphens/>
              <w:snapToGrid w:val="0"/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145F" w:rsidRPr="00711E78" w:rsidTr="002E145F">
        <w:trPr>
          <w:trHeight w:val="379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45F" w:rsidRPr="00B30170" w:rsidRDefault="002E145F" w:rsidP="00BF5713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01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Свыше 500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000</w:t>
            </w:r>
            <w:r w:rsidRPr="00B301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рублей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5F" w:rsidRPr="00B30170" w:rsidRDefault="002E145F" w:rsidP="00BF5713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1.8</w:t>
            </w:r>
            <w:r w:rsidRPr="00B301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процента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E145F" w:rsidRPr="00CE6E0B" w:rsidRDefault="002E145F" w:rsidP="00BF5713">
            <w:pPr>
              <w:suppressAutoHyphens/>
              <w:snapToGrid w:val="0"/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E6E0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</w:tbl>
    <w:p w:rsidR="00B30170" w:rsidRPr="00B30170" w:rsidRDefault="00B30170" w:rsidP="00B301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0170" w:rsidRPr="00B30170" w:rsidRDefault="00B30170" w:rsidP="00B301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0170" w:rsidRPr="00B30170" w:rsidRDefault="00835C63" w:rsidP="00B30170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2</w:t>
      </w:r>
      <w:r w:rsidR="00B30170" w:rsidRPr="00B30170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 с 1 января 2014 года, но не ранее чем по истечении одного месяца со дня  его официального опубликования.</w:t>
      </w:r>
    </w:p>
    <w:p w:rsidR="00B30170" w:rsidRPr="00B30170" w:rsidRDefault="00835C63" w:rsidP="00732CF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3</w:t>
      </w:r>
      <w:r w:rsidR="00B30170" w:rsidRPr="00B30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.Настоящее решение опубликовать в  информационном бюллетене </w:t>
      </w:r>
      <w:proofErr w:type="spellStart"/>
      <w:r w:rsidR="00B30170" w:rsidRPr="00B30170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Летницкого</w:t>
      </w:r>
      <w:proofErr w:type="spellEnd"/>
      <w:r w:rsidR="00B30170" w:rsidRPr="00B30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и разместить</w:t>
      </w:r>
      <w:r w:rsidR="00B30170" w:rsidRPr="00B3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proofErr w:type="spellStart"/>
      <w:r w:rsidR="00B30170" w:rsidRPr="00B301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="00B30170" w:rsidRPr="00B3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30170" w:rsidRPr="00B30170" w:rsidRDefault="00835C63" w:rsidP="00B301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4</w:t>
      </w:r>
      <w:r w:rsidR="00B30170" w:rsidRPr="00B30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B30170" w:rsidRPr="00B301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B30170" w:rsidRPr="00B30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оставляю за собой.</w:t>
      </w:r>
    </w:p>
    <w:p w:rsidR="00B30170" w:rsidRPr="00B30170" w:rsidRDefault="00B30170" w:rsidP="00B301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0170" w:rsidRPr="00B30170" w:rsidRDefault="00B30170" w:rsidP="00B301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0170" w:rsidRPr="00B30170" w:rsidRDefault="00B30170" w:rsidP="00B301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0170" w:rsidRPr="00B30170" w:rsidRDefault="00B30170" w:rsidP="00B301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B30170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Летницкого</w:t>
      </w:r>
      <w:proofErr w:type="spellEnd"/>
    </w:p>
    <w:p w:rsidR="00B30170" w:rsidRPr="00B30170" w:rsidRDefault="00B30170" w:rsidP="00B301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                    </w:t>
      </w:r>
      <w:proofErr w:type="spellStart"/>
      <w:r w:rsidRPr="00B30170">
        <w:rPr>
          <w:rFonts w:ascii="Times New Roman" w:eastAsia="Times New Roman" w:hAnsi="Times New Roman" w:cs="Times New Roman"/>
          <w:sz w:val="28"/>
          <w:szCs w:val="28"/>
          <w:lang w:eastAsia="ar-SA"/>
        </w:rPr>
        <w:t>Н.Е.Ткаченко</w:t>
      </w:r>
      <w:proofErr w:type="spellEnd"/>
    </w:p>
    <w:p w:rsidR="00B30170" w:rsidRPr="00B30170" w:rsidRDefault="00B30170" w:rsidP="00B301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30170" w:rsidRPr="00B30170" w:rsidRDefault="00835C63" w:rsidP="00B301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30170" w:rsidRPr="00B3017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="00B30170" w:rsidRPr="00B3017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Летник</w:t>
      </w:r>
      <w:proofErr w:type="spellEnd"/>
      <w:proofErr w:type="gramEnd"/>
    </w:p>
    <w:p w:rsidR="00B30170" w:rsidRPr="00D46E6A" w:rsidRDefault="00633439" w:rsidP="00B301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D46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ноября</w:t>
      </w:r>
      <w:r w:rsidR="00B30170" w:rsidRPr="00B3017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201</w:t>
      </w:r>
      <w:r w:rsidR="00B30170" w:rsidRPr="00B3017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46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года</w:t>
      </w:r>
    </w:p>
    <w:p w:rsidR="00B30170" w:rsidRPr="00D46E6A" w:rsidRDefault="00B30170" w:rsidP="00B301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17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№ </w:t>
      </w:r>
      <w:r w:rsidR="007156EF">
        <w:rPr>
          <w:rFonts w:ascii="Times New Roman" w:eastAsia="Times New Roman" w:hAnsi="Times New Roman" w:cs="Times New Roman"/>
          <w:sz w:val="28"/>
          <w:szCs w:val="28"/>
          <w:lang w:eastAsia="ar-SA"/>
        </w:rPr>
        <w:t>42</w:t>
      </w:r>
      <w:bookmarkStart w:id="0" w:name="_GoBack"/>
      <w:bookmarkEnd w:id="0"/>
    </w:p>
    <w:p w:rsidR="00B30170" w:rsidRPr="00B30170" w:rsidRDefault="00B30170" w:rsidP="00B301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A3A68" w:rsidRDefault="001A3A68"/>
    <w:sectPr w:rsidR="001A3A68" w:rsidSect="002E145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48"/>
    <w:rsid w:val="0008308E"/>
    <w:rsid w:val="000E6EAA"/>
    <w:rsid w:val="001A3A68"/>
    <w:rsid w:val="002C2AA0"/>
    <w:rsid w:val="002E145F"/>
    <w:rsid w:val="004E2EEA"/>
    <w:rsid w:val="00633439"/>
    <w:rsid w:val="007156EF"/>
    <w:rsid w:val="00732CF3"/>
    <w:rsid w:val="00835C63"/>
    <w:rsid w:val="00975048"/>
    <w:rsid w:val="00A00865"/>
    <w:rsid w:val="00B30170"/>
    <w:rsid w:val="00BB4010"/>
    <w:rsid w:val="00D052D7"/>
    <w:rsid w:val="00D46E6A"/>
    <w:rsid w:val="00E03F08"/>
    <w:rsid w:val="00FA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16</cp:revision>
  <cp:lastPrinted>2013-11-28T07:29:00Z</cp:lastPrinted>
  <dcterms:created xsi:type="dcterms:W3CDTF">2013-11-19T12:03:00Z</dcterms:created>
  <dcterms:modified xsi:type="dcterms:W3CDTF">2013-11-28T07:31:00Z</dcterms:modified>
</cp:coreProperties>
</file>