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BE" w:rsidRDefault="004D24BE" w:rsidP="004D24BE">
      <w:pPr>
        <w:jc w:val="right"/>
        <w:rPr>
          <w:sz w:val="28"/>
          <w:szCs w:val="28"/>
        </w:rPr>
      </w:pPr>
    </w:p>
    <w:p w:rsidR="004D24BE" w:rsidRDefault="004D24BE" w:rsidP="004D24B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24BE" w:rsidRDefault="004D24BE" w:rsidP="004D24B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D24BE" w:rsidRDefault="004D24BE" w:rsidP="004D24B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4D24BE" w:rsidRDefault="004D24BE" w:rsidP="004D24B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D24BE" w:rsidRDefault="004D24BE" w:rsidP="004D2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D24BE" w:rsidRDefault="004D24BE" w:rsidP="004D24BE">
      <w:pPr>
        <w:jc w:val="center"/>
        <w:rPr>
          <w:sz w:val="16"/>
          <w:szCs w:val="16"/>
        </w:rPr>
      </w:pPr>
    </w:p>
    <w:p w:rsidR="004D24BE" w:rsidRDefault="004D24BE" w:rsidP="004D24BE">
      <w:pPr>
        <w:jc w:val="center"/>
        <w:rPr>
          <w:sz w:val="28"/>
        </w:rPr>
      </w:pPr>
      <w:r>
        <w:rPr>
          <w:sz w:val="28"/>
        </w:rPr>
        <w:t>СОБРАНИЕ ДЕПУТАТОВ ЛЕТНИЦКОГО СЕЛЬСКОГО ПОСЕЛЕНИЯ</w:t>
      </w:r>
    </w:p>
    <w:p w:rsidR="004D24BE" w:rsidRDefault="004D24BE" w:rsidP="004D24BE">
      <w:pPr>
        <w:jc w:val="center"/>
        <w:rPr>
          <w:sz w:val="16"/>
          <w:szCs w:val="16"/>
        </w:rPr>
      </w:pPr>
    </w:p>
    <w:p w:rsidR="004D24BE" w:rsidRDefault="004D24BE" w:rsidP="004D24BE">
      <w:pPr>
        <w:jc w:val="center"/>
        <w:rPr>
          <w:sz w:val="28"/>
        </w:rPr>
      </w:pPr>
      <w:r>
        <w:rPr>
          <w:sz w:val="28"/>
        </w:rPr>
        <w:t>РЕШЕНИЕ</w:t>
      </w:r>
    </w:p>
    <w:p w:rsidR="004D24BE" w:rsidRDefault="004D24BE" w:rsidP="004D24BE">
      <w:pPr>
        <w:jc w:val="center"/>
        <w:rPr>
          <w:sz w:val="28"/>
        </w:rPr>
      </w:pPr>
    </w:p>
    <w:p w:rsidR="004D24BE" w:rsidRDefault="004D24BE" w:rsidP="004D24BE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4D24BE" w:rsidRDefault="004D24BE" w:rsidP="004D24BE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 апреля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2015</w:t>
      </w:r>
      <w:r>
        <w:rPr>
          <w:sz w:val="28"/>
          <w:szCs w:val="28"/>
        </w:rPr>
        <w:t>                                                                      с. Летник</w:t>
      </w:r>
    </w:p>
    <w:p w:rsidR="004D24BE" w:rsidRDefault="004D24BE" w:rsidP="004D24BE">
      <w:pPr>
        <w:spacing w:before="100" w:beforeAutospacing="1" w:after="100" w:afterAutospacing="1"/>
        <w:ind w:right="-469"/>
        <w:jc w:val="center"/>
      </w:pPr>
      <w:r>
        <w:rPr>
          <w:b/>
          <w:bCs/>
        </w:rPr>
        <w:t> </w:t>
      </w:r>
    </w:p>
    <w:p w:rsidR="004D24BE" w:rsidRDefault="004D24BE" w:rsidP="004D24BE">
      <w:pPr>
        <w:spacing w:line="276" w:lineRule="auto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даты основания села Летник</w:t>
      </w:r>
    </w:p>
    <w:p w:rsidR="004D24BE" w:rsidRDefault="004D24BE" w:rsidP="004D24BE">
      <w:pPr>
        <w:spacing w:line="276" w:lineRule="auto"/>
        <w:ind w:right="5103"/>
        <w:jc w:val="both"/>
        <w:rPr>
          <w:sz w:val="28"/>
          <w:szCs w:val="28"/>
        </w:rPr>
      </w:pPr>
    </w:p>
    <w:p w:rsidR="004D24BE" w:rsidRDefault="004D24BE" w:rsidP="004D24BE">
      <w:pPr>
        <w:spacing w:line="276" w:lineRule="auto"/>
        <w:ind w:right="5103"/>
        <w:jc w:val="both"/>
        <w:rPr>
          <w:sz w:val="28"/>
          <w:szCs w:val="28"/>
        </w:rPr>
      </w:pPr>
    </w:p>
    <w:p w:rsidR="004D24BE" w:rsidRDefault="004D24BE" w:rsidP="004D24BE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 xml:space="preserve"> выявлением новых исторических фактов подтверждающих время  основания села Летник в более ранний период,  Собрание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рассмотрев предоставленный материал</w:t>
      </w:r>
    </w:p>
    <w:p w:rsidR="004D24BE" w:rsidRDefault="004D24BE" w:rsidP="009E36C5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D24BE" w:rsidRDefault="004D24BE" w:rsidP="009E36C5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36C5">
        <w:rPr>
          <w:sz w:val="28"/>
          <w:szCs w:val="28"/>
        </w:rPr>
        <w:t xml:space="preserve"> Внести изменение в дату основания села </w:t>
      </w:r>
      <w:proofErr w:type="gramStart"/>
      <w:r w:rsidR="009E36C5">
        <w:rPr>
          <w:sz w:val="28"/>
          <w:szCs w:val="28"/>
        </w:rPr>
        <w:t>Летник</w:t>
      </w:r>
      <w:proofErr w:type="gramEnd"/>
      <w:r w:rsidR="009E36C5">
        <w:rPr>
          <w:sz w:val="28"/>
          <w:szCs w:val="28"/>
        </w:rPr>
        <w:t xml:space="preserve"> считая временем основания первое упоминание о населенном пункте</w:t>
      </w:r>
      <w:r w:rsidR="009E36C5" w:rsidRPr="009E36C5">
        <w:rPr>
          <w:b/>
          <w:sz w:val="28"/>
          <w:szCs w:val="28"/>
        </w:rPr>
        <w:t xml:space="preserve"> 1792</w:t>
      </w:r>
      <w:r w:rsidR="009E36C5">
        <w:rPr>
          <w:sz w:val="28"/>
          <w:szCs w:val="28"/>
        </w:rPr>
        <w:t xml:space="preserve"> год.</w:t>
      </w:r>
    </w:p>
    <w:p w:rsidR="004D24BE" w:rsidRDefault="004D24BE" w:rsidP="004D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717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 информационном бюллетене </w:t>
      </w:r>
      <w:proofErr w:type="spellStart"/>
      <w:r w:rsidRPr="00F0717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F07172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</w:t>
      </w:r>
      <w:r w:rsidRPr="00F07172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F07172">
        <w:rPr>
          <w:rFonts w:ascii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F071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D24BE" w:rsidRPr="00F07172" w:rsidRDefault="004D24BE" w:rsidP="004D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24BE" w:rsidRDefault="004D24BE" w:rsidP="004D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4D24BE" w:rsidRDefault="004D24BE" w:rsidP="004D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24BE" w:rsidRPr="009E36C5" w:rsidRDefault="004D24BE" w:rsidP="009E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4D24BE" w:rsidRDefault="004D24BE" w:rsidP="004D24BE">
      <w:pPr>
        <w:widowControl w:val="0"/>
        <w:autoSpaceDE w:val="0"/>
        <w:ind w:left="400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</w:t>
      </w:r>
    </w:p>
    <w:p w:rsidR="004D24BE" w:rsidRDefault="004D24BE" w:rsidP="004D24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 сельского поселения                                  Н.Е. Ткаченко                                          </w:t>
      </w:r>
    </w:p>
    <w:p w:rsidR="004D24BE" w:rsidRDefault="004D24BE" w:rsidP="004D24BE">
      <w:pPr>
        <w:jc w:val="both"/>
      </w:pPr>
    </w:p>
    <w:p w:rsidR="004D24BE" w:rsidRDefault="004D24BE" w:rsidP="004D24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Летник</w:t>
      </w:r>
    </w:p>
    <w:p w:rsidR="004D24BE" w:rsidRDefault="009E36C5" w:rsidP="004D24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 апреля 2015</w:t>
      </w:r>
      <w:r w:rsidR="004D24BE">
        <w:rPr>
          <w:sz w:val="28"/>
          <w:szCs w:val="28"/>
        </w:rPr>
        <w:t xml:space="preserve"> года</w:t>
      </w:r>
    </w:p>
    <w:p w:rsidR="004D24BE" w:rsidRPr="00E36BE4" w:rsidRDefault="009E36C5" w:rsidP="004D24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№86</w:t>
      </w:r>
      <w:bookmarkStart w:id="0" w:name="_GoBack"/>
      <w:bookmarkEnd w:id="0"/>
    </w:p>
    <w:p w:rsidR="00197BC8" w:rsidRDefault="00197BC8"/>
    <w:sectPr w:rsidR="0019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18"/>
    <w:rsid w:val="00197BC8"/>
    <w:rsid w:val="004D24BE"/>
    <w:rsid w:val="00725D18"/>
    <w:rsid w:val="009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24B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24B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2015-04-15T05:51:00Z</cp:lastPrinted>
  <dcterms:created xsi:type="dcterms:W3CDTF">2015-04-15T05:38:00Z</dcterms:created>
  <dcterms:modified xsi:type="dcterms:W3CDTF">2015-04-15T05:51:00Z</dcterms:modified>
</cp:coreProperties>
</file>