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593" w:rsidRPr="006E3E73" w:rsidRDefault="00564593" w:rsidP="00C9402A">
      <w:pPr>
        <w:spacing w:line="240" w:lineRule="atLeast"/>
        <w:rPr>
          <w:b/>
        </w:rPr>
      </w:pPr>
    </w:p>
    <w:p w:rsidR="006E3E73" w:rsidRDefault="00564593" w:rsidP="00564593">
      <w:pPr>
        <w:spacing w:line="240" w:lineRule="atLeast"/>
        <w:jc w:val="center"/>
      </w:pPr>
      <w:r>
        <w:t xml:space="preserve"> </w:t>
      </w:r>
    </w:p>
    <w:p w:rsidR="00564593" w:rsidRDefault="00564593" w:rsidP="00564593">
      <w:pPr>
        <w:spacing w:line="240" w:lineRule="atLeast"/>
        <w:jc w:val="center"/>
      </w:pPr>
      <w:r>
        <w:t>РОССИЙСКАЯ ФЕДЕРАЦИЯ</w:t>
      </w:r>
    </w:p>
    <w:p w:rsidR="00564593" w:rsidRDefault="00564593" w:rsidP="00564593">
      <w:pPr>
        <w:spacing w:line="240" w:lineRule="atLeast"/>
        <w:jc w:val="center"/>
      </w:pPr>
      <w:r>
        <w:t>РОСТОВСКАЯ ОБЛАСТЬ</w:t>
      </w:r>
    </w:p>
    <w:p w:rsidR="00564593" w:rsidRDefault="0004282A" w:rsidP="00564593">
      <w:pPr>
        <w:spacing w:line="240" w:lineRule="atLeast"/>
        <w:jc w:val="center"/>
      </w:pPr>
      <w:r>
        <w:t>ПЕСЧАНОКОПСКИЙ</w:t>
      </w:r>
      <w:r w:rsidR="00564593">
        <w:t xml:space="preserve"> РАЙОН</w:t>
      </w:r>
    </w:p>
    <w:p w:rsidR="00564593" w:rsidRDefault="00564593" w:rsidP="00564593">
      <w:pPr>
        <w:spacing w:line="240" w:lineRule="atLeast"/>
        <w:jc w:val="center"/>
      </w:pPr>
      <w:r>
        <w:t>МУНИЦИПАЛЬНОЕ ОБРАЗОВАНИЕ</w:t>
      </w:r>
    </w:p>
    <w:p w:rsidR="00564593" w:rsidRDefault="00564593" w:rsidP="00564593">
      <w:pPr>
        <w:spacing w:line="240" w:lineRule="atLeast"/>
        <w:jc w:val="center"/>
      </w:pPr>
      <w:r>
        <w:t>«</w:t>
      </w:r>
      <w:r w:rsidR="0004282A">
        <w:t>ЛЕТНИЦКОЕ</w:t>
      </w:r>
      <w:r>
        <w:t xml:space="preserve"> СЕЛЬСКОЕ ПОСЕЛЕНИЕ»</w:t>
      </w:r>
    </w:p>
    <w:p w:rsidR="00564593" w:rsidRDefault="00564593" w:rsidP="00564593">
      <w:pPr>
        <w:spacing w:line="240" w:lineRule="atLeast"/>
        <w:jc w:val="center"/>
      </w:pPr>
      <w:r>
        <w:rPr>
          <w:szCs w:val="22"/>
        </w:rPr>
        <w:t xml:space="preserve">СОБРАНИЕ ДЕПУТАТОВ  </w:t>
      </w:r>
    </w:p>
    <w:p w:rsidR="00564593" w:rsidRDefault="0004282A" w:rsidP="00564593">
      <w:pPr>
        <w:spacing w:line="240" w:lineRule="atLeast"/>
        <w:jc w:val="center"/>
      </w:pPr>
      <w:r>
        <w:rPr>
          <w:szCs w:val="22"/>
        </w:rPr>
        <w:t>ЛЕТНИЦКОГО</w:t>
      </w:r>
      <w:r w:rsidR="00564593">
        <w:rPr>
          <w:szCs w:val="22"/>
        </w:rPr>
        <w:t xml:space="preserve"> СЕЛЬСКОГО ПОСЕЛЕНИЯ</w:t>
      </w:r>
    </w:p>
    <w:p w:rsidR="00564593" w:rsidRDefault="00564593" w:rsidP="00564593">
      <w:pPr>
        <w:spacing w:line="240" w:lineRule="atLeast"/>
        <w:jc w:val="center"/>
        <w:rPr>
          <w:sz w:val="16"/>
          <w:szCs w:val="16"/>
        </w:rPr>
      </w:pPr>
    </w:p>
    <w:p w:rsidR="00564593" w:rsidRDefault="00564593" w:rsidP="00564593">
      <w:pPr>
        <w:spacing w:line="240" w:lineRule="atLeast"/>
        <w:jc w:val="center"/>
      </w:pPr>
      <w:r>
        <w:rPr>
          <w:szCs w:val="22"/>
        </w:rPr>
        <w:t>РЕШЕНИЕ</w:t>
      </w:r>
    </w:p>
    <w:p w:rsidR="00564593" w:rsidRDefault="00564593" w:rsidP="00564593">
      <w:pPr>
        <w:spacing w:line="240" w:lineRule="atLeast"/>
        <w:jc w:val="center"/>
        <w:rPr>
          <w:szCs w:val="22"/>
        </w:rPr>
      </w:pPr>
    </w:p>
    <w:p w:rsidR="00564593" w:rsidRDefault="00564593" w:rsidP="00564593">
      <w:pPr>
        <w:spacing w:line="240" w:lineRule="atLeast"/>
        <w:jc w:val="center"/>
      </w:pPr>
      <w:r>
        <w:rPr>
          <w:b/>
          <w:spacing w:val="-4"/>
          <w:kern w:val="1"/>
        </w:rPr>
        <w:t>Об утверждении Положения о порядке и условиях приватизации муниципального имущества муниципального образования «</w:t>
      </w:r>
      <w:r w:rsidR="0004282A">
        <w:rPr>
          <w:b/>
          <w:spacing w:val="-4"/>
          <w:kern w:val="1"/>
        </w:rPr>
        <w:t xml:space="preserve"> Летницкое </w:t>
      </w:r>
      <w:r>
        <w:rPr>
          <w:b/>
          <w:spacing w:val="-4"/>
          <w:kern w:val="1"/>
        </w:rPr>
        <w:t xml:space="preserve"> сельское поселение»</w:t>
      </w:r>
    </w:p>
    <w:p w:rsidR="00564593" w:rsidRDefault="00564593" w:rsidP="00564593">
      <w:pPr>
        <w:pStyle w:val="a3"/>
        <w:ind w:right="4266" w:firstLine="708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31"/>
        <w:gridCol w:w="2691"/>
        <w:gridCol w:w="4175"/>
      </w:tblGrid>
      <w:tr w:rsidR="00564593" w:rsidTr="00834EF6">
        <w:tc>
          <w:tcPr>
            <w:tcW w:w="3131" w:type="dxa"/>
            <w:shd w:val="clear" w:color="auto" w:fill="auto"/>
          </w:tcPr>
          <w:p w:rsidR="00564593" w:rsidRDefault="00564593" w:rsidP="00834EF6">
            <w:pPr>
              <w:suppressAutoHyphens w:val="0"/>
              <w:spacing w:line="240" w:lineRule="atLeast"/>
              <w:jc w:val="center"/>
            </w:pPr>
            <w:r>
              <w:rPr>
                <w:b/>
                <w:lang w:eastAsia="ru-RU"/>
              </w:rPr>
              <w:t>Принято</w:t>
            </w:r>
          </w:p>
          <w:p w:rsidR="00564593" w:rsidRDefault="00564593" w:rsidP="00834EF6">
            <w:pPr>
              <w:suppressAutoHyphens w:val="0"/>
              <w:spacing w:line="240" w:lineRule="atLeast"/>
              <w:jc w:val="center"/>
            </w:pPr>
            <w:r>
              <w:rPr>
                <w:b/>
                <w:lang w:eastAsia="ru-RU"/>
              </w:rPr>
              <w:t xml:space="preserve">Собранием депутатов  </w:t>
            </w:r>
          </w:p>
        </w:tc>
        <w:tc>
          <w:tcPr>
            <w:tcW w:w="2691" w:type="dxa"/>
            <w:shd w:val="clear" w:color="auto" w:fill="auto"/>
          </w:tcPr>
          <w:p w:rsidR="00564593" w:rsidRDefault="00564593" w:rsidP="00834EF6">
            <w:pPr>
              <w:suppressAutoHyphens w:val="0"/>
              <w:snapToGrid w:val="0"/>
              <w:spacing w:line="240" w:lineRule="atLeast"/>
              <w:jc w:val="center"/>
              <w:rPr>
                <w:b/>
                <w:lang w:eastAsia="ru-RU"/>
              </w:rPr>
            </w:pPr>
          </w:p>
        </w:tc>
        <w:tc>
          <w:tcPr>
            <w:tcW w:w="4175" w:type="dxa"/>
            <w:shd w:val="clear" w:color="auto" w:fill="auto"/>
          </w:tcPr>
          <w:p w:rsidR="00564593" w:rsidRDefault="0004282A" w:rsidP="00834EF6">
            <w:pPr>
              <w:suppressAutoHyphens w:val="0"/>
              <w:spacing w:line="240" w:lineRule="atLeast"/>
              <w:jc w:val="center"/>
            </w:pPr>
            <w:r>
              <w:rPr>
                <w:b/>
                <w:lang w:eastAsia="ru-RU"/>
              </w:rPr>
              <w:t xml:space="preserve"> 2021</w:t>
            </w:r>
            <w:r w:rsidR="00564593">
              <w:rPr>
                <w:b/>
                <w:lang w:eastAsia="ru-RU"/>
              </w:rPr>
              <w:t xml:space="preserve"> года</w:t>
            </w:r>
          </w:p>
        </w:tc>
      </w:tr>
    </w:tbl>
    <w:p w:rsidR="00564593" w:rsidRDefault="00564593" w:rsidP="00564593">
      <w:pPr>
        <w:ind w:right="76" w:firstLine="709"/>
        <w:jc w:val="both"/>
      </w:pPr>
    </w:p>
    <w:p w:rsidR="00564593" w:rsidRDefault="00564593" w:rsidP="00564593">
      <w:pPr>
        <w:ind w:right="76" w:firstLine="709"/>
        <w:jc w:val="both"/>
      </w:pPr>
      <w:r>
        <w:rPr>
          <w:bCs/>
        </w:rPr>
        <w:t>В соответствии с Федеральным законом</w:t>
      </w:r>
      <w:r>
        <w:rPr>
          <w:b/>
          <w:bCs/>
        </w:rPr>
        <w:t xml:space="preserve"> </w:t>
      </w:r>
      <w:r>
        <w:t>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21.12.2001 № 178-ФЗ «О приватизации государственного и муниципального имущества», Гражданским кодексом РФ, Уставом муниципального образования «</w:t>
      </w:r>
      <w:r w:rsidR="0004282A">
        <w:t xml:space="preserve">Летницкое  </w:t>
      </w:r>
      <w:r>
        <w:t>сельск</w:t>
      </w:r>
      <w:r w:rsidR="0004282A">
        <w:t>ое поселение</w:t>
      </w:r>
      <w:r>
        <w:t xml:space="preserve">», Собрание депутатов  </w:t>
      </w:r>
      <w:r w:rsidR="0004282A">
        <w:t>Летницкого</w:t>
      </w:r>
      <w:r>
        <w:t xml:space="preserve"> сельского поселения,</w:t>
      </w:r>
    </w:p>
    <w:p w:rsidR="00564593" w:rsidRDefault="00564593" w:rsidP="00564593">
      <w:pPr>
        <w:ind w:right="76"/>
        <w:jc w:val="both"/>
      </w:pPr>
    </w:p>
    <w:p w:rsidR="00564593" w:rsidRDefault="00564593" w:rsidP="00564593">
      <w:pPr>
        <w:ind w:right="76"/>
        <w:jc w:val="center"/>
      </w:pPr>
      <w:r>
        <w:t>РЕШИЛО:</w:t>
      </w:r>
    </w:p>
    <w:p w:rsidR="00564593" w:rsidRDefault="00564593" w:rsidP="00564593">
      <w:pPr>
        <w:ind w:right="76"/>
        <w:jc w:val="center"/>
        <w:rPr>
          <w:b/>
        </w:rPr>
      </w:pPr>
    </w:p>
    <w:p w:rsidR="00564593" w:rsidRDefault="00564593" w:rsidP="00564593">
      <w:pPr>
        <w:numPr>
          <w:ilvl w:val="0"/>
          <w:numId w:val="1"/>
        </w:numPr>
        <w:tabs>
          <w:tab w:val="left" w:pos="851"/>
        </w:tabs>
        <w:suppressAutoHyphens w:val="0"/>
        <w:ind w:left="0" w:right="76" w:firstLine="567"/>
        <w:jc w:val="both"/>
      </w:pPr>
      <w:r>
        <w:t>Утвердить Положение о порядке и условиях приватизации муниципального имущества муниципального образования «</w:t>
      </w:r>
      <w:r w:rsidR="0004282A">
        <w:t xml:space="preserve">Летницкое </w:t>
      </w:r>
      <w:r>
        <w:t>сельское поселение», согласно приложению.</w:t>
      </w:r>
    </w:p>
    <w:p w:rsidR="00564593" w:rsidRDefault="00564593" w:rsidP="00564593">
      <w:pPr>
        <w:numPr>
          <w:ilvl w:val="0"/>
          <w:numId w:val="1"/>
        </w:numPr>
        <w:tabs>
          <w:tab w:val="left" w:pos="851"/>
        </w:tabs>
        <w:suppressAutoHyphens w:val="0"/>
        <w:ind w:left="0" w:right="76" w:firstLine="567"/>
        <w:jc w:val="both"/>
      </w:pPr>
      <w:r>
        <w:t>Настоящее Решение вступает в силу с момента официального опубликования.</w:t>
      </w:r>
    </w:p>
    <w:p w:rsidR="0004282A" w:rsidRPr="0004282A" w:rsidRDefault="0004282A" w:rsidP="0004282A">
      <w:pPr>
        <w:numPr>
          <w:ilvl w:val="0"/>
          <w:numId w:val="1"/>
        </w:numPr>
        <w:tabs>
          <w:tab w:val="left" w:pos="851"/>
        </w:tabs>
        <w:suppressAutoHyphens w:val="0"/>
        <w:ind w:left="0" w:right="76" w:firstLine="567"/>
        <w:jc w:val="both"/>
      </w:pPr>
      <w:r>
        <w:t>Признать утратившим силу Решение Собрания депутатов Летницкого сельского поселения от 21.03.2014 №54 «</w:t>
      </w:r>
      <w:r w:rsidRPr="0004282A">
        <w:t>Об утверждении  Положения о порядке и  условиях приватизации муниципального имущества  Летницкого сельского поселения  Песчанокопского района Ростовской области</w:t>
      </w:r>
      <w:r>
        <w:t>»</w:t>
      </w:r>
    </w:p>
    <w:p w:rsidR="00564593" w:rsidRPr="0004282A" w:rsidRDefault="00564593" w:rsidP="00564593">
      <w:pPr>
        <w:numPr>
          <w:ilvl w:val="0"/>
          <w:numId w:val="1"/>
        </w:numPr>
        <w:tabs>
          <w:tab w:val="left" w:pos="851"/>
        </w:tabs>
        <w:suppressAutoHyphens w:val="0"/>
        <w:ind w:left="0" w:right="76" w:firstLine="567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</w:t>
      </w:r>
      <w:r w:rsidR="0004282A">
        <w:t xml:space="preserve"> Главу Администрации Летницкого сельского поселения</w:t>
      </w:r>
    </w:p>
    <w:p w:rsidR="00564593" w:rsidRDefault="00564593" w:rsidP="00564593">
      <w:pPr>
        <w:ind w:right="76"/>
        <w:rPr>
          <w:b/>
        </w:rPr>
      </w:pPr>
    </w:p>
    <w:p w:rsidR="00564593" w:rsidRDefault="00564593" w:rsidP="00564593">
      <w:pPr>
        <w:ind w:right="2"/>
        <w:jc w:val="both"/>
      </w:pPr>
      <w:r>
        <w:t xml:space="preserve"> </w:t>
      </w:r>
      <w:r>
        <w:rPr>
          <w:lang w:eastAsia="ru-RU"/>
        </w:rPr>
        <w:t>Председатель Собрания депутатов-</w:t>
      </w:r>
    </w:p>
    <w:p w:rsidR="00564593" w:rsidRDefault="00564593" w:rsidP="00564593">
      <w:pPr>
        <w:suppressAutoHyphens w:val="0"/>
        <w:ind w:right="2"/>
        <w:jc w:val="both"/>
      </w:pPr>
      <w:r>
        <w:rPr>
          <w:lang w:eastAsia="ru-RU"/>
        </w:rPr>
        <w:t xml:space="preserve">глава </w:t>
      </w:r>
      <w:r w:rsidR="0004282A">
        <w:rPr>
          <w:lang w:eastAsia="ru-RU"/>
        </w:rPr>
        <w:t>Летницкого</w:t>
      </w:r>
      <w:r>
        <w:rPr>
          <w:lang w:eastAsia="ru-RU"/>
        </w:rPr>
        <w:t xml:space="preserve"> </w:t>
      </w:r>
    </w:p>
    <w:p w:rsidR="00564593" w:rsidRDefault="00564593" w:rsidP="00564593">
      <w:pPr>
        <w:suppressAutoHyphens w:val="0"/>
        <w:ind w:right="2"/>
        <w:jc w:val="both"/>
      </w:pPr>
      <w:r>
        <w:rPr>
          <w:lang w:eastAsia="ru-RU"/>
        </w:rPr>
        <w:t>сельского поселения</w:t>
      </w:r>
      <w:r>
        <w:rPr>
          <w:lang w:eastAsia="ru-RU"/>
        </w:rPr>
        <w:tab/>
        <w:t xml:space="preserve">                                                      </w:t>
      </w:r>
      <w:r w:rsidR="0004282A">
        <w:rPr>
          <w:lang w:eastAsia="ru-RU"/>
        </w:rPr>
        <w:t xml:space="preserve">    С.В. Фоменко</w:t>
      </w:r>
    </w:p>
    <w:p w:rsidR="00564593" w:rsidRDefault="00564593" w:rsidP="00564593">
      <w:pPr>
        <w:suppressAutoHyphens w:val="0"/>
        <w:ind w:right="2"/>
        <w:jc w:val="both"/>
        <w:rPr>
          <w:lang w:eastAsia="ru-RU"/>
        </w:rPr>
      </w:pPr>
    </w:p>
    <w:p w:rsidR="00564593" w:rsidRDefault="0004282A" w:rsidP="00564593">
      <w:pPr>
        <w:suppressAutoHyphens w:val="0"/>
        <w:spacing w:line="276" w:lineRule="auto"/>
      </w:pPr>
      <w:r>
        <w:rPr>
          <w:lang w:eastAsia="ru-RU"/>
        </w:rPr>
        <w:t>с. Летник</w:t>
      </w:r>
    </w:p>
    <w:p w:rsidR="00564593" w:rsidRDefault="0004282A" w:rsidP="00564593">
      <w:pPr>
        <w:suppressAutoHyphens w:val="0"/>
        <w:spacing w:line="276" w:lineRule="auto"/>
      </w:pPr>
      <w:r>
        <w:rPr>
          <w:lang w:eastAsia="ru-RU"/>
        </w:rPr>
        <w:t xml:space="preserve">  </w:t>
      </w:r>
      <w:r w:rsidR="00C9402A">
        <w:rPr>
          <w:lang w:eastAsia="ru-RU"/>
        </w:rPr>
        <w:t>30.04.</w:t>
      </w:r>
      <w:r>
        <w:rPr>
          <w:lang w:eastAsia="ru-RU"/>
        </w:rPr>
        <w:t>2021</w:t>
      </w:r>
      <w:r w:rsidR="00564593">
        <w:rPr>
          <w:lang w:eastAsia="ru-RU"/>
        </w:rPr>
        <w:t>года</w:t>
      </w:r>
    </w:p>
    <w:p w:rsidR="00564593" w:rsidRDefault="0004282A" w:rsidP="00564593">
      <w:pPr>
        <w:tabs>
          <w:tab w:val="left" w:pos="709"/>
        </w:tabs>
        <w:suppressAutoHyphens w:val="0"/>
        <w:spacing w:line="276" w:lineRule="auto"/>
        <w:jc w:val="both"/>
      </w:pPr>
      <w:r>
        <w:rPr>
          <w:color w:val="000040"/>
          <w:spacing w:val="-4"/>
          <w:lang w:eastAsia="ru-RU"/>
        </w:rPr>
        <w:t xml:space="preserve">№ </w:t>
      </w:r>
      <w:r w:rsidR="00C9402A">
        <w:rPr>
          <w:color w:val="000040"/>
          <w:spacing w:val="-4"/>
          <w:lang w:eastAsia="ru-RU"/>
        </w:rPr>
        <w:t>126</w:t>
      </w:r>
    </w:p>
    <w:p w:rsidR="00564593" w:rsidRDefault="00564593" w:rsidP="00564593">
      <w:pPr>
        <w:pStyle w:val="a3"/>
        <w:ind w:left="5670"/>
        <w:jc w:val="center"/>
      </w:pPr>
      <w:r>
        <w:rPr>
          <w:spacing w:val="-4"/>
        </w:rPr>
        <w:lastRenderedPageBreak/>
        <w:t xml:space="preserve">Приложение к решению Собрания депутатов </w:t>
      </w:r>
      <w:r w:rsidR="006E3E73">
        <w:rPr>
          <w:spacing w:val="-4"/>
        </w:rPr>
        <w:t>Летницкого</w:t>
      </w:r>
      <w:r>
        <w:rPr>
          <w:spacing w:val="-4"/>
        </w:rPr>
        <w:t xml:space="preserve"> сельского поселения</w:t>
      </w:r>
    </w:p>
    <w:p w:rsidR="00564593" w:rsidRDefault="00564593" w:rsidP="00564593">
      <w:pPr>
        <w:pStyle w:val="a3"/>
        <w:ind w:left="5670"/>
        <w:jc w:val="center"/>
      </w:pPr>
      <w:r>
        <w:rPr>
          <w:spacing w:val="-4"/>
        </w:rPr>
        <w:t xml:space="preserve">от </w:t>
      </w:r>
      <w:r w:rsidR="00C9402A">
        <w:rPr>
          <w:spacing w:val="-4"/>
          <w:lang w:eastAsia="ru-RU"/>
        </w:rPr>
        <w:t>30.04.</w:t>
      </w:r>
      <w:r w:rsidR="006E3E73">
        <w:rPr>
          <w:spacing w:val="-4"/>
          <w:lang w:eastAsia="ru-RU"/>
        </w:rPr>
        <w:t xml:space="preserve"> 2021</w:t>
      </w:r>
      <w:r>
        <w:rPr>
          <w:spacing w:val="-4"/>
          <w:lang w:eastAsia="ru-RU"/>
        </w:rPr>
        <w:t xml:space="preserve"> года</w:t>
      </w:r>
      <w:r>
        <w:t xml:space="preserve"> </w:t>
      </w:r>
      <w:r w:rsidR="006E3E73">
        <w:rPr>
          <w:color w:val="000040"/>
          <w:spacing w:val="-4"/>
          <w:lang w:eastAsia="ru-RU"/>
        </w:rPr>
        <w:t xml:space="preserve">№ </w:t>
      </w:r>
      <w:r w:rsidR="00C9402A">
        <w:rPr>
          <w:color w:val="000040"/>
          <w:spacing w:val="-4"/>
          <w:lang w:eastAsia="ru-RU"/>
        </w:rPr>
        <w:t>126</w:t>
      </w:r>
      <w:bookmarkStart w:id="0" w:name="_GoBack"/>
      <w:bookmarkEnd w:id="0"/>
    </w:p>
    <w:p w:rsidR="00564593" w:rsidRDefault="00564593" w:rsidP="00564593">
      <w:pPr>
        <w:autoSpaceDE w:val="0"/>
        <w:rPr>
          <w:spacing w:val="-4"/>
        </w:rPr>
      </w:pPr>
    </w:p>
    <w:p w:rsidR="00564593" w:rsidRDefault="00564593" w:rsidP="00564593">
      <w:pPr>
        <w:autoSpaceDE w:val="0"/>
        <w:ind w:firstLine="540"/>
        <w:jc w:val="center"/>
      </w:pPr>
      <w:r>
        <w:rPr>
          <w:b/>
          <w:sz w:val="24"/>
          <w:szCs w:val="24"/>
        </w:rPr>
        <w:t xml:space="preserve">ПОЛОЖЕНИЕ </w:t>
      </w:r>
    </w:p>
    <w:p w:rsidR="00564593" w:rsidRDefault="00564593" w:rsidP="00564593">
      <w:pPr>
        <w:autoSpaceDE w:val="0"/>
        <w:ind w:firstLine="540"/>
        <w:jc w:val="center"/>
      </w:pPr>
      <w:r>
        <w:rPr>
          <w:b/>
          <w:sz w:val="24"/>
          <w:szCs w:val="24"/>
        </w:rPr>
        <w:t xml:space="preserve">«О ПРИВАТИЗАЦИИ МУНИЦИПАЛЬНОГО ИМУЩЕСТВА МУНИЦИПАЛЬНОГО ОБРАЗОВАНИЯ </w:t>
      </w:r>
    </w:p>
    <w:p w:rsidR="00564593" w:rsidRDefault="00564593" w:rsidP="00564593">
      <w:pPr>
        <w:autoSpaceDE w:val="0"/>
        <w:jc w:val="center"/>
      </w:pPr>
      <w:r>
        <w:rPr>
          <w:b/>
          <w:sz w:val="24"/>
          <w:szCs w:val="24"/>
        </w:rPr>
        <w:t>«</w:t>
      </w:r>
      <w:r w:rsidR="0004282A">
        <w:rPr>
          <w:b/>
          <w:sz w:val="24"/>
          <w:szCs w:val="24"/>
        </w:rPr>
        <w:t>ЛЕТНИЦКОЕ</w:t>
      </w:r>
      <w:r>
        <w:rPr>
          <w:b/>
          <w:sz w:val="24"/>
          <w:szCs w:val="24"/>
        </w:rPr>
        <w:t xml:space="preserve"> СЕЛЬСКОЕ ПОСЕЛЕНИЕ»</w:t>
      </w:r>
    </w:p>
    <w:p w:rsidR="00564593" w:rsidRDefault="00564593" w:rsidP="00564593">
      <w:pPr>
        <w:autoSpaceDE w:val="0"/>
        <w:ind w:firstLine="540"/>
        <w:jc w:val="center"/>
        <w:rPr>
          <w:b/>
          <w:sz w:val="24"/>
          <w:szCs w:val="24"/>
        </w:rPr>
      </w:pPr>
    </w:p>
    <w:p w:rsidR="00564593" w:rsidRDefault="00564593" w:rsidP="00564593">
      <w:pPr>
        <w:autoSpaceDE w:val="0"/>
        <w:ind w:firstLine="540"/>
        <w:jc w:val="both"/>
      </w:pPr>
      <w:proofErr w:type="gramStart"/>
      <w:r>
        <w:t>Настоящее Положение «О приватизации муниципального имущества муниципального образования «</w:t>
      </w:r>
      <w:r w:rsidR="006E3E73">
        <w:t xml:space="preserve">Летницкое </w:t>
      </w:r>
      <w:r>
        <w:t xml:space="preserve"> сельское поселение» разработано в соответствии с Федеральным законом от 21.12.2001г. № 178-ФЗ «О приватизации государственного и муниципального имущества» (в дальнейшем по тексту – Федеральный закон) </w:t>
      </w:r>
      <w:r w:rsidR="0053759F">
        <w:t xml:space="preserve"> </w:t>
      </w:r>
      <w:r>
        <w:t xml:space="preserve"> регулирует отношения, возникающие при приватизации муниципального имущества, находящегося в собственности муниципального образования «</w:t>
      </w:r>
      <w:r w:rsidR="0053759F">
        <w:t>Летницкое</w:t>
      </w:r>
      <w:r>
        <w:t xml:space="preserve"> сельское поселение» и связанные с ними отношения по управлению муниципальным имуществом, отнесенные Федеральным и</w:t>
      </w:r>
      <w:proofErr w:type="gramEnd"/>
      <w:r>
        <w:t xml:space="preserve"> </w:t>
      </w:r>
      <w:proofErr w:type="gramStart"/>
      <w:r>
        <w:t>Областным</w:t>
      </w:r>
      <w:proofErr w:type="gramEnd"/>
      <w:r>
        <w:t xml:space="preserve"> законами к компетенции органов местного самоуправления.</w:t>
      </w:r>
    </w:p>
    <w:p w:rsidR="00564593" w:rsidRPr="006553CD" w:rsidRDefault="00564593" w:rsidP="00564593">
      <w:pPr>
        <w:autoSpaceDE w:val="0"/>
        <w:jc w:val="both"/>
      </w:pPr>
      <w:r>
        <w:tab/>
        <w:t>Приватизация имущества, находящегося в собственности муниципального образования «</w:t>
      </w:r>
      <w:r w:rsidR="0053759F">
        <w:t>Летницкое</w:t>
      </w:r>
      <w:r>
        <w:t xml:space="preserve"> сельское поселение», осуществляется на основании Положения «О приватизации муниципального имущества муниципального образования «</w:t>
      </w:r>
      <w:r w:rsidR="0053759F">
        <w:t>Летницкое</w:t>
      </w:r>
      <w:r>
        <w:t xml:space="preserve"> сельское поселение».</w:t>
      </w:r>
    </w:p>
    <w:p w:rsidR="00564593" w:rsidRDefault="00564593" w:rsidP="00564593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64593" w:rsidRDefault="00564593" w:rsidP="0056459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64593" w:rsidRDefault="00564593" w:rsidP="00564593">
      <w:pPr>
        <w:autoSpaceDE w:val="0"/>
        <w:ind w:firstLine="540"/>
        <w:jc w:val="both"/>
      </w:pPr>
      <w:r>
        <w:t>1.1. Правовая основа приватизации муниципального имущества муниципального образования «</w:t>
      </w:r>
      <w:r w:rsidR="003B59D9">
        <w:t xml:space="preserve">Летницкое </w:t>
      </w:r>
      <w:r>
        <w:t xml:space="preserve"> сельское поселение».</w:t>
      </w:r>
    </w:p>
    <w:p w:rsidR="00564593" w:rsidRDefault="00564593" w:rsidP="00564593">
      <w:pPr>
        <w:autoSpaceDE w:val="0"/>
        <w:ind w:firstLine="540"/>
        <w:jc w:val="both"/>
      </w:pPr>
      <w:r>
        <w:t xml:space="preserve">Правовую основу приватизации муниципального имущества </w:t>
      </w:r>
      <w:r w:rsidR="0004282A">
        <w:t>Л</w:t>
      </w:r>
      <w:r w:rsidR="00A32C5E">
        <w:t>етницкого</w:t>
      </w:r>
      <w:r>
        <w:t xml:space="preserve"> сельского поселения составляют: Конституция Российской Федерации, Федеральный закон, иные нормативные правовые акты Российской Федерации, Устав муниципального образования «</w:t>
      </w:r>
      <w:r w:rsidR="00A32C5E">
        <w:t>Летницкое</w:t>
      </w:r>
      <w:r>
        <w:t xml:space="preserve"> сельское поселение», и иные нормативные правовые акты.</w:t>
      </w:r>
    </w:p>
    <w:p w:rsidR="00564593" w:rsidRDefault="00564593" w:rsidP="00564593">
      <w:pPr>
        <w:autoSpaceDE w:val="0"/>
        <w:ind w:firstLine="540"/>
        <w:jc w:val="both"/>
      </w:pPr>
      <w:r>
        <w:t xml:space="preserve">1.2. Компетенция Администрации </w:t>
      </w:r>
      <w:r w:rsidR="00A32C5E">
        <w:t xml:space="preserve">Летницкого </w:t>
      </w:r>
      <w:r>
        <w:t>сельского поселения в сфере приватизации муниципального имущества.</w:t>
      </w:r>
    </w:p>
    <w:p w:rsidR="00564593" w:rsidRDefault="00564593" w:rsidP="00564593">
      <w:pPr>
        <w:autoSpaceDE w:val="0"/>
        <w:ind w:firstLine="540"/>
        <w:jc w:val="both"/>
      </w:pPr>
      <w:r>
        <w:t xml:space="preserve">1.2.1. Для реализации единой политики в сфере приватизации муниципального имущества Собрание депутатов </w:t>
      </w:r>
      <w:r w:rsidR="00A32C5E">
        <w:t>Летницкого</w:t>
      </w:r>
      <w:r>
        <w:t xml:space="preserve"> сельского поселения:</w:t>
      </w:r>
    </w:p>
    <w:p w:rsidR="00564593" w:rsidRDefault="00564593" w:rsidP="00564593">
      <w:pPr>
        <w:autoSpaceDE w:val="0"/>
        <w:ind w:firstLine="540"/>
        <w:jc w:val="both"/>
      </w:pPr>
      <w:r>
        <w:t>1.2.1.1. Утверждает прогнозный план (программу) приватизации муниципального имущества на очередной финансовый год и плановый период (далее – план приватизации)</w:t>
      </w:r>
    </w:p>
    <w:p w:rsidR="00564593" w:rsidRDefault="00564593" w:rsidP="00564593">
      <w:pPr>
        <w:autoSpaceDE w:val="0"/>
        <w:ind w:firstLine="540"/>
        <w:jc w:val="both"/>
      </w:pPr>
      <w:r>
        <w:t>1.2.1.2.В течение года утверждает дополнения и изменения к плану приватизации.</w:t>
      </w:r>
    </w:p>
    <w:p w:rsidR="00564593" w:rsidRDefault="00564593" w:rsidP="00564593">
      <w:pPr>
        <w:autoSpaceDE w:val="0"/>
        <w:ind w:firstLine="540"/>
        <w:jc w:val="both"/>
      </w:pPr>
      <w:r>
        <w:t>1.2.1.4. Утверждает нормативные правовые акты по вопросам приватизации муниципального имущества.</w:t>
      </w:r>
    </w:p>
    <w:p w:rsidR="00564593" w:rsidRDefault="00564593" w:rsidP="00564593">
      <w:pPr>
        <w:autoSpaceDE w:val="0"/>
        <w:ind w:firstLine="540"/>
        <w:jc w:val="both"/>
      </w:pPr>
      <w:r>
        <w:t xml:space="preserve">1.2.2. Администрация </w:t>
      </w:r>
      <w:r w:rsidR="0004282A">
        <w:t>Л</w:t>
      </w:r>
      <w:r w:rsidR="00A32C5E">
        <w:t>етницкого</w:t>
      </w:r>
      <w:r>
        <w:t xml:space="preserve"> сельского поселения:</w:t>
      </w:r>
    </w:p>
    <w:p w:rsidR="00564593" w:rsidRDefault="00564593" w:rsidP="00564593">
      <w:pPr>
        <w:autoSpaceDE w:val="0"/>
        <w:ind w:firstLine="540"/>
        <w:jc w:val="both"/>
      </w:pPr>
      <w:r>
        <w:lastRenderedPageBreak/>
        <w:t>1.2.2.1. Ежегодно, по окончании текущего финансового года, разрабатывает план приватизации муниципального имущества на очередной финансовый год и плановый период.</w:t>
      </w:r>
    </w:p>
    <w:p w:rsidR="00564593" w:rsidRDefault="00564593" w:rsidP="00564593">
      <w:pPr>
        <w:autoSpaceDE w:val="0"/>
        <w:ind w:firstLine="540"/>
        <w:jc w:val="both"/>
      </w:pPr>
      <w:r>
        <w:t xml:space="preserve">1.2.2.2. В течение года разрабатывает и вносит на рассмотрение Собрания депутатов </w:t>
      </w:r>
      <w:r w:rsidR="00A32C5E">
        <w:t>Летницкого</w:t>
      </w:r>
      <w:r>
        <w:t xml:space="preserve"> сельского поселения дополнения к плану приватизации текущего года.</w:t>
      </w:r>
    </w:p>
    <w:p w:rsidR="00564593" w:rsidRDefault="00564593" w:rsidP="00564593">
      <w:pPr>
        <w:autoSpaceDE w:val="0"/>
        <w:ind w:firstLine="540"/>
        <w:jc w:val="both"/>
      </w:pPr>
      <w:r>
        <w:t>1.2.2.3. Издает нормативные правовые акты по вопросам приватизации муниципального имущества.</w:t>
      </w:r>
    </w:p>
    <w:p w:rsidR="00564593" w:rsidRDefault="00564593" w:rsidP="00564593">
      <w:pPr>
        <w:autoSpaceDE w:val="0"/>
        <w:ind w:firstLine="540"/>
        <w:jc w:val="both"/>
      </w:pPr>
      <w:r>
        <w:t>1.2.2.4. Осуществляет иные полномочия, предусмотренные  федеральным и областным законодательством, муниципальными правовыми актами.</w:t>
      </w:r>
    </w:p>
    <w:p w:rsidR="00564593" w:rsidRDefault="00564593" w:rsidP="00564593">
      <w:pPr>
        <w:autoSpaceDE w:val="0"/>
        <w:ind w:firstLine="540"/>
        <w:jc w:val="both"/>
      </w:pPr>
      <w:r>
        <w:t xml:space="preserve">1.2.3. </w:t>
      </w:r>
      <w:proofErr w:type="gramStart"/>
      <w:r>
        <w:t>Контроль за</w:t>
      </w:r>
      <w:proofErr w:type="gramEnd"/>
      <w:r>
        <w:t xml:space="preserve"> соблюдением установленного порядка приватизации муниципального имущества </w:t>
      </w:r>
      <w:r w:rsidR="00A32C5E">
        <w:t xml:space="preserve">осуществляет </w:t>
      </w:r>
      <w:r>
        <w:t xml:space="preserve">Собрание депутатов </w:t>
      </w:r>
      <w:r w:rsidR="00A32C5E">
        <w:t>Летницкого</w:t>
      </w:r>
      <w:r>
        <w:t xml:space="preserve"> сельского поселения.</w:t>
      </w:r>
    </w:p>
    <w:p w:rsidR="00564593" w:rsidRDefault="00564593" w:rsidP="00564593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8"/>
          <w:szCs w:val="28"/>
        </w:rPr>
        <w:t>2. Планирование приватизации муниципального имущества муниципального образования «</w:t>
      </w:r>
      <w:r w:rsidR="0004282A">
        <w:rPr>
          <w:rFonts w:ascii="Times New Roman" w:hAnsi="Times New Roman" w:cs="Times New Roman"/>
          <w:sz w:val="28"/>
          <w:szCs w:val="28"/>
        </w:rPr>
        <w:t>Л</w:t>
      </w:r>
      <w:r w:rsidR="00A32C5E">
        <w:rPr>
          <w:rFonts w:ascii="Times New Roman" w:hAnsi="Times New Roman" w:cs="Times New Roman"/>
          <w:sz w:val="28"/>
          <w:szCs w:val="28"/>
        </w:rPr>
        <w:t xml:space="preserve">етницкое </w:t>
      </w:r>
      <w:r>
        <w:rPr>
          <w:rFonts w:ascii="Times New Roman" w:hAnsi="Times New Roman" w:cs="Times New Roman"/>
          <w:sz w:val="28"/>
          <w:szCs w:val="28"/>
        </w:rPr>
        <w:t>сельское поселение»</w:t>
      </w:r>
    </w:p>
    <w:p w:rsidR="00564593" w:rsidRDefault="00564593" w:rsidP="00564593">
      <w:pPr>
        <w:autoSpaceDE w:val="0"/>
      </w:pPr>
    </w:p>
    <w:p w:rsidR="00564593" w:rsidRDefault="00564593" w:rsidP="00564593">
      <w:pPr>
        <w:autoSpaceDE w:val="0"/>
        <w:ind w:firstLine="540"/>
        <w:jc w:val="both"/>
      </w:pPr>
      <w:r>
        <w:t>2.1. План приватизации муниципального имущества</w:t>
      </w:r>
    </w:p>
    <w:p w:rsidR="00564593" w:rsidRDefault="00564593" w:rsidP="00564593">
      <w:pPr>
        <w:autoSpaceDE w:val="0"/>
        <w:ind w:firstLine="540"/>
        <w:jc w:val="both"/>
      </w:pPr>
      <w:r>
        <w:t>2.1.1. Планирование, разработку и составление плана приватизации муниципального имущества осуществляет специалист Администрации по земельным и имущественным отношениям.</w:t>
      </w:r>
    </w:p>
    <w:p w:rsidR="00564593" w:rsidRDefault="00564593" w:rsidP="00564593">
      <w:pPr>
        <w:autoSpaceDE w:val="0"/>
        <w:ind w:firstLine="540"/>
        <w:jc w:val="both"/>
      </w:pPr>
      <w:r>
        <w:t>2.1.2. План приватизации содержит перечень объектов муниципального недвижимого имущества, муниципальных унитарных предприятий, находящихся в муниципальной собственности, которые подлежат приватизации в очередном финансовом и в плановом периоде.</w:t>
      </w:r>
    </w:p>
    <w:p w:rsidR="00564593" w:rsidRDefault="00564593" w:rsidP="00564593">
      <w:pPr>
        <w:autoSpaceDE w:val="0"/>
        <w:ind w:firstLine="540"/>
        <w:jc w:val="both"/>
      </w:pPr>
      <w:r>
        <w:t xml:space="preserve">2.1.3. В плане приватизации указываются характеристики, местонахождение имущества, предполагаемые сроки приватизации и ожидаемые поступления в бюджет </w:t>
      </w:r>
      <w:r w:rsidR="00A32C5E">
        <w:t>Летницкого</w:t>
      </w:r>
      <w:r>
        <w:t xml:space="preserve"> сельского поселения в очередном финансовом году и в плановом периоде.</w:t>
      </w:r>
    </w:p>
    <w:p w:rsidR="00564593" w:rsidRDefault="00564593" w:rsidP="00564593">
      <w:pPr>
        <w:autoSpaceDE w:val="0"/>
        <w:ind w:firstLine="540"/>
        <w:jc w:val="both"/>
      </w:pPr>
      <w:r>
        <w:t xml:space="preserve">2.1.4. Собрание депутатов </w:t>
      </w:r>
      <w:r w:rsidR="00A32C5E">
        <w:t>Летницкого сельского поселения</w:t>
      </w:r>
      <w:r>
        <w:t xml:space="preserve"> ежегодно утверждает план приватизации муниципального имущества, разработанный специалистом Администрации.</w:t>
      </w:r>
    </w:p>
    <w:p w:rsidR="00564593" w:rsidRDefault="00564593" w:rsidP="00564593">
      <w:pPr>
        <w:autoSpaceDE w:val="0"/>
        <w:ind w:firstLine="540"/>
        <w:jc w:val="both"/>
      </w:pPr>
      <w:r>
        <w:t xml:space="preserve">2.1.5. План приватизации муниципального имущества может быть изменен или дополнен. Изменения и дополнения в план приватизации муниципального имущества утверждаются Собранием депутатов </w:t>
      </w:r>
      <w:r w:rsidR="00A32C5E">
        <w:t>Летницкого</w:t>
      </w:r>
      <w:r>
        <w:t xml:space="preserve"> сельского поселения.</w:t>
      </w:r>
    </w:p>
    <w:p w:rsidR="00564593" w:rsidRDefault="00564593" w:rsidP="00564593">
      <w:pPr>
        <w:autoSpaceDE w:val="0"/>
        <w:ind w:firstLine="540"/>
        <w:jc w:val="both"/>
      </w:pPr>
      <w:r>
        <w:t xml:space="preserve">2.2. Подготовка плана приватизации муниципального имущества </w:t>
      </w:r>
    </w:p>
    <w:p w:rsidR="00564593" w:rsidRDefault="00564593" w:rsidP="00564593">
      <w:pPr>
        <w:autoSpaceDE w:val="0"/>
        <w:ind w:firstLine="540"/>
        <w:jc w:val="both"/>
      </w:pPr>
      <w:r>
        <w:t>2.2.1. Подготовка проекта плана приватизации осуществляется на очередной финансовый год и плановый период.</w:t>
      </w:r>
    </w:p>
    <w:p w:rsidR="00564593" w:rsidRDefault="00564593" w:rsidP="00564593">
      <w:pPr>
        <w:autoSpaceDE w:val="0"/>
        <w:ind w:firstLine="540"/>
        <w:jc w:val="both"/>
      </w:pPr>
      <w:r>
        <w:t xml:space="preserve">2.2.2. Администрация и Собрание депутатов </w:t>
      </w:r>
      <w:r w:rsidR="00A32C5E">
        <w:t xml:space="preserve">Летницкого </w:t>
      </w:r>
      <w:r>
        <w:t>сельского поселения не позднее 1 сентября текущего года направляют специалисту Администрации по вопросам имущественных и земельных отношениям свои предложения о приватизации имущества находящегося в муниципальной собственности в очередном финансовом году.</w:t>
      </w:r>
    </w:p>
    <w:p w:rsidR="00564593" w:rsidRDefault="00564593" w:rsidP="00564593">
      <w:pPr>
        <w:autoSpaceDE w:val="0"/>
      </w:pPr>
    </w:p>
    <w:p w:rsidR="00564593" w:rsidRDefault="00564593" w:rsidP="00564593">
      <w:pPr>
        <w:autoSpaceDE w:val="0"/>
        <w:ind w:firstLine="540"/>
        <w:jc w:val="both"/>
      </w:pPr>
      <w:r>
        <w:t xml:space="preserve">2.3. Отчет о выполнении плана приватизации муниципального имущества </w:t>
      </w:r>
    </w:p>
    <w:p w:rsidR="00564593" w:rsidRDefault="00564593" w:rsidP="00564593">
      <w:pPr>
        <w:autoSpaceDE w:val="0"/>
        <w:ind w:firstLine="540"/>
        <w:jc w:val="both"/>
      </w:pPr>
      <w:r>
        <w:lastRenderedPageBreak/>
        <w:t xml:space="preserve">2.3.1. Информация о результатах приватизации муниципального имущества за прошедший год представляется Администрацией </w:t>
      </w:r>
      <w:r w:rsidR="00A32C5E">
        <w:t>Летницкого</w:t>
      </w:r>
      <w:r>
        <w:t xml:space="preserve"> сельского поселения в сектор экономики и финансов Администрации </w:t>
      </w:r>
      <w:r w:rsidR="00A32C5E">
        <w:t>Летницкого</w:t>
      </w:r>
      <w:r>
        <w:t xml:space="preserve"> сельского поселения ежегодно не позднее 1 февраля.</w:t>
      </w:r>
    </w:p>
    <w:p w:rsidR="00564593" w:rsidRDefault="00564593" w:rsidP="00564593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3. Порядок приватизации муниципального имущества </w:t>
      </w:r>
    </w:p>
    <w:p w:rsidR="00564593" w:rsidRDefault="00564593" w:rsidP="00564593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32C5E">
        <w:rPr>
          <w:rFonts w:ascii="Times New Roman" w:hAnsi="Times New Roman" w:cs="Times New Roman"/>
          <w:sz w:val="28"/>
          <w:szCs w:val="28"/>
        </w:rPr>
        <w:t>Летницкое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</w:p>
    <w:p w:rsidR="00564593" w:rsidRDefault="00564593" w:rsidP="00564593">
      <w:pPr>
        <w:autoSpaceDE w:val="0"/>
      </w:pPr>
    </w:p>
    <w:p w:rsidR="00564593" w:rsidRDefault="00564593" w:rsidP="00564593">
      <w:pPr>
        <w:autoSpaceDE w:val="0"/>
        <w:jc w:val="both"/>
      </w:pPr>
      <w:r>
        <w:t xml:space="preserve"> </w:t>
      </w:r>
      <w:r>
        <w:tab/>
        <w:t>3.1. Решение об условиях приватизации муниципального имущества</w:t>
      </w:r>
    </w:p>
    <w:p w:rsidR="00564593" w:rsidRDefault="00564593" w:rsidP="00564593">
      <w:pPr>
        <w:autoSpaceDE w:val="0"/>
        <w:ind w:firstLine="540"/>
        <w:jc w:val="both"/>
      </w:pPr>
      <w:r>
        <w:t xml:space="preserve">3.1.1. Решение об условиях приватизации муниципального имущества  принимается Администрацией </w:t>
      </w:r>
      <w:r w:rsidR="00A32C5E">
        <w:t xml:space="preserve">Летницкого </w:t>
      </w:r>
      <w:r>
        <w:t>сельского поселения на основании плана приватизации муниципального имущества.</w:t>
      </w:r>
    </w:p>
    <w:p w:rsidR="00564593" w:rsidRDefault="00564593" w:rsidP="00564593">
      <w:pPr>
        <w:autoSpaceDE w:val="0"/>
        <w:ind w:firstLine="540"/>
        <w:jc w:val="both"/>
      </w:pPr>
      <w:r>
        <w:t>3.1.2. В решении об условиях приватизации муниципального имущества должны содержаться следующие сведения:</w:t>
      </w:r>
    </w:p>
    <w:p w:rsidR="00564593" w:rsidRDefault="00564593" w:rsidP="00564593">
      <w:pPr>
        <w:autoSpaceDE w:val="0"/>
        <w:ind w:firstLine="540"/>
        <w:jc w:val="both"/>
      </w:pPr>
      <w:r>
        <w:t>- наименование имущества и иные характеристики имущества;</w:t>
      </w:r>
    </w:p>
    <w:p w:rsidR="00564593" w:rsidRDefault="00564593" w:rsidP="00564593">
      <w:pPr>
        <w:autoSpaceDE w:val="0"/>
        <w:ind w:firstLine="540"/>
        <w:jc w:val="both"/>
      </w:pPr>
      <w:r>
        <w:t>- способ приватизации имущества;</w:t>
      </w:r>
    </w:p>
    <w:p w:rsidR="00564593" w:rsidRDefault="00564593" w:rsidP="00564593">
      <w:pPr>
        <w:autoSpaceDE w:val="0"/>
        <w:ind w:firstLine="540"/>
        <w:jc w:val="both"/>
      </w:pPr>
      <w:r>
        <w:t>- нормативная цена;</w:t>
      </w:r>
    </w:p>
    <w:p w:rsidR="00564593" w:rsidRDefault="00564593" w:rsidP="00564593">
      <w:pPr>
        <w:autoSpaceDE w:val="0"/>
        <w:ind w:firstLine="540"/>
        <w:jc w:val="both"/>
      </w:pPr>
      <w:r>
        <w:t>- срок рассрочки платежа в случае ее  предоставления и иные необходимые для приватизации имущества сведения указываются в соответствии с Федеральным законом;</w:t>
      </w:r>
    </w:p>
    <w:p w:rsidR="00564593" w:rsidRDefault="00564593" w:rsidP="00564593">
      <w:pPr>
        <w:autoSpaceDE w:val="0"/>
        <w:ind w:firstLine="540"/>
        <w:jc w:val="both"/>
      </w:pPr>
      <w:r>
        <w:t>В случае приватизации имущественного комплекса унитарного предприятия решением об условиях приватизации утверждаются:</w:t>
      </w:r>
    </w:p>
    <w:p w:rsidR="00564593" w:rsidRDefault="00564593" w:rsidP="00564593">
      <w:pPr>
        <w:autoSpaceDE w:val="0"/>
        <w:ind w:firstLine="540"/>
        <w:jc w:val="both"/>
      </w:pPr>
      <w:r>
        <w:t>- состав подлежащего приватизации имущественного комплекса унитарного предприятия, определяемый в соответствии с Федеральным законом;</w:t>
      </w:r>
    </w:p>
    <w:p w:rsidR="00564593" w:rsidRDefault="00564593" w:rsidP="00564593">
      <w:pPr>
        <w:autoSpaceDE w:val="0"/>
        <w:ind w:firstLine="540"/>
        <w:jc w:val="both"/>
      </w:pPr>
      <w:r>
        <w:t>- перечень объектов (в том числе исключительных прав), не подлежащих приватизации в составе имущественного комплекса унитарного предприятия.</w:t>
      </w:r>
    </w:p>
    <w:p w:rsidR="00564593" w:rsidRDefault="00564593" w:rsidP="00564593">
      <w:pPr>
        <w:autoSpaceDE w:val="0"/>
        <w:ind w:firstLine="540"/>
        <w:jc w:val="both"/>
      </w:pPr>
      <w:r>
        <w:t>3.1.3. Со дня утверждения плана приватизации муниципального имущества и до момента перехода права собственности на приватизируемое имущество к покупателю имущественного комплекса унитарного предприятия или момента государственной регистрации созданного открытого акционерного общества унитарное предприятие не вправе без согласия собственника;</w:t>
      </w:r>
    </w:p>
    <w:p w:rsidR="00564593" w:rsidRDefault="00564593" w:rsidP="00564593">
      <w:pPr>
        <w:autoSpaceDE w:val="0"/>
        <w:ind w:firstLine="540"/>
        <w:jc w:val="both"/>
      </w:pPr>
      <w:r>
        <w:t>- сокращать численность работников указанного унитарного предприятия;</w:t>
      </w:r>
    </w:p>
    <w:p w:rsidR="00564593" w:rsidRDefault="00564593" w:rsidP="00564593">
      <w:pPr>
        <w:autoSpaceDE w:val="0"/>
        <w:ind w:firstLine="540"/>
        <w:jc w:val="both"/>
      </w:pPr>
      <w:proofErr w:type="gramStart"/>
      <w:r>
        <w:t>- 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отчета;</w:t>
      </w:r>
      <w:proofErr w:type="gramEnd"/>
    </w:p>
    <w:p w:rsidR="00564593" w:rsidRDefault="00564593" w:rsidP="00564593">
      <w:pPr>
        <w:autoSpaceDE w:val="0"/>
        <w:ind w:firstLine="540"/>
        <w:jc w:val="both"/>
      </w:pPr>
      <w:r>
        <w:t>- получать кредиты;</w:t>
      </w:r>
    </w:p>
    <w:p w:rsidR="00564593" w:rsidRDefault="00564593" w:rsidP="00564593">
      <w:pPr>
        <w:autoSpaceDE w:val="0"/>
        <w:ind w:firstLine="540"/>
        <w:jc w:val="both"/>
      </w:pPr>
      <w:r>
        <w:t>- осуществлять выпуск ценных бумаг;</w:t>
      </w:r>
    </w:p>
    <w:p w:rsidR="00564593" w:rsidRDefault="00564593" w:rsidP="00564593">
      <w:pPr>
        <w:autoSpaceDE w:val="0"/>
        <w:ind w:firstLine="540"/>
        <w:jc w:val="both"/>
      </w:pPr>
      <w:r>
        <w:t>- выступать учредителем хозяйственных товариществ или обществ, а также приобретать и отчуждать акции (доли) в уставном капитале хозяйственных товариществ или обществ.</w:t>
      </w:r>
    </w:p>
    <w:p w:rsidR="00564593" w:rsidRDefault="00564593" w:rsidP="00564593">
      <w:pPr>
        <w:autoSpaceDE w:val="0"/>
      </w:pPr>
    </w:p>
    <w:p w:rsidR="00564593" w:rsidRDefault="00564593" w:rsidP="00564593">
      <w:pPr>
        <w:autoSpaceDE w:val="0"/>
        <w:ind w:firstLine="540"/>
        <w:jc w:val="both"/>
      </w:pPr>
      <w:r>
        <w:lastRenderedPageBreak/>
        <w:t xml:space="preserve">3.2. Информационное обеспечение приватизации муниципального имущества </w:t>
      </w:r>
    </w:p>
    <w:p w:rsidR="00564593" w:rsidRDefault="00564593" w:rsidP="00564593">
      <w:pPr>
        <w:autoSpaceDE w:val="0"/>
        <w:ind w:firstLine="540"/>
        <w:jc w:val="both"/>
      </w:pPr>
      <w:r>
        <w:t>3.2.1. План приватизации муниципального имущества, отчет о выполнении плана приватизации за прошедший год, внесенные в течение года дополнения и изменения, а также решения об условиях приватизации  муниципального имущества подлежат опубликованию в установленном порядке в муниципальных средствах массовой информации.</w:t>
      </w:r>
    </w:p>
    <w:p w:rsidR="00564593" w:rsidRDefault="00564593" w:rsidP="00564593">
      <w:pPr>
        <w:autoSpaceDE w:val="0"/>
        <w:ind w:firstLine="540"/>
        <w:jc w:val="both"/>
      </w:pPr>
      <w:r>
        <w:t>3.2.2. Порядок опубликования информационного сообщения о продаже муниципального имущества, информации о результатах сделок и состав содержащихся в нем сведений определяются Федеральным законом.</w:t>
      </w:r>
    </w:p>
    <w:p w:rsidR="00564593" w:rsidRDefault="00564593" w:rsidP="00564593">
      <w:pPr>
        <w:autoSpaceDE w:val="0"/>
      </w:pPr>
    </w:p>
    <w:p w:rsidR="00564593" w:rsidRDefault="00564593" w:rsidP="00564593">
      <w:pPr>
        <w:pStyle w:val="ConsPlusTitle"/>
        <w:widowControl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>3.3. Способы и условия приватизации муниципального имущества</w:t>
      </w:r>
    </w:p>
    <w:p w:rsidR="00564593" w:rsidRDefault="00564593" w:rsidP="00564593">
      <w:pPr>
        <w:autoSpaceDE w:val="0"/>
        <w:ind w:firstLine="540"/>
        <w:jc w:val="both"/>
      </w:pPr>
      <w:r>
        <w:t>3.3.1. Приватизация муниципального имущества осуществляется способами и на условиях, определенных федеральным законом.</w:t>
      </w:r>
    </w:p>
    <w:p w:rsidR="00564593" w:rsidRDefault="00564593" w:rsidP="00564593">
      <w:pPr>
        <w:autoSpaceDE w:val="0"/>
        <w:ind w:firstLine="540"/>
        <w:jc w:val="both"/>
      </w:pPr>
      <w:r>
        <w:t xml:space="preserve">3.3.2. </w:t>
      </w:r>
      <w:proofErr w:type="gramStart"/>
      <w:r>
        <w:t>При</w:t>
      </w:r>
      <w:proofErr w:type="gramEnd"/>
      <w:r>
        <w:t xml:space="preserve"> продажи муниципального имущества на конкурсе разработка и утверждение условий конкурса, контроль за их исполнением и подтверждение победителем исполнения условий конкурса осуществляются в порядке, определяемом Федеральным законом от 21.12.2001 № 178-ФЗ «О приватизации государственного и муниципального имущества», </w:t>
      </w:r>
      <w:r w:rsidR="00A32C5E">
        <w:t xml:space="preserve"> </w:t>
      </w:r>
      <w:r>
        <w:t xml:space="preserve"> Уставом муниципального образования «</w:t>
      </w:r>
      <w:r w:rsidR="00A32C5E">
        <w:t>Летницкое</w:t>
      </w:r>
      <w:r>
        <w:t xml:space="preserve"> сельское поселение».</w:t>
      </w:r>
    </w:p>
    <w:p w:rsidR="00564593" w:rsidRDefault="00564593" w:rsidP="00564593">
      <w:pPr>
        <w:autoSpaceDE w:val="0"/>
      </w:pPr>
    </w:p>
    <w:p w:rsidR="00564593" w:rsidRDefault="00564593" w:rsidP="00564593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4. Особенности приватизации отдельных видов </w:t>
      </w:r>
    </w:p>
    <w:p w:rsidR="00564593" w:rsidRDefault="00564593" w:rsidP="00564593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образования «</w:t>
      </w:r>
      <w:r w:rsidR="00A32C5E">
        <w:rPr>
          <w:rFonts w:ascii="Times New Roman" w:hAnsi="Times New Roman" w:cs="Times New Roman"/>
          <w:sz w:val="28"/>
          <w:szCs w:val="28"/>
        </w:rPr>
        <w:t xml:space="preserve">Летницкое 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564593" w:rsidRDefault="00564593" w:rsidP="00564593">
      <w:pPr>
        <w:autoSpaceDE w:val="0"/>
      </w:pPr>
    </w:p>
    <w:p w:rsidR="00564593" w:rsidRDefault="00564593" w:rsidP="00564593">
      <w:pPr>
        <w:autoSpaceDE w:val="0"/>
        <w:ind w:firstLine="540"/>
        <w:jc w:val="both"/>
      </w:pPr>
      <w:r>
        <w:t>4.1. Отчуждение земельных участков</w:t>
      </w:r>
    </w:p>
    <w:p w:rsidR="00564593" w:rsidRDefault="00564593" w:rsidP="00564593">
      <w:pPr>
        <w:autoSpaceDE w:val="0"/>
        <w:ind w:firstLine="540"/>
        <w:jc w:val="both"/>
      </w:pPr>
      <w:r>
        <w:t xml:space="preserve">4.1.1. </w:t>
      </w:r>
      <w:proofErr w:type="gramStart"/>
      <w:r>
        <w:t>Отчуждение земельных участков, относящихся к муниципальной собственности, на которых расположены здания, строения, сооружения, имущественные комплексы унитарных предприятий, а также объекты, строительство которых не завершено и которые признаны самостоятельными объектами недвижимости, осуществляется в порядке, установленном действующим законодательством Российской  Федерации.</w:t>
      </w:r>
      <w:proofErr w:type="gramEnd"/>
    </w:p>
    <w:p w:rsidR="00564593" w:rsidRDefault="00564593" w:rsidP="00564593">
      <w:pPr>
        <w:autoSpaceDE w:val="0"/>
        <w:ind w:firstLine="540"/>
        <w:jc w:val="both"/>
      </w:pPr>
      <w:r>
        <w:t>4.1.2. Стоимость земельных участков, расположенных в границах муниципального образования «</w:t>
      </w:r>
      <w:r w:rsidR="00A32C5E">
        <w:t xml:space="preserve">Летницкое </w:t>
      </w:r>
      <w:r>
        <w:t xml:space="preserve"> сельское поселение», определяется в порядке, уставленном действующим законодательством Российской Федерации.</w:t>
      </w:r>
    </w:p>
    <w:p w:rsidR="00564593" w:rsidRDefault="00564593" w:rsidP="00564593">
      <w:pPr>
        <w:autoSpaceDE w:val="0"/>
        <w:jc w:val="both"/>
      </w:pPr>
      <w:r>
        <w:tab/>
      </w:r>
    </w:p>
    <w:p w:rsidR="00564593" w:rsidRDefault="00564593" w:rsidP="00564593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8"/>
          <w:szCs w:val="28"/>
        </w:rPr>
        <w:t>5. Порядок оплаты и перечисления денежных средств</w:t>
      </w:r>
    </w:p>
    <w:p w:rsidR="00564593" w:rsidRDefault="00564593" w:rsidP="00564593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от продажи муниципального имущества муниципального образования «</w:t>
      </w:r>
      <w:r w:rsidR="00A32C5E">
        <w:rPr>
          <w:rFonts w:ascii="Times New Roman" w:hAnsi="Times New Roman" w:cs="Times New Roman"/>
          <w:sz w:val="28"/>
          <w:szCs w:val="28"/>
        </w:rPr>
        <w:t xml:space="preserve">Летницкое 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564593" w:rsidRDefault="00564593" w:rsidP="00564593">
      <w:pPr>
        <w:autoSpaceDE w:val="0"/>
        <w:ind w:firstLine="540"/>
        <w:jc w:val="both"/>
      </w:pPr>
      <w:r>
        <w:t xml:space="preserve">5.1. Порядок перечисления денежных средств от продажи муниципального имущества </w:t>
      </w:r>
    </w:p>
    <w:p w:rsidR="00564593" w:rsidRDefault="00564593" w:rsidP="00564593">
      <w:pPr>
        <w:autoSpaceDE w:val="0"/>
        <w:ind w:firstLine="540"/>
        <w:jc w:val="both"/>
      </w:pPr>
      <w:r>
        <w:t>5.1.1. Денежные средства, полученными от продажи муниципального имущества, являются средства, полученные от покупателей в счет оплаты муниципального имущества.</w:t>
      </w:r>
    </w:p>
    <w:p w:rsidR="00564593" w:rsidRDefault="00564593" w:rsidP="00564593">
      <w:pPr>
        <w:autoSpaceDE w:val="0"/>
        <w:ind w:firstLine="540"/>
        <w:jc w:val="both"/>
      </w:pPr>
      <w:r>
        <w:t xml:space="preserve">Задатки для участия в аукционе поступают на специальный счет (счет временного распоряжения средствами) Администрации </w:t>
      </w:r>
      <w:r w:rsidR="00A32C5E">
        <w:t>Летницкого</w:t>
      </w:r>
      <w:r>
        <w:t xml:space="preserve"> сельского поселения. Денежные средства по результатам сделок купли-</w:t>
      </w:r>
      <w:r>
        <w:lastRenderedPageBreak/>
        <w:t xml:space="preserve">продажи перечисляются покупателями в соответствии с Бюджетным кодексом Российской Федерации. </w:t>
      </w:r>
    </w:p>
    <w:p w:rsidR="00564593" w:rsidRDefault="00564593" w:rsidP="00564593">
      <w:pPr>
        <w:autoSpaceDE w:val="0"/>
        <w:ind w:firstLine="540"/>
        <w:jc w:val="both"/>
      </w:pPr>
      <w:r>
        <w:t xml:space="preserve">5.1.2. </w:t>
      </w:r>
      <w:proofErr w:type="gramStart"/>
      <w:r>
        <w:t>Контроль за</w:t>
      </w:r>
      <w:proofErr w:type="gramEnd"/>
      <w:r>
        <w:t xml:space="preserve"> порядком и своевременностью перечисления полученных от продажи муниципального имущества денежных средств осуществляет специалист Администрации по земельным и имущественным отношениям.</w:t>
      </w:r>
    </w:p>
    <w:p w:rsidR="00564593" w:rsidRDefault="00564593" w:rsidP="00564593">
      <w:pPr>
        <w:autoSpaceDE w:val="0"/>
        <w:ind w:firstLine="540"/>
        <w:jc w:val="both"/>
      </w:pPr>
      <w:r>
        <w:t xml:space="preserve">5.2. Средства платежа, порядок оплаты муниципального имущества, приобретаемого покупателем, порядок возврата денежных средств по недействительным сделкам купли-продажи муниципального имущества </w:t>
      </w:r>
    </w:p>
    <w:p w:rsidR="00564593" w:rsidRDefault="00564593" w:rsidP="00564593">
      <w:pPr>
        <w:autoSpaceDE w:val="0"/>
        <w:ind w:firstLine="540"/>
        <w:jc w:val="both"/>
      </w:pPr>
      <w:r>
        <w:t>5.2.1. Определение сре</w:t>
      </w:r>
      <w:proofErr w:type="gramStart"/>
      <w:r>
        <w:t>дств пл</w:t>
      </w:r>
      <w:proofErr w:type="gramEnd"/>
      <w:r>
        <w:t>атежа при продаже муниципального</w:t>
      </w:r>
      <w:r>
        <w:rPr>
          <w:b/>
        </w:rPr>
        <w:t xml:space="preserve"> </w:t>
      </w:r>
      <w:r>
        <w:t>имущества, порядок возврата денежных средств по недействительным сделкам купли-продажи</w:t>
      </w:r>
      <w:r>
        <w:rPr>
          <w:b/>
        </w:rPr>
        <w:t xml:space="preserve"> </w:t>
      </w:r>
      <w:r>
        <w:t>муниципального имущества устанавливаются Федеральным законом.</w:t>
      </w:r>
    </w:p>
    <w:p w:rsidR="00564593" w:rsidRDefault="00564593" w:rsidP="00564593">
      <w:pPr>
        <w:autoSpaceDE w:val="0"/>
        <w:ind w:firstLine="540"/>
        <w:jc w:val="both"/>
      </w:pPr>
      <w:r>
        <w:t>5.2.2. Оплата приобретаемого покупателем муниципального имущества производится единовременно или в рассрочку. Срок рассрочки не может быть более чем один год.</w:t>
      </w:r>
    </w:p>
    <w:p w:rsidR="00564593" w:rsidRDefault="00564593" w:rsidP="00564593">
      <w:pPr>
        <w:autoSpaceDE w:val="0"/>
        <w:ind w:firstLine="540"/>
        <w:jc w:val="both"/>
      </w:pPr>
      <w:r>
        <w:t>5.2.3. Решение о предоставлении рассрочки может быть принято в случае приватизации муниципального имущества способом продажи муниципального имущества без объявления цены.</w:t>
      </w:r>
    </w:p>
    <w:p w:rsidR="00564593" w:rsidRDefault="00564593" w:rsidP="00564593">
      <w:pPr>
        <w:autoSpaceDE w:val="0"/>
        <w:ind w:firstLine="540"/>
        <w:jc w:val="both"/>
      </w:pPr>
      <w:r>
        <w:t>5.2.4.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 в установленных муниципальных средствах массовой информации.</w:t>
      </w:r>
    </w:p>
    <w:p w:rsidR="00564593" w:rsidRDefault="00564593" w:rsidP="00564593">
      <w:pPr>
        <w:autoSpaceDE w:val="0"/>
        <w:ind w:firstLine="540"/>
        <w:jc w:val="both"/>
      </w:pPr>
      <w:r>
        <w:t>5.2.5.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продаже.</w:t>
      </w:r>
    </w:p>
    <w:p w:rsidR="00564593" w:rsidRDefault="00564593" w:rsidP="00564593">
      <w:pPr>
        <w:autoSpaceDE w:val="0"/>
        <w:ind w:firstLine="540"/>
        <w:jc w:val="both"/>
      </w:pPr>
      <w:r>
        <w:t xml:space="preserve">Покупатель вправе оплатить </w:t>
      </w:r>
      <w:proofErr w:type="gramStart"/>
      <w:r>
        <w:t>приобретенное</w:t>
      </w:r>
      <w:proofErr w:type="gramEnd"/>
      <w:r>
        <w:t xml:space="preserve"> им муниципального имущества  досрочно.</w:t>
      </w:r>
    </w:p>
    <w:p w:rsidR="00564593" w:rsidRDefault="00564593" w:rsidP="00564593">
      <w:pPr>
        <w:autoSpaceDE w:val="0"/>
        <w:ind w:firstLine="540"/>
        <w:jc w:val="both"/>
      </w:pPr>
      <w:r>
        <w:t xml:space="preserve">5.2.6. Право собственности на муниципальное имущество, приобретенное в рассрочку, переходит в собственность покупателя в порядке, установленном действующим  законодательством Российской Федерации. </w:t>
      </w:r>
    </w:p>
    <w:p w:rsidR="00564593" w:rsidRDefault="00564593" w:rsidP="00564593">
      <w:pPr>
        <w:autoSpaceDE w:val="0"/>
        <w:ind w:firstLine="540"/>
        <w:jc w:val="both"/>
      </w:pPr>
      <w:r>
        <w:t>5.2.7. Возврат денежных средств по недействительным сделкам купли-продажи муниципального имущества осуществляется на основании вступившего в силу решения суда за счет денежных средств бюджета муниципального образования «</w:t>
      </w:r>
      <w:r w:rsidR="006A7CDE">
        <w:t xml:space="preserve">Летницкое </w:t>
      </w:r>
      <w:r>
        <w:t>сельское поселение».</w:t>
      </w:r>
    </w:p>
    <w:p w:rsidR="00687CBA" w:rsidRDefault="00687CBA"/>
    <w:sectPr w:rsidR="00687CBA">
      <w:pgSz w:w="11906" w:h="16838"/>
      <w:pgMar w:top="426" w:right="1006" w:bottom="851" w:left="153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49"/>
    <w:rsid w:val="0004282A"/>
    <w:rsid w:val="003B59D9"/>
    <w:rsid w:val="0053759F"/>
    <w:rsid w:val="00564593"/>
    <w:rsid w:val="00687CBA"/>
    <w:rsid w:val="006A7CDE"/>
    <w:rsid w:val="006D3449"/>
    <w:rsid w:val="006E3E73"/>
    <w:rsid w:val="00A32C5E"/>
    <w:rsid w:val="00C9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9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6459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56459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9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6459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56459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1993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7</cp:revision>
  <cp:lastPrinted>2021-04-07T07:28:00Z</cp:lastPrinted>
  <dcterms:created xsi:type="dcterms:W3CDTF">2021-04-05T13:03:00Z</dcterms:created>
  <dcterms:modified xsi:type="dcterms:W3CDTF">2021-05-12T05:46:00Z</dcterms:modified>
</cp:coreProperties>
</file>