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ПЕСЧАНОКОПСКИЙ РАЙОН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«ЛЕТНИЦКОЕ СЕЛЬСКОЕ ПОСЕЛЕНИЕ»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ЛЕТНИЦКОГО СЕЛЬСКОГО ПОСЕЛЕНИЯ</w:t>
      </w:r>
    </w:p>
    <w:p w:rsidR="00A12DAC" w:rsidRDefault="00A12DAC" w:rsidP="00A12D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DAC" w:rsidRDefault="00A12DAC" w:rsidP="00A12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A12DAC" w:rsidRDefault="00A12DAC" w:rsidP="00A12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DAC" w:rsidRDefault="00A12DAC" w:rsidP="00A12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2025 года.                              № 5                                 с. Летник </w:t>
      </w: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штатное расписание</w:t>
      </w: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Песчанокопского района</w:t>
      </w: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 131-ФЗ №Об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№786-ЗС «О муниципальной службе в Ростовской области»</w:t>
      </w: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AC" w:rsidRDefault="00A12DAC" w:rsidP="00A12DAC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12DAC" w:rsidRDefault="00A12DAC" w:rsidP="00A12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надбавку за выслугу лет Ведущему</w:t>
      </w:r>
      <w:r w:rsidRPr="00A12D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у по </w:t>
      </w:r>
      <w:r w:rsidRPr="00A12DAC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развитию, кадровой работе </w:t>
      </w:r>
      <w:r>
        <w:rPr>
          <w:rFonts w:ascii="Times New Roman" w:hAnsi="Times New Roman" w:cs="Times New Roman"/>
          <w:sz w:val="28"/>
          <w:szCs w:val="28"/>
        </w:rPr>
        <w:t xml:space="preserve">         Денисовой М.П. в размере 10% должностного оклада. </w:t>
      </w:r>
    </w:p>
    <w:p w:rsidR="00A12DAC" w:rsidRDefault="00A12DAC" w:rsidP="00A12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штатное расписание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20.02.2025 года. </w:t>
      </w:r>
    </w:p>
    <w:p w:rsidR="00A12DAC" w:rsidRDefault="00A12DAC" w:rsidP="00A12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A12DAC" w:rsidRDefault="00A12DAC" w:rsidP="00A12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D4095" w:rsidRPr="00A12DAC" w:rsidRDefault="00A12DAC" w:rsidP="00A12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С.В. П</w:t>
      </w:r>
      <w:bookmarkEnd w:id="0"/>
      <w:r>
        <w:rPr>
          <w:rFonts w:ascii="Times New Roman" w:hAnsi="Times New Roman" w:cs="Times New Roman"/>
          <w:sz w:val="28"/>
          <w:szCs w:val="28"/>
        </w:rPr>
        <w:t>ожидаев</w:t>
      </w:r>
    </w:p>
    <w:sectPr w:rsidR="002D4095" w:rsidRPr="00A1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D8A"/>
    <w:multiLevelType w:val="hybridMultilevel"/>
    <w:tmpl w:val="3FEC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EF"/>
    <w:rsid w:val="002D4095"/>
    <w:rsid w:val="0039589F"/>
    <w:rsid w:val="007B43EF"/>
    <w:rsid w:val="00A12DAC"/>
    <w:rsid w:val="00E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74B4-47DE-4021-AE65-710DC97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2025-07-10T05:55:00Z</dcterms:created>
  <dcterms:modified xsi:type="dcterms:W3CDTF">2025-07-10T05:55:00Z</dcterms:modified>
</cp:coreProperties>
</file>